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3415D" w14:textId="77777777" w:rsidR="003A6B1F" w:rsidRPr="00F0679F" w:rsidRDefault="003A6B1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1BD3415E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AVISO DE RECEBIMENTO DE PROPOSTAS PARA DISPENSA DE LICITAÇÃO</w:t>
      </w:r>
    </w:p>
    <w:p w14:paraId="1BD3415F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</w:p>
    <w:p w14:paraId="1BD34160" w14:textId="77777777" w:rsidR="00F713D9" w:rsidRDefault="00F713D9" w:rsidP="00F713D9">
      <w:pPr>
        <w:jc w:val="both"/>
        <w:rPr>
          <w:b/>
          <w:sz w:val="24"/>
          <w:szCs w:val="24"/>
          <w:lang w:val="pt-BR"/>
        </w:rPr>
      </w:pPr>
    </w:p>
    <w:p w14:paraId="1BD34162" w14:textId="28D7275D" w:rsidR="00F713D9" w:rsidRDefault="00F713D9" w:rsidP="006806DD">
      <w:pPr>
        <w:jc w:val="both"/>
        <w:rPr>
          <w:color w:val="000000" w:themeColor="text1"/>
          <w:sz w:val="24"/>
        </w:rPr>
      </w:pPr>
      <w:r w:rsidRPr="00F713D9">
        <w:rPr>
          <w:b/>
          <w:sz w:val="24"/>
          <w:szCs w:val="24"/>
          <w:lang w:val="pt-BR"/>
        </w:rPr>
        <w:t>Objeto</w:t>
      </w:r>
      <w:r w:rsidRPr="00F713D9">
        <w:rPr>
          <w:sz w:val="24"/>
          <w:szCs w:val="24"/>
          <w:lang w:val="pt-BR"/>
        </w:rPr>
        <w:t xml:space="preserve">: </w:t>
      </w:r>
      <w:r w:rsidR="006806DD" w:rsidRPr="006806DD">
        <w:rPr>
          <w:color w:val="000000" w:themeColor="text1"/>
          <w:sz w:val="24"/>
        </w:rPr>
        <w:t>aquisição de</w:t>
      </w:r>
      <w:r w:rsidR="006806DD" w:rsidRPr="006806DD">
        <w:rPr>
          <w:color w:val="000000" w:themeColor="text1"/>
          <w:spacing w:val="-2"/>
          <w:sz w:val="24"/>
        </w:rPr>
        <w:t xml:space="preserve"> </w:t>
      </w:r>
      <w:r w:rsidR="006806DD" w:rsidRPr="006806DD">
        <w:rPr>
          <w:color w:val="000000" w:themeColor="text1"/>
          <w:sz w:val="24"/>
        </w:rPr>
        <w:t>diversos materiais de copa-cozinha e limpeza para atender ao Setor de Almoxarifado, ou seja, abastecimento do estoque.</w:t>
      </w:r>
    </w:p>
    <w:p w14:paraId="6E7A1AC9" w14:textId="77777777" w:rsidR="006806DD" w:rsidRPr="006806DD" w:rsidRDefault="006806DD" w:rsidP="006806DD">
      <w:pPr>
        <w:jc w:val="both"/>
        <w:rPr>
          <w:b/>
          <w:sz w:val="24"/>
          <w:szCs w:val="24"/>
          <w:lang w:val="pt-BR"/>
        </w:rPr>
      </w:pPr>
    </w:p>
    <w:p w14:paraId="1BD34164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1BD34165" w14:textId="6B1F0250" w:rsidR="00F713D9" w:rsidRPr="00F713D9" w:rsidRDefault="00F713D9" w:rsidP="006947A5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Prazo para envio de propostas</w:t>
      </w:r>
      <w:r w:rsidRPr="00F713D9">
        <w:rPr>
          <w:sz w:val="24"/>
          <w:szCs w:val="24"/>
          <w:lang w:val="pt-BR"/>
        </w:rPr>
        <w:t xml:space="preserve">: Inicial </w:t>
      </w:r>
      <w:r w:rsidR="00D72B0D" w:rsidRPr="00D72B0D">
        <w:rPr>
          <w:b/>
          <w:bCs/>
          <w:color w:val="FF0000"/>
          <w:sz w:val="24"/>
          <w:szCs w:val="24"/>
          <w:lang w:val="pt-BR"/>
        </w:rPr>
        <w:t>23</w:t>
      </w:r>
      <w:r w:rsidR="006806DD" w:rsidRPr="00425A6A">
        <w:rPr>
          <w:b/>
          <w:bCs/>
          <w:color w:val="FF0000"/>
          <w:sz w:val="24"/>
          <w:szCs w:val="24"/>
          <w:lang w:val="pt-BR"/>
        </w:rPr>
        <w:t>/</w:t>
      </w:r>
      <w:r w:rsidR="007F3FEF" w:rsidRPr="00425A6A">
        <w:rPr>
          <w:b/>
          <w:bCs/>
          <w:color w:val="FF0000"/>
          <w:sz w:val="24"/>
          <w:szCs w:val="24"/>
          <w:lang w:val="pt-BR"/>
        </w:rPr>
        <w:t>02/2024</w:t>
      </w:r>
      <w:r>
        <w:rPr>
          <w:b/>
          <w:sz w:val="24"/>
          <w:szCs w:val="24"/>
          <w:lang w:val="pt-BR"/>
        </w:rPr>
        <w:t xml:space="preserve"> </w:t>
      </w:r>
      <w:r w:rsidRPr="00F713D9">
        <w:rPr>
          <w:sz w:val="24"/>
          <w:szCs w:val="24"/>
          <w:lang w:val="pt-BR"/>
        </w:rPr>
        <w:t>às 1</w:t>
      </w:r>
      <w:r w:rsidR="00D72B0D">
        <w:rPr>
          <w:sz w:val="24"/>
          <w:szCs w:val="24"/>
          <w:lang w:val="pt-BR"/>
        </w:rPr>
        <w:t>4</w:t>
      </w:r>
      <w:r w:rsidRPr="00F713D9">
        <w:rPr>
          <w:sz w:val="24"/>
          <w:szCs w:val="24"/>
          <w:lang w:val="pt-BR"/>
        </w:rPr>
        <w:t xml:space="preserve"> horas e final no dia </w:t>
      </w:r>
      <w:r w:rsidR="00425A6A">
        <w:rPr>
          <w:b/>
          <w:color w:val="FF0000"/>
          <w:sz w:val="24"/>
          <w:szCs w:val="24"/>
          <w:lang w:val="pt-BR"/>
        </w:rPr>
        <w:t>29</w:t>
      </w:r>
      <w:r w:rsidR="007F3FEF">
        <w:rPr>
          <w:b/>
          <w:color w:val="FF0000"/>
          <w:sz w:val="24"/>
          <w:szCs w:val="24"/>
          <w:lang w:val="pt-BR"/>
        </w:rPr>
        <w:t>/02/</w:t>
      </w:r>
      <w:r w:rsidR="00425A6A">
        <w:rPr>
          <w:b/>
          <w:color w:val="FF0000"/>
          <w:sz w:val="24"/>
          <w:szCs w:val="24"/>
          <w:lang w:val="pt-BR"/>
        </w:rPr>
        <w:t>2024</w:t>
      </w:r>
      <w:r w:rsidRPr="00F713D9">
        <w:rPr>
          <w:sz w:val="24"/>
          <w:szCs w:val="24"/>
          <w:lang w:val="pt-BR"/>
        </w:rPr>
        <w:t xml:space="preserve">, </w:t>
      </w:r>
      <w:r w:rsidR="00425A6A" w:rsidRPr="00F713D9">
        <w:rPr>
          <w:sz w:val="24"/>
          <w:szCs w:val="24"/>
          <w:lang w:val="pt-BR"/>
        </w:rPr>
        <w:t>às</w:t>
      </w:r>
      <w:r w:rsidRPr="00F713D9">
        <w:rPr>
          <w:sz w:val="24"/>
          <w:szCs w:val="24"/>
          <w:lang w:val="pt-BR"/>
        </w:rPr>
        <w:t xml:space="preserve"> 1</w:t>
      </w:r>
      <w:r w:rsidR="00D72B0D">
        <w:rPr>
          <w:sz w:val="24"/>
          <w:szCs w:val="24"/>
          <w:lang w:val="pt-BR"/>
        </w:rPr>
        <w:t>4</w:t>
      </w:r>
      <w:r w:rsidRPr="00F713D9">
        <w:rPr>
          <w:sz w:val="24"/>
          <w:szCs w:val="24"/>
          <w:lang w:val="pt-BR"/>
        </w:rPr>
        <w:t xml:space="preserve"> horas</w:t>
      </w:r>
      <w:r w:rsidR="006947A5">
        <w:rPr>
          <w:sz w:val="24"/>
          <w:szCs w:val="24"/>
          <w:lang w:val="pt-BR"/>
        </w:rPr>
        <w:t>.</w:t>
      </w:r>
    </w:p>
    <w:p w14:paraId="1BD34166" w14:textId="77777777" w:rsidR="00F713D9" w:rsidRDefault="00F713D9" w:rsidP="00F713D9">
      <w:pPr>
        <w:ind w:firstLine="708"/>
        <w:jc w:val="both"/>
        <w:rPr>
          <w:sz w:val="24"/>
          <w:szCs w:val="24"/>
          <w:lang w:val="pt-BR"/>
        </w:rPr>
      </w:pPr>
    </w:p>
    <w:p w14:paraId="1BD34167" w14:textId="77777777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Pr="00F713D9">
        <w:rPr>
          <w:sz w:val="24"/>
          <w:szCs w:val="24"/>
          <w:lang w:val="pt-BR"/>
        </w:rPr>
        <w:t xml:space="preserve">A </w:t>
      </w:r>
      <w:r>
        <w:rPr>
          <w:sz w:val="24"/>
          <w:szCs w:val="24"/>
          <w:lang w:val="pt-BR"/>
        </w:rPr>
        <w:t xml:space="preserve">Câmara </w:t>
      </w:r>
      <w:r w:rsidRPr="00F713D9">
        <w:rPr>
          <w:sz w:val="24"/>
          <w:szCs w:val="24"/>
          <w:lang w:val="pt-BR"/>
        </w:rPr>
        <w:t>Municipal de Vassouras torna público que receberá propostas comerciais das empresas interessadas no fornecimento do objeto acima indicado.</w:t>
      </w:r>
    </w:p>
    <w:p w14:paraId="1BD34168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1BD34169" w14:textId="77777777" w:rsidR="00F713D9" w:rsidRPr="00F713D9" w:rsidRDefault="000E07DD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>A presente contratação obedecerá às disposições do artigo 75, inciso, II, da Lei Federal nº. 14.133/2021.</w:t>
      </w:r>
    </w:p>
    <w:p w14:paraId="1BD3416A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1BD3416B" w14:textId="7CFCBE8C" w:rsidR="00F713D9" w:rsidRPr="00F713D9" w:rsidRDefault="000E07DD" w:rsidP="00F713D9">
      <w:pPr>
        <w:jc w:val="both"/>
        <w:rPr>
          <w:color w:val="F79646" w:themeColor="accent6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O Termo de Referência </w:t>
      </w:r>
      <w:r w:rsidR="00F713D9" w:rsidRPr="00F713D9">
        <w:rPr>
          <w:color w:val="000000" w:themeColor="text1"/>
          <w:sz w:val="24"/>
          <w:szCs w:val="24"/>
          <w:lang w:val="pt-BR"/>
        </w:rPr>
        <w:t>estará disponível no site para download</w:t>
      </w:r>
      <w:r>
        <w:rPr>
          <w:color w:val="000000" w:themeColor="text1"/>
          <w:sz w:val="24"/>
          <w:szCs w:val="24"/>
          <w:lang w:val="pt-BR"/>
        </w:rPr>
        <w:t xml:space="preserve"> e as propostas deverão ser encaminhadas para o </w:t>
      </w:r>
      <w:r w:rsidR="002A68BF">
        <w:rPr>
          <w:color w:val="000000" w:themeColor="text1"/>
          <w:sz w:val="24"/>
          <w:szCs w:val="24"/>
          <w:lang w:val="pt-BR"/>
        </w:rPr>
        <w:t>e-mail</w:t>
      </w:r>
      <w:r>
        <w:rPr>
          <w:color w:val="000000" w:themeColor="text1"/>
          <w:sz w:val="24"/>
          <w:szCs w:val="24"/>
          <w:lang w:val="pt-BR"/>
        </w:rPr>
        <w:t xml:space="preserve">: </w:t>
      </w:r>
      <w:hyperlink r:id="rId10" w:history="1">
        <w:r w:rsidRPr="006F617A">
          <w:rPr>
            <w:rStyle w:val="Hyperlink"/>
            <w:sz w:val="24"/>
            <w:szCs w:val="24"/>
            <w:lang w:val="pt-BR"/>
          </w:rPr>
          <w:t>scompras.cmv@gmail.com</w:t>
        </w:r>
      </w:hyperlink>
      <w:r>
        <w:rPr>
          <w:color w:val="000000" w:themeColor="text1"/>
          <w:sz w:val="24"/>
          <w:szCs w:val="24"/>
          <w:lang w:val="pt-BR"/>
        </w:rPr>
        <w:t xml:space="preserve"> dentro do período acima estipulado.</w:t>
      </w:r>
    </w:p>
    <w:p w14:paraId="1BD3416C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1BD3416D" w14:textId="77777777" w:rsidR="00F0679F" w:rsidRPr="001D265F" w:rsidRDefault="00F0679F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1BD3416E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D3416F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D34170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D34171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D34172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D34173" w14:textId="77777777" w:rsidR="00D6765F" w:rsidRPr="00F0679F" w:rsidRDefault="00D6765F" w:rsidP="0094077C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sectPr w:rsidR="00D6765F" w:rsidRPr="00F0679F" w:rsidSect="006A5408">
      <w:headerReference w:type="default" r:id="rId11"/>
      <w:footerReference w:type="default" r:id="rId12"/>
      <w:type w:val="continuous"/>
      <w:pgSz w:w="11910" w:h="16850"/>
      <w:pgMar w:top="420" w:right="1278" w:bottom="0" w:left="152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BD42D" w14:textId="77777777" w:rsidR="006A5408" w:rsidRDefault="006A5408" w:rsidP="00244189">
      <w:r>
        <w:separator/>
      </w:r>
    </w:p>
  </w:endnote>
  <w:endnote w:type="continuationSeparator" w:id="0">
    <w:p w14:paraId="624A912E" w14:textId="77777777" w:rsidR="006A5408" w:rsidRDefault="006A5408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34180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1BD34181" w14:textId="77777777"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3D59FB" w14:textId="77777777" w:rsidR="006A5408" w:rsidRDefault="006A5408" w:rsidP="00244189">
      <w:r>
        <w:separator/>
      </w:r>
    </w:p>
  </w:footnote>
  <w:footnote w:type="continuationSeparator" w:id="0">
    <w:p w14:paraId="0C4C8923" w14:textId="77777777" w:rsidR="006A5408" w:rsidRDefault="006A5408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1BD3417E" w14:textId="77777777" w:rsidTr="001D265F">
      <w:trPr>
        <w:trHeight w:val="1516"/>
      </w:trPr>
      <w:tc>
        <w:tcPr>
          <w:tcW w:w="1528" w:type="dxa"/>
        </w:tcPr>
        <w:p w14:paraId="1BD34178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BD34182" wp14:editId="1BD34183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1BD34179" w14:textId="77777777" w:rsidR="001D265F" w:rsidRDefault="001D265F" w:rsidP="004C3A0E">
          <w:pPr>
            <w:pStyle w:val="Cabealho"/>
            <w:jc w:val="center"/>
          </w:pPr>
        </w:p>
        <w:p w14:paraId="1BD3417A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BD3417B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1BD3417C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1BD3417D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1BD34184" wp14:editId="1BD34185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BD3417F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num w:numId="1" w16cid:durableId="2013869027">
    <w:abstractNumId w:val="1"/>
  </w:num>
  <w:num w:numId="2" w16cid:durableId="1699502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53F24"/>
    <w:rsid w:val="000E07DD"/>
    <w:rsid w:val="001646BA"/>
    <w:rsid w:val="001B6340"/>
    <w:rsid w:val="001D265F"/>
    <w:rsid w:val="00244189"/>
    <w:rsid w:val="00266FF9"/>
    <w:rsid w:val="00270F32"/>
    <w:rsid w:val="00281E36"/>
    <w:rsid w:val="002A68BF"/>
    <w:rsid w:val="002B3E52"/>
    <w:rsid w:val="002B5AC8"/>
    <w:rsid w:val="00337362"/>
    <w:rsid w:val="00386753"/>
    <w:rsid w:val="003A4508"/>
    <w:rsid w:val="003A6B1F"/>
    <w:rsid w:val="003D02A4"/>
    <w:rsid w:val="003D502C"/>
    <w:rsid w:val="003F6A9E"/>
    <w:rsid w:val="003F7423"/>
    <w:rsid w:val="00425A6A"/>
    <w:rsid w:val="0047262D"/>
    <w:rsid w:val="004A1587"/>
    <w:rsid w:val="004F353C"/>
    <w:rsid w:val="00515868"/>
    <w:rsid w:val="0052263A"/>
    <w:rsid w:val="005B4DBF"/>
    <w:rsid w:val="0063496E"/>
    <w:rsid w:val="006352A6"/>
    <w:rsid w:val="006806DD"/>
    <w:rsid w:val="006947A5"/>
    <w:rsid w:val="006A5408"/>
    <w:rsid w:val="006E32E9"/>
    <w:rsid w:val="006F57CD"/>
    <w:rsid w:val="00736823"/>
    <w:rsid w:val="00785409"/>
    <w:rsid w:val="007E0156"/>
    <w:rsid w:val="007F3FEF"/>
    <w:rsid w:val="007F499C"/>
    <w:rsid w:val="0088678D"/>
    <w:rsid w:val="008D3B8C"/>
    <w:rsid w:val="008E1C1D"/>
    <w:rsid w:val="0094077C"/>
    <w:rsid w:val="0099299F"/>
    <w:rsid w:val="009D494E"/>
    <w:rsid w:val="00A23258"/>
    <w:rsid w:val="00A640DD"/>
    <w:rsid w:val="00A73CA1"/>
    <w:rsid w:val="00A740F8"/>
    <w:rsid w:val="00A86A43"/>
    <w:rsid w:val="00AA2333"/>
    <w:rsid w:val="00AE1546"/>
    <w:rsid w:val="00B011F5"/>
    <w:rsid w:val="00B07FF3"/>
    <w:rsid w:val="00B66149"/>
    <w:rsid w:val="00BA3D79"/>
    <w:rsid w:val="00C346B7"/>
    <w:rsid w:val="00CE0014"/>
    <w:rsid w:val="00D00DFF"/>
    <w:rsid w:val="00D54122"/>
    <w:rsid w:val="00D6765F"/>
    <w:rsid w:val="00D72B0D"/>
    <w:rsid w:val="00DF089B"/>
    <w:rsid w:val="00DF7F9F"/>
    <w:rsid w:val="00E15BF0"/>
    <w:rsid w:val="00E35053"/>
    <w:rsid w:val="00E53B1A"/>
    <w:rsid w:val="00EA5FD4"/>
    <w:rsid w:val="00EB6E3F"/>
    <w:rsid w:val="00F0679F"/>
    <w:rsid w:val="00F640EE"/>
    <w:rsid w:val="00F71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3415D"/>
  <w15:docId w15:val="{CC9DC671-D8F7-4104-844C-7B2780AC8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daInternet">
    <w:name w:val="Link da Internet"/>
    <w:basedOn w:val="Fontepargpadro"/>
    <w:uiPriority w:val="99"/>
    <w:unhideWhenUsed/>
    <w:rsid w:val="00F713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scompras.cmv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c7c294-4881-40d0-ba47-a4a6c1a5eca5">
      <Terms xmlns="http://schemas.microsoft.com/office/infopath/2007/PartnerControls"/>
    </lcf76f155ced4ddcb4097134ff3c332f>
    <TaxCatchAll xmlns="1e5fd98d-a385-496a-8029-ac59838efce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AE5C7761F0C0D4588BE96C0EBE6A954" ma:contentTypeVersion="12" ma:contentTypeDescription="Crie um novo documento." ma:contentTypeScope="" ma:versionID="a622cb8fe78ffa789f65d15e9c764de4">
  <xsd:schema xmlns:xsd="http://www.w3.org/2001/XMLSchema" xmlns:xs="http://www.w3.org/2001/XMLSchema" xmlns:p="http://schemas.microsoft.com/office/2006/metadata/properties" xmlns:ns2="03c7c294-4881-40d0-ba47-a4a6c1a5eca5" xmlns:ns3="1e5fd98d-a385-496a-8029-ac59838efce8" targetNamespace="http://schemas.microsoft.com/office/2006/metadata/properties" ma:root="true" ma:fieldsID="d1ff2f241d91f69e1833c5b2c783d526" ns2:_="" ns3:_="">
    <xsd:import namespace="03c7c294-4881-40d0-ba47-a4a6c1a5eca5"/>
    <xsd:import namespace="1e5fd98d-a385-496a-8029-ac59838efc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7c294-4881-40d0-ba47-a4a6c1a5e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bbbf7963-f5db-4b87-b302-29250af427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fd98d-a385-496a-8029-ac59838efce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932732e-2269-4d09-b84f-c202ed675e4a}" ma:internalName="TaxCatchAll" ma:showField="CatchAllData" ma:web="1e5fd98d-a385-496a-8029-ac59838efc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BD9C30-1489-45DC-BE1E-239D9C76B341}">
  <ds:schemaRefs>
    <ds:schemaRef ds:uri="http://schemas.microsoft.com/office/2006/metadata/properties"/>
    <ds:schemaRef ds:uri="http://schemas.microsoft.com/office/infopath/2007/PartnerControls"/>
    <ds:schemaRef ds:uri="03c7c294-4881-40d0-ba47-a4a6c1a5eca5"/>
    <ds:schemaRef ds:uri="1e5fd98d-a385-496a-8029-ac59838efce8"/>
  </ds:schemaRefs>
</ds:datastoreItem>
</file>

<file path=customXml/itemProps2.xml><?xml version="1.0" encoding="utf-8"?>
<ds:datastoreItem xmlns:ds="http://schemas.openxmlformats.org/officeDocument/2006/customXml" ds:itemID="{83A13A01-A064-4286-B4C5-43E01D367D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6A7652-3335-4101-8200-00728D47FD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7c294-4881-40d0-ba47-a4a6c1a5eca5"/>
    <ds:schemaRef ds:uri="1e5fd98d-a385-496a-8029-ac59838ef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124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Jorge Ermida</cp:lastModifiedBy>
  <cp:revision>37</cp:revision>
  <cp:lastPrinted>2018-01-29T17:28:00Z</cp:lastPrinted>
  <dcterms:created xsi:type="dcterms:W3CDTF">2017-05-16T19:32:00Z</dcterms:created>
  <dcterms:modified xsi:type="dcterms:W3CDTF">2024-02-23T19:12:00Z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  <property fmtid="{D5CDD505-2E9C-101B-9397-08002B2CF9AE}" pid="5" name="ContentTypeId">
    <vt:lpwstr>0x0101008AE5C7761F0C0D4588BE96C0EBE6A954</vt:lpwstr>
  </property>
</Properties>
</file>