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8C252" w14:textId="123C60B0" w:rsidR="009E6A83" w:rsidRDefault="00AD71CB" w:rsidP="00276E49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ERMO</w:t>
      </w:r>
      <w:r w:rsidR="00177F78"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1378C254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1378C255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1378C256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1378C258" w14:textId="6EDAB07C" w:rsidR="00E15AE6" w:rsidRDefault="00E15AE6" w:rsidP="00D727F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color w:val="000000" w:themeColor="text1"/>
          <w:sz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>aquisição de</w:t>
      </w:r>
      <w:r w:rsidR="00276E49" w:rsidRPr="00276E49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 xml:space="preserve">diversos materiais de </w:t>
      </w:r>
      <w:r w:rsidR="005559FB">
        <w:rPr>
          <w:rFonts w:ascii="Times New Roman" w:hAnsi="Times New Roman" w:cs="Times New Roman"/>
          <w:color w:val="000000" w:themeColor="text1"/>
          <w:sz w:val="24"/>
        </w:rPr>
        <w:t>copa-cozinha e limpeza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 xml:space="preserve"> para atender ao Setor de Almoxarifado, ou seja, abastecimento do estoque</w:t>
      </w:r>
      <w:r w:rsidR="00D727F3">
        <w:rPr>
          <w:rFonts w:ascii="Times New Roman" w:hAnsi="Times New Roman" w:cs="Times New Roman"/>
          <w:color w:val="000000" w:themeColor="text1"/>
          <w:sz w:val="24"/>
        </w:rPr>
        <w:t>.</w:t>
      </w:r>
      <w:r w:rsidR="00276E49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7C3D75EC" w14:textId="77777777" w:rsidR="00D727F3" w:rsidRPr="00A439B9" w:rsidRDefault="00D727F3" w:rsidP="00D727F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31A49369" w14:textId="77777777" w:rsidR="00AD71CB" w:rsidRPr="00537794" w:rsidRDefault="00AD71CB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</w:rPr>
      </w:pPr>
    </w:p>
    <w:p w14:paraId="5C6CE992" w14:textId="2790DC68" w:rsidR="00411BBD" w:rsidRPr="00183372" w:rsidRDefault="00411BBD" w:rsidP="000566B2">
      <w:pPr>
        <w:pStyle w:val="PargrafodaLista"/>
        <w:numPr>
          <w:ilvl w:val="1"/>
          <w:numId w:val="17"/>
        </w:numPr>
        <w:tabs>
          <w:tab w:val="left" w:pos="562"/>
        </w:tabs>
        <w:spacing w:before="3"/>
        <w:ind w:right="196" w:hanging="21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33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Relação de material</w:t>
      </w:r>
      <w:r w:rsidR="005A0C16" w:rsidRPr="001833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A0C16" w:rsidRPr="001833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quantitativo</w:t>
      </w:r>
      <w:r w:rsidRPr="001833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92999E7" w14:textId="77777777" w:rsidR="005A0C16" w:rsidRPr="000566B2" w:rsidRDefault="005A0C16" w:rsidP="005A0C16">
      <w:pPr>
        <w:pStyle w:val="PargrafodaLista"/>
        <w:tabs>
          <w:tab w:val="left" w:pos="562"/>
        </w:tabs>
        <w:spacing w:before="3"/>
        <w:ind w:left="360" w:right="196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9639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993"/>
        <w:gridCol w:w="7654"/>
      </w:tblGrid>
      <w:tr w:rsidR="00411BBD" w:rsidRPr="00411BBD" w14:paraId="34891639" w14:textId="77777777" w:rsidTr="00411BBD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6CD7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5609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AE809F" w14:textId="567A91F8" w:rsidR="00411BBD" w:rsidRPr="00411BBD" w:rsidRDefault="00411BBD" w:rsidP="00411BB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</w:tr>
      <w:tr w:rsidR="00E20E05" w:rsidRPr="00411BBD" w14:paraId="19E2B9C5" w14:textId="77777777" w:rsidTr="000D11A1">
        <w:trPr>
          <w:trHeight w:val="54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2666F8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8FEE6" w14:textId="1366305E" w:rsidR="00E20E05" w:rsidRPr="00411BBD" w:rsidRDefault="0091116F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05</w:t>
            </w:r>
            <w:r w:rsidR="00E12C7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 xml:space="preserve"> </w:t>
            </w:r>
            <w:r w:rsidR="009718F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 xml:space="preserve">- </w:t>
            </w:r>
            <w:proofErr w:type="spellStart"/>
            <w:r w:rsidR="00E12C7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gl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1E5044D" w14:textId="2E079501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Sabonete líquido - galão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lts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x 5 = 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aroma Erva Doce</w:t>
            </w:r>
          </w:p>
        </w:tc>
      </w:tr>
      <w:tr w:rsidR="00E20E05" w:rsidRPr="00411BBD" w14:paraId="020E92F6" w14:textId="77777777" w:rsidTr="000D11A1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FD6C18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8B107" w14:textId="661019D1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  <w:r w:rsidR="009718F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9718F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pcts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769D49F" w14:textId="435B49BA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Guardanapo - medida - folha 20cm X 23cm cada </w:t>
            </w:r>
          </w:p>
        </w:tc>
      </w:tr>
      <w:tr w:rsidR="00E20E05" w:rsidRPr="00411BBD" w14:paraId="65571F05" w14:textId="77777777" w:rsidTr="000D11A1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88784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E38383" w14:textId="2916DDC7" w:rsidR="00E20E05" w:rsidRPr="00411BBD" w:rsidRDefault="00066AEE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100</w:t>
            </w:r>
            <w:r w:rsidR="009718F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9718F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f</w:t>
            </w:r>
            <w:r w:rsidR="001A1B7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rd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48249D5" w14:textId="45563824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Papel toalha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interfolha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– duas dobras – tamanho 20 cm X21cm - branco - fardo com mil folhas </w:t>
            </w:r>
          </w:p>
        </w:tc>
      </w:tr>
      <w:tr w:rsidR="00E20E05" w:rsidRPr="00411BBD" w14:paraId="27CFD70E" w14:textId="77777777" w:rsidTr="000D11A1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4DF292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FB4D6" w14:textId="22349F09" w:rsidR="00E20E05" w:rsidRPr="00411BBD" w:rsidRDefault="00066AEE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  <w:r w:rsidR="001A1B7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1A1B7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cx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A1C3951" w14:textId="060E870C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Filtro de papel para café - nº 103 </w:t>
            </w:r>
          </w:p>
        </w:tc>
      </w:tr>
      <w:tr w:rsidR="00E20E05" w:rsidRPr="00411BBD" w14:paraId="73B6C389" w14:textId="77777777" w:rsidTr="000D11A1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A0D06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29052" w14:textId="68F47130" w:rsidR="00E20E05" w:rsidRPr="00411BBD" w:rsidRDefault="00066AEE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  <w:r w:rsidR="001A1B7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BA52F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lts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939A68A" w14:textId="2E1DE0E9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Álcool Etílico Hidratado 70º INPM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20E05" w:rsidRPr="00411BBD" w14:paraId="58BC9D8A" w14:textId="77777777" w:rsidTr="000D11A1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7862F1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8A147" w14:textId="1B120B3C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  <w:r w:rsidR="00BA52F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BA52F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DC13935" w14:textId="2D1A4091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Limpador líquido multiuso – 500 ml -</w:t>
            </w:r>
          </w:p>
        </w:tc>
      </w:tr>
      <w:tr w:rsidR="00E20E05" w:rsidRPr="00411BBD" w14:paraId="3F3CEFD3" w14:textId="77777777" w:rsidTr="000D11A1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49790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766C1" w14:textId="0BF7567B" w:rsidR="00E20E05" w:rsidRPr="00411BBD" w:rsidRDefault="003C3FCE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  <w:r w:rsidR="00BA52F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BA52F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cx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5AD2A4E" w14:textId="1ED8D36D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Pedra sanitária - Odorizante sanitário - caixa com 1 unidade </w:t>
            </w:r>
          </w:p>
        </w:tc>
      </w:tr>
      <w:tr w:rsidR="00E20E05" w:rsidRPr="00411BBD" w14:paraId="4FDF133F" w14:textId="77777777" w:rsidTr="000D11A1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93684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D16A9" w14:textId="22120E04" w:rsidR="00E20E05" w:rsidRPr="00411BBD" w:rsidRDefault="00EA5F1E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  <w:r w:rsidR="00BA52F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BA52F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D786C49" w14:textId="00D92DD5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Detergente líquido neutro - lava louças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500 ml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20E05" w:rsidRPr="00411BBD" w14:paraId="6ABD5C15" w14:textId="77777777" w:rsidTr="000D11A1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232DA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9C4D" w14:textId="6856115B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</w:t>
            </w:r>
            <w:r w:rsidR="00EA5F1E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  <w:r w:rsidR="00BA52F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BA52F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frd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83747" w14:textId="167948D5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Papel Higiênico folha dupla - rolo c/ 30m x 10 cm - branco - pacote com 12 rolos - fardo c/6 pacotes = 72 rolos - (4 fardos = 288 rolos)</w:t>
            </w:r>
          </w:p>
        </w:tc>
      </w:tr>
      <w:tr w:rsidR="00E20E05" w:rsidRPr="00411BBD" w14:paraId="334607A1" w14:textId="77777777" w:rsidTr="000D11A1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8281CB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A45BB" w14:textId="7D05D01F" w:rsidR="00E20E05" w:rsidRPr="00411BBD" w:rsidRDefault="00EA5F1E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  <w:r w:rsidR="00F86D41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F86D41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pcts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C715E" w14:textId="7CD2F574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Saco para lixo 60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lts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- embalagem c/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0 unidades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- 20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embalagens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00 unidades</w:t>
            </w:r>
          </w:p>
        </w:tc>
      </w:tr>
      <w:tr w:rsidR="00E20E05" w:rsidRPr="00411BBD" w14:paraId="14A013F2" w14:textId="77777777" w:rsidTr="000D11A1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9F7538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0B4FF" w14:textId="709BABDF" w:rsidR="00E20E05" w:rsidRPr="00411BBD" w:rsidRDefault="00EA5F1E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  <w:r w:rsidR="00F86D41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F86D41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pcts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991AA6" w14:textId="0B7D3014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Saco para lixo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lts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- embalagem c/10 unidades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embalagens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00 unidades</w:t>
            </w:r>
          </w:p>
        </w:tc>
      </w:tr>
      <w:tr w:rsidR="00E20E05" w:rsidRPr="00411BBD" w14:paraId="232F947B" w14:textId="77777777" w:rsidTr="000D11A1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29E2E2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1EC3D" w14:textId="6E31C583" w:rsidR="00E20E05" w:rsidRPr="00411BBD" w:rsidRDefault="00EA5F1E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100</w:t>
            </w:r>
            <w:r w:rsidR="00F86D41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76738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pcts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B7FB9" w14:textId="5AC4AF92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Copo descartável 200 ml - embalagem c/100 unidades - </w:t>
            </w:r>
          </w:p>
        </w:tc>
      </w:tr>
      <w:tr w:rsidR="00E20E05" w:rsidRPr="00411BBD" w14:paraId="7DB1A1EA" w14:textId="77777777" w:rsidTr="000D11A1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5FF5F7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C0947" w14:textId="3DC971E9" w:rsidR="00E20E05" w:rsidRPr="00411BBD" w:rsidRDefault="006161C8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  <w:r w:rsidR="0076738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– </w:t>
            </w:r>
            <w:proofErr w:type="spellStart"/>
            <w:r w:rsidR="0076738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0BD0E" w14:textId="28170D46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Pano de chão duplo - saco 42cm X 66cm - branco (limpeza doméstica)</w:t>
            </w:r>
          </w:p>
        </w:tc>
      </w:tr>
      <w:tr w:rsidR="00E20E05" w:rsidRPr="00411BBD" w14:paraId="77EEE455" w14:textId="77777777" w:rsidTr="000D11A1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D9A6D" w14:textId="77777777" w:rsidR="00E20E05" w:rsidRPr="00411BBD" w:rsidRDefault="00E20E05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A0A5D" w14:textId="43A0B385" w:rsidR="00E20E05" w:rsidRPr="00411BBD" w:rsidRDefault="006161C8" w:rsidP="00E20E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02</w:t>
            </w:r>
            <w:r w:rsidR="0076738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 - </w:t>
            </w:r>
            <w:proofErr w:type="spellStart"/>
            <w:r w:rsidR="00767383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cx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1177D" w14:textId="488A025F" w:rsidR="00E20E05" w:rsidRPr="00411BBD" w:rsidRDefault="00E20E05" w:rsidP="00E20E05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Desinfetante - limpeza geral - caixa c/12 unidades de 1 litro - Fragrância Lavanda</w:t>
            </w:r>
          </w:p>
        </w:tc>
      </w:tr>
    </w:tbl>
    <w:p w14:paraId="1CC66918" w14:textId="77777777" w:rsidR="00411BBD" w:rsidRDefault="00411BBD" w:rsidP="00411BBD">
      <w:pPr>
        <w:spacing w:before="5"/>
        <w:rPr>
          <w:rFonts w:ascii="Times New Roman" w:eastAsia="Times New Roman" w:hAnsi="Times New Roman" w:cs="Times New Roman"/>
          <w:color w:val="000000" w:themeColor="text1"/>
        </w:rPr>
      </w:pPr>
    </w:p>
    <w:p w14:paraId="2A87DF06" w14:textId="07372046" w:rsidR="003015D8" w:rsidRPr="00840B76" w:rsidRDefault="003015D8" w:rsidP="00411BBD">
      <w:pPr>
        <w:spacing w:before="5"/>
        <w:rPr>
          <w:rFonts w:ascii="Times New Roman" w:eastAsia="Times New Roman" w:hAnsi="Times New Roman" w:cs="Times New Roman"/>
        </w:rPr>
      </w:pPr>
      <w:r w:rsidRPr="00840B76">
        <w:rPr>
          <w:rFonts w:ascii="Times New Roman" w:eastAsia="Times New Roman" w:hAnsi="Times New Roman" w:cs="Times New Roman"/>
        </w:rPr>
        <w:t>OBS: As fragrâncias</w:t>
      </w:r>
      <w:r w:rsidR="00A62146" w:rsidRPr="00840B76">
        <w:rPr>
          <w:rFonts w:ascii="Times New Roman" w:eastAsia="Times New Roman" w:hAnsi="Times New Roman" w:cs="Times New Roman"/>
        </w:rPr>
        <w:t xml:space="preserve"> podem ser outras compativeis</w:t>
      </w:r>
      <w:r w:rsidR="00012A12" w:rsidRPr="00840B76">
        <w:rPr>
          <w:rFonts w:ascii="Times New Roman" w:eastAsia="Times New Roman" w:hAnsi="Times New Roman" w:cs="Times New Roman"/>
        </w:rPr>
        <w:t xml:space="preserve">, caso não tenha as que foram colocadas como </w:t>
      </w:r>
      <w:r w:rsidR="00463005" w:rsidRPr="00840B76">
        <w:rPr>
          <w:rFonts w:ascii="Times New Roman" w:eastAsia="Times New Roman" w:hAnsi="Times New Roman" w:cs="Times New Roman"/>
        </w:rPr>
        <w:t>preferência.</w:t>
      </w:r>
    </w:p>
    <w:p w14:paraId="210301B0" w14:textId="77777777" w:rsidR="00463005" w:rsidRPr="00840B76" w:rsidRDefault="00463005" w:rsidP="00411BBD">
      <w:pPr>
        <w:spacing w:before="5"/>
        <w:rPr>
          <w:rFonts w:ascii="Times New Roman" w:eastAsia="Times New Roman" w:hAnsi="Times New Roman" w:cs="Times New Roman"/>
        </w:rPr>
      </w:pPr>
    </w:p>
    <w:p w14:paraId="625DE9AA" w14:textId="77777777" w:rsidR="00D22A58" w:rsidRPr="00840B76" w:rsidRDefault="00D22A58" w:rsidP="00411BBD">
      <w:pPr>
        <w:spacing w:before="5"/>
        <w:rPr>
          <w:rFonts w:ascii="Times New Roman" w:eastAsia="Times New Roman" w:hAnsi="Times New Roman" w:cs="Times New Roman"/>
        </w:rPr>
      </w:pPr>
    </w:p>
    <w:p w14:paraId="55E8B882" w14:textId="5F95FA2F" w:rsidR="009A0544" w:rsidRPr="009A0544" w:rsidRDefault="00161326" w:rsidP="009A0544">
      <w:pPr>
        <w:pStyle w:val="PargrafodaLista"/>
        <w:numPr>
          <w:ilvl w:val="1"/>
          <w:numId w:val="17"/>
        </w:numPr>
        <w:spacing w:before="1"/>
        <w:ind w:right="179" w:hanging="2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A0544" w:rsidRPr="009A0544">
        <w:rPr>
          <w:rFonts w:ascii="Times New Roman" w:eastAsia="Times New Roman" w:hAnsi="Times New Roman" w:cs="Times New Roman"/>
          <w:b/>
          <w:bCs/>
          <w:color w:val="000000" w:themeColor="text1"/>
        </w:rPr>
        <w:t>DESCRIÇÃO DA SOLUÇÃO COMO UM TODO</w:t>
      </w:r>
      <w:r w:rsidR="009A0544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C97D807" w14:textId="77777777" w:rsidR="009A0544" w:rsidRDefault="009A0544" w:rsidP="009A0544">
      <w:pPr>
        <w:pStyle w:val="PargrafodaLista"/>
        <w:spacing w:before="1"/>
        <w:ind w:left="360" w:right="179"/>
        <w:rPr>
          <w:rFonts w:ascii="Times New Roman" w:eastAsia="Times New Roman" w:hAnsi="Times New Roman" w:cs="Times New Roman"/>
          <w:color w:val="000000" w:themeColor="text1"/>
        </w:rPr>
      </w:pPr>
    </w:p>
    <w:p w14:paraId="02BA8EB8" w14:textId="525A4863" w:rsidR="00411BBD" w:rsidRPr="009A0544" w:rsidRDefault="00411BBD" w:rsidP="009A0544">
      <w:pPr>
        <w:pStyle w:val="PargrafodaLista"/>
        <w:spacing w:before="1"/>
        <w:ind w:left="142" w:right="179"/>
        <w:rPr>
          <w:rFonts w:ascii="Times New Roman" w:eastAsia="Times New Roman" w:hAnsi="Times New Roman" w:cs="Times New Roman"/>
        </w:rPr>
      </w:pPr>
      <w:r w:rsidRPr="009A0544">
        <w:rPr>
          <w:rFonts w:ascii="Times New Roman" w:eastAsia="Times New Roman" w:hAnsi="Times New Roman" w:cs="Times New Roman"/>
          <w:color w:val="000000" w:themeColor="text1"/>
        </w:rPr>
        <w:tab/>
        <w:t>O</w:t>
      </w:r>
      <w:r w:rsidRPr="009A0544">
        <w:rPr>
          <w:rFonts w:ascii="Times New Roman" w:eastAsia="Times New Roman" w:hAnsi="Times New Roman" w:cs="Times New Roman"/>
        </w:rPr>
        <w:t xml:space="preserve">s materiais constantes da demanda deverão atender as necessidades do Almoxarifado, sendo de gualidade reconhecida, com suas validades em prazo adequado e suficientes para armazenamento por período necessário, e devida utilização, sem perda.  </w:t>
      </w:r>
    </w:p>
    <w:p w14:paraId="4A01E9E2" w14:textId="77777777" w:rsidR="00411BBD" w:rsidRPr="00411BBD" w:rsidRDefault="00411BBD" w:rsidP="00E65324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</w:rPr>
      </w:pPr>
    </w:p>
    <w:p w14:paraId="4676500E" w14:textId="77777777" w:rsidR="00411BBD" w:rsidRPr="00411BBD" w:rsidRDefault="00411BBD" w:rsidP="00E65324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</w:rPr>
      </w:pPr>
      <w:r w:rsidRPr="00411BBD">
        <w:rPr>
          <w:rFonts w:ascii="Times New Roman" w:eastAsia="Times New Roman" w:hAnsi="Times New Roman" w:cs="Times New Roman"/>
        </w:rPr>
        <w:tab/>
      </w:r>
      <w:r w:rsidRPr="00411BBD">
        <w:rPr>
          <w:rFonts w:ascii="Times New Roman" w:eastAsia="Times New Roman" w:hAnsi="Times New Roman" w:cs="Times New Roman"/>
        </w:rPr>
        <w:tab/>
        <w:t>Os materiais que forem verificados com suas validades em prazo a ser vencido dentro de 60 dias, deverão ser trocados, uma vez se tratando de produtos que podem causar danos a saúde pública.</w:t>
      </w:r>
    </w:p>
    <w:p w14:paraId="0453C634" w14:textId="77777777" w:rsidR="00411BBD" w:rsidRPr="00411BBD" w:rsidRDefault="00411BBD" w:rsidP="00E65324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  <w:szCs w:val="28"/>
        </w:rPr>
      </w:pPr>
      <w:r w:rsidRPr="00411BBD">
        <w:rPr>
          <w:rFonts w:ascii="Times New Roman" w:eastAsia="Times New Roman" w:hAnsi="Times New Roman" w:cs="Times New Roman"/>
          <w:szCs w:val="28"/>
        </w:rPr>
        <w:tab/>
      </w:r>
    </w:p>
    <w:p w14:paraId="1CE76DDE" w14:textId="77777777" w:rsidR="00411BBD" w:rsidRDefault="00411BBD" w:rsidP="00E65324">
      <w:pPr>
        <w:spacing w:before="115"/>
        <w:ind w:left="142" w:right="179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411BBD">
        <w:rPr>
          <w:rFonts w:ascii="Times New Roman" w:eastAsia="Times New Roman" w:hAnsi="Times New Roman" w:cs="Times New Roman"/>
          <w:color w:val="000000" w:themeColor="text1"/>
        </w:rPr>
        <w:tab/>
        <w:t>Como se trata de uma dispensa de licitação, o produto esperado é a aquisição com a entrega imediata dos materiais acima relacionados, ou seja, materiais de copa-cozinha e limpeza.</w:t>
      </w:r>
    </w:p>
    <w:p w14:paraId="34DC71EC" w14:textId="77777777" w:rsidR="009A0544" w:rsidRDefault="009A0544" w:rsidP="00E65324">
      <w:pPr>
        <w:spacing w:before="115"/>
        <w:ind w:left="142" w:right="179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FC915D0" w14:textId="77777777" w:rsidR="009A0544" w:rsidRPr="00411BBD" w:rsidRDefault="009A0544" w:rsidP="00E65324">
      <w:pPr>
        <w:spacing w:before="115"/>
        <w:ind w:left="142" w:right="179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1378C299" w14:textId="77777777" w:rsidR="00E15AE6" w:rsidRPr="00A439B9" w:rsidRDefault="00E15AE6" w:rsidP="00411BBD">
      <w:pPr>
        <w:pStyle w:val="Ttulo11"/>
        <w:spacing w:after="6" w:line="226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14:paraId="1378C29E" w14:textId="682E8E74" w:rsidR="006F3D70" w:rsidRPr="0018591F" w:rsidRDefault="006F3D70" w:rsidP="0018591F">
      <w:pPr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2E77E84D" w14:textId="2BEEF485" w:rsidR="00EE6366" w:rsidRPr="00EE6366" w:rsidRDefault="00EE6366" w:rsidP="00EE6366">
      <w:pPr>
        <w:pStyle w:val="Ttulo11"/>
        <w:numPr>
          <w:ilvl w:val="1"/>
          <w:numId w:val="17"/>
        </w:numPr>
        <w:ind w:hanging="218"/>
        <w:rPr>
          <w:rFonts w:ascii="Times New Roman" w:eastAsia="Cambr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6366">
        <w:rPr>
          <w:rFonts w:ascii="Times New Roman" w:eastAsia="Cambria" w:hAnsi="Times New Roman" w:cs="Times New Roman"/>
          <w:color w:val="000000" w:themeColor="text1"/>
          <w:sz w:val="22"/>
          <w:szCs w:val="22"/>
        </w:rPr>
        <w:t>REQUISITOS</w:t>
      </w:r>
      <w:r w:rsidRPr="00EE6366">
        <w:rPr>
          <w:rFonts w:ascii="Times New Roman" w:eastAsia="Cambria" w:hAnsi="Times New Roman" w:cs="Times New Roman"/>
          <w:color w:val="000000" w:themeColor="text1"/>
          <w:spacing w:val="-4"/>
          <w:sz w:val="22"/>
          <w:szCs w:val="22"/>
        </w:rPr>
        <w:t xml:space="preserve"> </w:t>
      </w:r>
      <w:r w:rsidRPr="00EE6366">
        <w:rPr>
          <w:rFonts w:ascii="Times New Roman" w:eastAsia="Cambria" w:hAnsi="Times New Roman" w:cs="Times New Roman"/>
          <w:color w:val="000000" w:themeColor="text1"/>
          <w:sz w:val="22"/>
          <w:szCs w:val="22"/>
        </w:rPr>
        <w:t>DA</w:t>
      </w:r>
      <w:r w:rsidRPr="00EE6366">
        <w:rPr>
          <w:rFonts w:ascii="Times New Roman" w:eastAsia="Cambria" w:hAnsi="Times New Roman" w:cs="Times New Roman"/>
          <w:color w:val="000000" w:themeColor="text1"/>
          <w:spacing w:val="-3"/>
          <w:sz w:val="22"/>
          <w:szCs w:val="22"/>
        </w:rPr>
        <w:t xml:space="preserve"> </w:t>
      </w:r>
      <w:r w:rsidRPr="00EE6366">
        <w:rPr>
          <w:rFonts w:ascii="Times New Roman" w:eastAsia="Cambria" w:hAnsi="Times New Roman" w:cs="Times New Roman"/>
          <w:color w:val="000000" w:themeColor="text1"/>
          <w:sz w:val="22"/>
          <w:szCs w:val="22"/>
        </w:rPr>
        <w:t>AQUISIÇÃO</w:t>
      </w:r>
    </w:p>
    <w:p w14:paraId="49179D20" w14:textId="01FFDAD9" w:rsidR="00EE6366" w:rsidRDefault="00EE6366" w:rsidP="00EE6366">
      <w:pPr>
        <w:spacing w:before="112"/>
        <w:ind w:left="142" w:right="179" w:firstLine="425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E6366">
        <w:rPr>
          <w:rFonts w:ascii="Times New Roman" w:eastAsia="Times New Roman" w:hAnsi="Times New Roman" w:cs="Times New Roman"/>
          <w:color w:val="000000" w:themeColor="text1"/>
        </w:rPr>
        <w:t xml:space="preserve">Os materiais adquiridos deverão corresponder à exata especificação </w:t>
      </w:r>
      <w:r w:rsidR="0076028C">
        <w:rPr>
          <w:rFonts w:ascii="Times New Roman" w:eastAsia="Times New Roman" w:hAnsi="Times New Roman" w:cs="Times New Roman"/>
          <w:color w:val="000000" w:themeColor="text1"/>
        </w:rPr>
        <w:t xml:space="preserve">e quantidades previstas e 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>constante</w:t>
      </w:r>
      <w:r w:rsidR="0076028C">
        <w:rPr>
          <w:rFonts w:ascii="Times New Roman" w:eastAsia="Times New Roman" w:hAnsi="Times New Roman" w:cs="Times New Roman"/>
          <w:color w:val="000000" w:themeColor="text1"/>
        </w:rPr>
        <w:t>s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 xml:space="preserve"> n</w:t>
      </w:r>
      <w:r>
        <w:rPr>
          <w:rFonts w:ascii="Times New Roman" w:eastAsia="Times New Roman" w:hAnsi="Times New Roman" w:cs="Times New Roman"/>
          <w:color w:val="000000" w:themeColor="text1"/>
        </w:rPr>
        <w:t>este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 xml:space="preserve"> Termo de</w:t>
      </w:r>
      <w:r w:rsidRPr="00EE6366">
        <w:rPr>
          <w:rFonts w:ascii="Times New Roman" w:eastAsia="Times New Roman" w:hAnsi="Times New Roman" w:cs="Times New Roman"/>
          <w:color w:val="000000" w:themeColor="text1"/>
          <w:spacing w:val="-2"/>
        </w:rPr>
        <w:t xml:space="preserve"> 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>Referência</w:t>
      </w:r>
      <w:r>
        <w:rPr>
          <w:rFonts w:ascii="Times New Roman" w:eastAsia="Times New Roman" w:hAnsi="Times New Roman" w:cs="Times New Roman"/>
          <w:color w:val="000000" w:themeColor="text1"/>
        </w:rPr>
        <w:t>, no item 1.1</w:t>
      </w:r>
      <w:r w:rsidRPr="00EE636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44E2291" w14:textId="77777777" w:rsidR="00EE6366" w:rsidRPr="00EE6366" w:rsidRDefault="00EE6366" w:rsidP="00EE6366">
      <w:pPr>
        <w:spacing w:before="112"/>
        <w:ind w:left="142" w:right="179" w:firstLine="425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B4CF64C" w14:textId="022F057E" w:rsidR="006252CF" w:rsidRPr="0076028C" w:rsidRDefault="0076028C" w:rsidP="0076028C">
      <w:pPr>
        <w:pStyle w:val="Ttulo11"/>
        <w:numPr>
          <w:ilvl w:val="1"/>
          <w:numId w:val="17"/>
        </w:numPr>
        <w:tabs>
          <w:tab w:val="left" w:pos="545"/>
        </w:tabs>
        <w:spacing w:line="229" w:lineRule="exact"/>
        <w:ind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B4C97" w:rsidRPr="0076028C">
        <w:rPr>
          <w:rFonts w:ascii="Times New Roman" w:hAnsi="Times New Roman" w:cs="Times New Roman"/>
          <w:sz w:val="24"/>
          <w:szCs w:val="24"/>
        </w:rPr>
        <w:t>NECESSIDADE</w:t>
      </w:r>
      <w:r w:rsidR="006252CF" w:rsidRPr="0076028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6252CF" w:rsidRPr="0076028C">
        <w:rPr>
          <w:rFonts w:ascii="Times New Roman" w:hAnsi="Times New Roman" w:cs="Times New Roman"/>
          <w:sz w:val="24"/>
          <w:szCs w:val="24"/>
        </w:rPr>
        <w:t>DA</w:t>
      </w:r>
      <w:r w:rsidR="006252CF" w:rsidRPr="007602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252CF" w:rsidRPr="0076028C">
        <w:rPr>
          <w:rFonts w:ascii="Times New Roman" w:hAnsi="Times New Roman" w:cs="Times New Roman"/>
          <w:sz w:val="24"/>
          <w:szCs w:val="24"/>
        </w:rPr>
        <w:t>AQUISIÇÃO:</w:t>
      </w:r>
    </w:p>
    <w:p w14:paraId="2291777C" w14:textId="77777777" w:rsidR="006252CF" w:rsidRPr="00A439B9" w:rsidRDefault="006252CF" w:rsidP="006252CF">
      <w:pPr>
        <w:pStyle w:val="Ttulo11"/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1A19A87" w14:textId="77777777" w:rsidR="006252CF" w:rsidRDefault="006252CF" w:rsidP="006252CF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Pr="00537794">
        <w:rPr>
          <w:rFonts w:ascii="Times New Roman" w:hAnsi="Times New Roman" w:cs="Times New Roman"/>
          <w:sz w:val="24"/>
          <w:szCs w:val="24"/>
        </w:rPr>
        <w:t xml:space="preserve">A </w:t>
      </w:r>
      <w:r w:rsidRPr="00537794">
        <w:rPr>
          <w:rFonts w:ascii="Times New Roman" w:hAnsi="Times New Roman" w:cs="Times New Roman"/>
          <w:color w:val="000000" w:themeColor="text1"/>
          <w:sz w:val="24"/>
          <w:szCs w:val="24"/>
        </w:rPr>
        <w:t>aquisição de</w:t>
      </w:r>
      <w:r w:rsidRPr="00537794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537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diversos materiais de copa-cozinha e limpeza, visa atender ao Setor de Almoxarifado, ou seja, abastecimento do estoque, e </w:t>
      </w:r>
      <w:r w:rsidRPr="00537794">
        <w:rPr>
          <w:rFonts w:ascii="Times New Roman" w:hAnsi="Times New Roman" w:cs="Times New Roman"/>
          <w:sz w:val="24"/>
          <w:szCs w:val="24"/>
        </w:rPr>
        <w:t>para serem usados na manutenção e conservação das dependências da sede administrativa, assim como os materiais referentes a copa-cozinha visa atender as necessidades dos Vereadores e Servidores da Câmara Municipal, durante as atividades legislativas, bem como nos eventos realizados na casa.</w:t>
      </w:r>
    </w:p>
    <w:p w14:paraId="7BC39735" w14:textId="77777777" w:rsidR="00D25DBF" w:rsidRDefault="00D25DBF" w:rsidP="006252CF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411C9E9" w14:textId="4BBA84A4" w:rsidR="00D25DBF" w:rsidRPr="00D25DBF" w:rsidRDefault="00D25DBF" w:rsidP="0076028C">
      <w:pPr>
        <w:pStyle w:val="PargrafodaLista"/>
        <w:numPr>
          <w:ilvl w:val="1"/>
          <w:numId w:val="17"/>
        </w:numPr>
        <w:ind w:hanging="218"/>
        <w:contextualSpacing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D25DBF">
        <w:rPr>
          <w:rFonts w:ascii="Times New Roman" w:eastAsia="Times New Roman" w:hAnsi="Times New Roman" w:cs="Times New Roman"/>
          <w:b/>
          <w:bCs/>
        </w:rPr>
        <w:t>NATUREZA DO OBJETO</w:t>
      </w:r>
    </w:p>
    <w:p w14:paraId="297BB808" w14:textId="77777777" w:rsidR="00D25DBF" w:rsidRPr="00D25DBF" w:rsidRDefault="00D25DBF" w:rsidP="00D25DBF">
      <w:pPr>
        <w:ind w:left="705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1F4059D7" w14:textId="79A61D1C" w:rsidR="00AC2B07" w:rsidRPr="00AC2B07" w:rsidRDefault="00D25DBF" w:rsidP="00EC269F">
      <w:pPr>
        <w:adjustRightInd w:val="0"/>
        <w:ind w:right="179" w:firstLine="360"/>
        <w:contextualSpacing/>
        <w:jc w:val="both"/>
        <w:rPr>
          <w:rFonts w:ascii="LiberationSerif" w:eastAsia="Calibri" w:hAnsi="LiberationSerif" w:cs="LiberationSerif"/>
          <w:sz w:val="18"/>
          <w:szCs w:val="18"/>
          <w:lang w:val="pt-BR"/>
        </w:rPr>
      </w:pPr>
      <w:r w:rsidRPr="00D25DBF"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 w:rsidR="00131615">
        <w:rPr>
          <w:rFonts w:ascii="Times New Roman" w:eastAsia="Times New Roman" w:hAnsi="Times New Roman" w:cs="Times New Roman"/>
          <w:sz w:val="24"/>
          <w:szCs w:val="24"/>
        </w:rPr>
        <w:t xml:space="preserve">produtos </w:t>
      </w:r>
      <w:r w:rsidRPr="00D25DBF">
        <w:rPr>
          <w:rFonts w:ascii="Times New Roman" w:eastAsia="Times New Roman" w:hAnsi="Times New Roman" w:cs="Times New Roman"/>
          <w:sz w:val="24"/>
          <w:szCs w:val="24"/>
        </w:rPr>
        <w:t>contemplados neste Termo de Referência possuem padrões de desempenho e qualidade que podem ser objetivamente definidos por meio de especificações usuais no mercado</w:t>
      </w:r>
      <w:r w:rsidR="000705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AC2B07" w:rsidRPr="00AC2B07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="00070532">
        <w:rPr>
          <w:rFonts w:ascii="Times New Roman" w:eastAsia="Calibri" w:hAnsi="Times New Roman" w:cs="Times New Roman"/>
          <w:sz w:val="24"/>
          <w:szCs w:val="24"/>
          <w:lang w:val="pt-BR"/>
        </w:rPr>
        <w:t>sendo</w:t>
      </w:r>
      <w:r w:rsidR="00AC2B07" w:rsidRPr="00AC2B07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caracterizados como comuns, conforme justificativa constante do Estudo Técnico Preliminar.</w:t>
      </w:r>
    </w:p>
    <w:p w14:paraId="5C945A3A" w14:textId="77777777" w:rsidR="008C298D" w:rsidRDefault="008C298D" w:rsidP="006252CF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1378C29F" w14:textId="44D6B331" w:rsidR="00011C31" w:rsidRPr="008C298D" w:rsidRDefault="00011C31" w:rsidP="008C298D">
      <w:pPr>
        <w:pStyle w:val="PargrafodaLista"/>
        <w:numPr>
          <w:ilvl w:val="0"/>
          <w:numId w:val="17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8C298D">
        <w:rPr>
          <w:rFonts w:ascii="Times New Roman" w:hAnsi="Times New Roman" w:cs="Times New Roman"/>
          <w:b/>
          <w:sz w:val="24"/>
          <w:szCs w:val="24"/>
        </w:rPr>
        <w:t>FUNDAMENTAÇÃO LEGAL / ENQUADRAMENTO:</w:t>
      </w:r>
    </w:p>
    <w:p w14:paraId="1378C2A0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1378C2A1" w14:textId="77777777" w:rsidR="00C75A66" w:rsidRPr="00BF0C32" w:rsidRDefault="00C75A66" w:rsidP="009544D5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79" w:hanging="731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1378C2A2" w14:textId="77777777" w:rsidR="00C75A66" w:rsidRPr="00BF0C32" w:rsidRDefault="00C75A66" w:rsidP="009544D5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79" w:hanging="731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1378C2A3" w14:textId="77777777" w:rsidR="00C75A66" w:rsidRPr="00AB5A60" w:rsidRDefault="00C75A66" w:rsidP="009544D5">
      <w:pPr>
        <w:pStyle w:val="Corpodetexto21"/>
        <w:numPr>
          <w:ilvl w:val="0"/>
          <w:numId w:val="13"/>
        </w:numPr>
        <w:spacing w:after="240" w:line="240" w:lineRule="auto"/>
        <w:ind w:right="179" w:hanging="731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14:paraId="0CABDE68" w14:textId="77777777" w:rsidR="00C875E9" w:rsidRDefault="00C875E9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544D5">
        <w:rPr>
          <w:rFonts w:ascii="Times New Roman" w:hAnsi="Times New Roman" w:cs="Times New Roman"/>
          <w:b/>
          <w:bCs/>
        </w:rPr>
        <w:t>4.1</w:t>
      </w:r>
      <w:r w:rsidRPr="0060348F">
        <w:rPr>
          <w:b/>
          <w:bCs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A contratação seguirá as regulamentações com base nos Decretos Municipal.</w:t>
      </w:r>
    </w:p>
    <w:p w14:paraId="388004FD" w14:textId="77777777" w:rsidR="00C875E9" w:rsidRDefault="00C875E9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B7152B0" w14:textId="77777777" w:rsidR="00C875E9" w:rsidRDefault="00C875E9" w:rsidP="00C875E9">
      <w:pPr>
        <w:pStyle w:val="PargrafodaLista"/>
        <w:numPr>
          <w:ilvl w:val="0"/>
          <w:numId w:val="15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757E2A96" w14:textId="77777777" w:rsidR="00C875E9" w:rsidRDefault="00C875E9" w:rsidP="00C875E9">
      <w:pPr>
        <w:pStyle w:val="PargrafodaLista"/>
        <w:tabs>
          <w:tab w:val="left" w:pos="-1440"/>
        </w:tabs>
        <w:ind w:left="28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434B80E" w14:textId="77777777" w:rsidR="00C875E9" w:rsidRDefault="00C875E9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4.2. Conforme declaração nos autos o material constante deste Termo de Referência se enquadra como bens de qualidade comum, de uso rotineiro nas atividades administrativas, não sendo de natureza de luxo.</w:t>
      </w:r>
    </w:p>
    <w:p w14:paraId="28FB51DC" w14:textId="77777777" w:rsidR="00F93413" w:rsidRDefault="00F93413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2565417" w14:textId="77777777" w:rsidR="00F93413" w:rsidRPr="00F93413" w:rsidRDefault="00F93413" w:rsidP="00BB4C97">
      <w:pPr>
        <w:ind w:right="17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O procedimento de contratação encontra-se fundamentado no estudo técnico e observará as diretrizes previstas nos seguintes normativos:</w:t>
      </w:r>
    </w:p>
    <w:p w14:paraId="74E4E2D9" w14:textId="77777777" w:rsidR="00F93413" w:rsidRP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DF9FA3" w14:textId="77777777" w:rsidR="00F93413" w:rsidRP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Lei Federal nº 14.133 de 1º de abril de 2021, que trata das normas gerais sobre licitações e contratos administrativos;</w:t>
      </w:r>
    </w:p>
    <w:p w14:paraId="4EDE4A4A" w14:textId="77777777" w:rsidR="00F93413" w:rsidRP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Lei Complementar nº 123/2006 e 147/2014, que estabelece normas gerais relativas ao tratamento diferenciado e favorecido dispensado as microempresas e empresas de pequeno porte atualizada;</w:t>
      </w:r>
    </w:p>
    <w:p w14:paraId="40D4CF33" w14:textId="77777777" w:rsid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Decreto Municipal nº 5.527/2023, que regulamento sobre elaboração do ETP e TR;</w:t>
      </w:r>
    </w:p>
    <w:p w14:paraId="62A74C79" w14:textId="05EB7325" w:rsidR="00F93413" w:rsidRP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16EEC">
        <w:rPr>
          <w:rFonts w:ascii="Times New Roman" w:eastAsia="Times New Roman" w:hAnsi="Times New Roman" w:cs="Times New Roman"/>
          <w:sz w:val="24"/>
          <w:szCs w:val="24"/>
        </w:rPr>
        <w:t>Decreto Municipal nº 5.528/2023, que regulamenta</w:t>
      </w:r>
      <w:r w:rsidR="00CB6C18">
        <w:rPr>
          <w:rFonts w:ascii="Times New Roman" w:eastAsia="Times New Roman" w:hAnsi="Times New Roman" w:cs="Times New Roman"/>
          <w:sz w:val="24"/>
          <w:szCs w:val="24"/>
        </w:rPr>
        <w:t xml:space="preserve"> a contratação direta</w:t>
      </w:r>
      <w:r w:rsidR="001A556D">
        <w:rPr>
          <w:rFonts w:ascii="Times New Roman" w:eastAsia="Times New Roman" w:hAnsi="Times New Roman" w:cs="Times New Roman"/>
          <w:sz w:val="24"/>
          <w:szCs w:val="24"/>
        </w:rPr>
        <w:t xml:space="preserve"> por dispensa de licitação e inexigi</w:t>
      </w:r>
      <w:r w:rsidR="00FC4701">
        <w:rPr>
          <w:rFonts w:ascii="Times New Roman" w:eastAsia="Times New Roman" w:hAnsi="Times New Roman" w:cs="Times New Roman"/>
          <w:sz w:val="24"/>
          <w:szCs w:val="24"/>
        </w:rPr>
        <w:t>bilidade;</w:t>
      </w:r>
    </w:p>
    <w:p w14:paraId="3F1DBAF5" w14:textId="77777777" w:rsidR="00F93413" w:rsidRPr="00F93413" w:rsidRDefault="00F93413" w:rsidP="00BB4C97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lastRenderedPageBreak/>
        <w:t>- Decreto Municipal nº 5.529/2023, regulamenta as atividades do Gestor e Fiscal de Contrato, no âmbito da CMV;</w:t>
      </w:r>
    </w:p>
    <w:p w14:paraId="1378C2A4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B194842" w14:textId="4FB2FB68" w:rsidR="002900DF" w:rsidRPr="002900DF" w:rsidRDefault="002900DF" w:rsidP="002900DF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00DF">
        <w:rPr>
          <w:rFonts w:ascii="Times New Roman" w:hAnsi="Times New Roman" w:cs="Times New Roman"/>
          <w:b/>
          <w:bCs/>
          <w:sz w:val="24"/>
          <w:szCs w:val="24"/>
        </w:rPr>
        <w:t>MODELO DE EXECUÇÃO DO OBJETO</w:t>
      </w:r>
    </w:p>
    <w:p w14:paraId="43F5F746" w14:textId="77777777" w:rsidR="002900DF" w:rsidRPr="00B1069F" w:rsidRDefault="002900DF" w:rsidP="002900DF">
      <w:pPr>
        <w:jc w:val="both"/>
        <w:rPr>
          <w:b/>
          <w:bCs/>
        </w:rPr>
      </w:pPr>
    </w:p>
    <w:p w14:paraId="4E1C1677" w14:textId="6172A45A" w:rsidR="002900DF" w:rsidRDefault="002900DF" w:rsidP="002900DF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  <w:r w:rsidRPr="00B1069F">
        <w:rPr>
          <w:b/>
          <w:bCs/>
        </w:rPr>
        <w:tab/>
      </w:r>
      <w:r w:rsidRPr="002900DF">
        <w:rPr>
          <w:rFonts w:ascii="Times New Roman" w:hAnsi="Times New Roman" w:cs="Times New Roman"/>
          <w:sz w:val="24"/>
          <w:szCs w:val="24"/>
        </w:rPr>
        <w:t>A execução do objeto seguirá a</w:t>
      </w:r>
      <w:r w:rsidR="006815B7">
        <w:rPr>
          <w:rFonts w:ascii="Times New Roman" w:hAnsi="Times New Roman" w:cs="Times New Roman"/>
          <w:sz w:val="24"/>
          <w:szCs w:val="24"/>
        </w:rPr>
        <w:t xml:space="preserve"> dinâmica</w:t>
      </w:r>
      <w:r w:rsidRPr="002900DF">
        <w:rPr>
          <w:rFonts w:ascii="Times New Roman" w:hAnsi="Times New Roman" w:cs="Times New Roman"/>
          <w:sz w:val="24"/>
          <w:szCs w:val="24"/>
        </w:rPr>
        <w:t xml:space="preserve"> que está baseada na descrição da solução como um todo, indicada </w:t>
      </w:r>
      <w:r w:rsidR="006935FD">
        <w:rPr>
          <w:rFonts w:ascii="Times New Roman" w:hAnsi="Times New Roman" w:cs="Times New Roman"/>
          <w:sz w:val="24"/>
          <w:szCs w:val="24"/>
        </w:rPr>
        <w:t>no item 1</w:t>
      </w:r>
      <w:r w:rsidR="00CF30D2">
        <w:rPr>
          <w:rFonts w:ascii="Times New Roman" w:hAnsi="Times New Roman" w:cs="Times New Roman"/>
          <w:sz w:val="24"/>
          <w:szCs w:val="24"/>
        </w:rPr>
        <w:t>.2 deste termo de referência</w:t>
      </w:r>
      <w:r w:rsidR="00846458">
        <w:rPr>
          <w:rFonts w:ascii="Times New Roman" w:hAnsi="Times New Roman" w:cs="Times New Roman"/>
          <w:sz w:val="24"/>
          <w:szCs w:val="24"/>
        </w:rPr>
        <w:t>, ou seja, a execução será de entrega imediata</w:t>
      </w:r>
      <w:r w:rsidR="00A871B2">
        <w:rPr>
          <w:rFonts w:ascii="Times New Roman" w:hAnsi="Times New Roman" w:cs="Times New Roman"/>
          <w:sz w:val="24"/>
          <w:szCs w:val="24"/>
        </w:rPr>
        <w:t>.</w:t>
      </w:r>
    </w:p>
    <w:p w14:paraId="608D046B" w14:textId="77777777" w:rsidR="00A871B2" w:rsidRPr="002900DF" w:rsidRDefault="00A871B2" w:rsidP="002900DF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1378C2A5" w14:textId="73E75F96" w:rsidR="009E6A83" w:rsidRPr="00A439B9" w:rsidRDefault="00177F78" w:rsidP="008C298D">
      <w:pPr>
        <w:pStyle w:val="Ttulo11"/>
        <w:numPr>
          <w:ilvl w:val="0"/>
          <w:numId w:val="17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1378C2A6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78C2A7" w14:textId="5BA42C1D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materiais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</w:t>
      </w:r>
      <w:r w:rsidR="00326496">
        <w:rPr>
          <w:rFonts w:ascii="Times New Roman" w:hAnsi="Times New Roman" w:cs="Times New Roman"/>
          <w:b/>
          <w:sz w:val="24"/>
          <w:szCs w:val="24"/>
        </w:rPr>
        <w:t>5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26496">
        <w:rPr>
          <w:rFonts w:ascii="Times New Roman" w:hAnsi="Times New Roman" w:cs="Times New Roman"/>
          <w:b/>
          <w:sz w:val="24"/>
          <w:szCs w:val="24"/>
        </w:rPr>
        <w:t>quinze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B4B26">
        <w:rPr>
          <w:rFonts w:ascii="Times New Roman" w:hAnsi="Times New Roman" w:cs="Times New Roman"/>
          <w:b/>
          <w:sz w:val="24"/>
          <w:szCs w:val="24"/>
        </w:rPr>
        <w:t>dias corridos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1378C2A8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1378C2A9" w14:textId="77777777" w:rsidR="009E6A83" w:rsidRPr="00A439B9" w:rsidRDefault="00177F78" w:rsidP="008C298D">
      <w:pPr>
        <w:pStyle w:val="Ttulo11"/>
        <w:numPr>
          <w:ilvl w:val="0"/>
          <w:numId w:val="17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1378C2AA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1378C2AB" w14:textId="08D9AD1E" w:rsidR="009E6A83" w:rsidRDefault="00D477E3" w:rsidP="009B4B26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Segunda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AF72F5" w:rsidRPr="00A439B9">
        <w:rPr>
          <w:rFonts w:ascii="Times New Roman" w:hAnsi="Times New Roman" w:cs="Times New Roman"/>
          <w:sz w:val="24"/>
          <w:szCs w:val="24"/>
        </w:rPr>
        <w:t>sexta</w:t>
      </w:r>
      <w:r w:rsidR="00AF72F5" w:rsidRPr="00A439B9">
        <w:rPr>
          <w:rFonts w:ascii="Times New Roman" w:hAnsi="Times New Roman" w:cs="Times New Roman"/>
          <w:spacing w:val="21"/>
          <w:sz w:val="24"/>
          <w:szCs w:val="24"/>
        </w:rPr>
        <w:t>-feira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(dias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úteis),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424A53" w14:textId="77777777" w:rsidR="00D22A58" w:rsidRDefault="00D22A58" w:rsidP="009B4B26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</w:p>
    <w:p w14:paraId="1378C2AC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1378C2AD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1378C2AE" w14:textId="77777777" w:rsidR="009E6A83" w:rsidRPr="00A439B9" w:rsidRDefault="00177F78" w:rsidP="008C298D">
      <w:pPr>
        <w:pStyle w:val="Ttulo11"/>
        <w:numPr>
          <w:ilvl w:val="0"/>
          <w:numId w:val="17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1378C2AF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78C2B0" w14:textId="12E61750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</w:t>
      </w:r>
      <w:r w:rsidR="003B3D17">
        <w:rPr>
          <w:rFonts w:ascii="Times New Roman" w:hAnsi="Times New Roman" w:cs="Times New Roman"/>
          <w:sz w:val="24"/>
          <w:szCs w:val="24"/>
        </w:rPr>
        <w:t>ncia deverá ter garantia mínima</w:t>
      </w:r>
      <w:r w:rsidR="00177F78" w:rsidRPr="00A439B9">
        <w:rPr>
          <w:rFonts w:ascii="Times New Roman" w:hAnsi="Times New Roman" w:cs="Times New Roman"/>
          <w:sz w:val="24"/>
          <w:szCs w:val="24"/>
        </w:rPr>
        <w:t>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1378C2B1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46E3D05" w14:textId="0B627460" w:rsidR="008E273C" w:rsidRPr="008E273C" w:rsidRDefault="008E273C" w:rsidP="008E273C">
      <w:pPr>
        <w:pStyle w:val="PargrafodaLista"/>
        <w:numPr>
          <w:ilvl w:val="0"/>
          <w:numId w:val="17"/>
        </w:numPr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E273C">
        <w:rPr>
          <w:rFonts w:ascii="Times New Roman" w:eastAsia="Calibri" w:hAnsi="Times New Roman" w:cs="Times New Roman"/>
          <w:b/>
          <w:bCs/>
          <w:sz w:val="24"/>
          <w:szCs w:val="24"/>
        </w:rPr>
        <w:t>GESTÃO E FISCALIZAÇÃO DA EXECUÇÃO DO OBJETO</w:t>
      </w:r>
    </w:p>
    <w:p w14:paraId="1427A6EF" w14:textId="77777777" w:rsidR="008E273C" w:rsidRPr="00B1069F" w:rsidRDefault="008E273C" w:rsidP="008E273C">
      <w:pPr>
        <w:adjustRightInd w:val="0"/>
        <w:jc w:val="both"/>
        <w:rPr>
          <w:rFonts w:eastAsia="Calibri"/>
        </w:rPr>
      </w:pPr>
    </w:p>
    <w:p w14:paraId="6D88FF80" w14:textId="43BB2F32" w:rsidR="00FF3F15" w:rsidRDefault="004422C3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2D21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fiscalização do </w:t>
      </w:r>
      <w:r>
        <w:rPr>
          <w:rFonts w:ascii="Times New Roman" w:eastAsia="Calibri" w:hAnsi="Times New Roman" w:cs="Times New Roman"/>
          <w:sz w:val="24"/>
          <w:szCs w:val="24"/>
        </w:rPr>
        <w:t>objeto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D454F">
        <w:rPr>
          <w:rFonts w:ascii="Times New Roman" w:eastAsia="Calibri" w:hAnsi="Times New Roman" w:cs="Times New Roman"/>
          <w:sz w:val="24"/>
          <w:szCs w:val="24"/>
        </w:rPr>
        <w:t>por ser de entrega imediata</w:t>
      </w:r>
      <w:r w:rsidR="00F070C0">
        <w:rPr>
          <w:rFonts w:ascii="Times New Roman" w:eastAsia="Calibri" w:hAnsi="Times New Roman" w:cs="Times New Roman"/>
          <w:sz w:val="24"/>
          <w:szCs w:val="24"/>
        </w:rPr>
        <w:t>,</w:t>
      </w:r>
      <w:r w:rsidR="009F2D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>caber</w:t>
      </w:r>
      <w:r w:rsidR="009F2D21">
        <w:rPr>
          <w:rFonts w:ascii="Times New Roman" w:eastAsia="Calibri" w:hAnsi="Times New Roman" w:cs="Times New Roman"/>
          <w:sz w:val="24"/>
          <w:szCs w:val="24"/>
        </w:rPr>
        <w:t>á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 respectivamente ao servidor </w:t>
      </w:r>
      <w:r w:rsidR="00F070C0">
        <w:rPr>
          <w:rFonts w:ascii="Times New Roman" w:eastAsia="Calibri" w:hAnsi="Times New Roman" w:cs="Times New Roman"/>
          <w:sz w:val="24"/>
          <w:szCs w:val="24"/>
        </w:rPr>
        <w:t xml:space="preserve">do setor </w:t>
      </w:r>
      <w:r w:rsidR="00251292">
        <w:rPr>
          <w:rFonts w:ascii="Times New Roman" w:eastAsia="Calibri" w:hAnsi="Times New Roman" w:cs="Times New Roman"/>
          <w:sz w:val="24"/>
          <w:szCs w:val="24"/>
        </w:rPr>
        <w:t>demandante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1292">
        <w:rPr>
          <w:rFonts w:ascii="Times New Roman" w:eastAsia="Calibri" w:hAnsi="Times New Roman" w:cs="Times New Roman"/>
          <w:sz w:val="24"/>
          <w:szCs w:val="24"/>
        </w:rPr>
        <w:t>da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 Câmara Municipal, </w:t>
      </w:r>
      <w:r w:rsidR="00FF3F15">
        <w:rPr>
          <w:rFonts w:ascii="Times New Roman" w:eastAsia="Calibri" w:hAnsi="Times New Roman" w:cs="Times New Roman"/>
          <w:sz w:val="24"/>
          <w:szCs w:val="24"/>
        </w:rPr>
        <w:t xml:space="preserve">Jorge Luiz Ermida da Silva, </w:t>
      </w:r>
      <w:r w:rsidR="008E273C" w:rsidRPr="00BC0337">
        <w:rPr>
          <w:rFonts w:ascii="Times New Roman" w:eastAsia="Calibri" w:hAnsi="Times New Roman" w:cs="Times New Roman"/>
          <w:sz w:val="24"/>
          <w:szCs w:val="24"/>
        </w:rPr>
        <w:t xml:space="preserve">que determinará o que for necessário para regularização de faltas ou defeitos, nos termos do </w:t>
      </w:r>
      <w:proofErr w:type="spellStart"/>
      <w:r w:rsidR="008E273C" w:rsidRPr="00BC0337">
        <w:rPr>
          <w:rFonts w:ascii="Times New Roman" w:eastAsia="Calibri" w:hAnsi="Times New Roman" w:cs="Times New Roman"/>
          <w:sz w:val="24"/>
          <w:szCs w:val="24"/>
        </w:rPr>
        <w:t>art</w:t>
      </w:r>
      <w:proofErr w:type="spellEnd"/>
      <w:r w:rsidR="008E273C" w:rsidRPr="00BC0337">
        <w:rPr>
          <w:rFonts w:ascii="Times New Roman" w:eastAsia="Calibri" w:hAnsi="Times New Roman" w:cs="Times New Roman"/>
          <w:sz w:val="24"/>
          <w:szCs w:val="24"/>
        </w:rPr>
        <w:t>. 117 da Lei Federal nº 14.133/2021 e Decreto Municipal nº 5.529/23, na sua falta ou impedimento, ao seu substituto.</w:t>
      </w:r>
    </w:p>
    <w:p w14:paraId="228577E2" w14:textId="77777777" w:rsidR="00FF3F15" w:rsidRDefault="00FF3F15" w:rsidP="00FF3F15">
      <w:pPr>
        <w:pStyle w:val="PargrafodaLista"/>
        <w:adjustRightInd w:val="0"/>
        <w:ind w:left="360" w:right="321"/>
        <w:rPr>
          <w:rFonts w:ascii="Times New Roman" w:eastAsia="Calibri" w:hAnsi="Times New Roman" w:cs="Times New Roman"/>
          <w:sz w:val="24"/>
          <w:szCs w:val="24"/>
        </w:rPr>
      </w:pPr>
    </w:p>
    <w:p w14:paraId="766C8926" w14:textId="15FE2191" w:rsidR="00FF3F15" w:rsidRDefault="00FF3F15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FF3F15">
        <w:rPr>
          <w:rFonts w:ascii="Times New Roman" w:eastAsia="Calibri" w:hAnsi="Times New Roman" w:cs="Times New Roman"/>
          <w:sz w:val="24"/>
          <w:szCs w:val="24"/>
        </w:rPr>
        <w:t xml:space="preserve">Ficam reservados ao Gestor, </w:t>
      </w:r>
      <w:r w:rsidR="00933463">
        <w:rPr>
          <w:rFonts w:ascii="Times New Roman" w:eastAsia="Calibri" w:hAnsi="Times New Roman" w:cs="Times New Roman"/>
          <w:sz w:val="24"/>
          <w:szCs w:val="24"/>
        </w:rPr>
        <w:t xml:space="preserve">Renato Pereira Mendes, </w:t>
      </w:r>
      <w:r w:rsidR="008E273C" w:rsidRPr="00FF3F15">
        <w:rPr>
          <w:rFonts w:ascii="Times New Roman" w:eastAsia="Calibri" w:hAnsi="Times New Roman" w:cs="Times New Roman"/>
          <w:sz w:val="24"/>
          <w:szCs w:val="24"/>
        </w:rPr>
        <w:t>o direito e a autoridade para resolver todo e qualquer caso singular, omisso ou duvidoso não previsto no processo administrativo e tudo o mais que se relacione com o objeto contratado, desde que não acarrete ônus para a CMV ou modificação da contratação.</w:t>
      </w:r>
    </w:p>
    <w:p w14:paraId="3CD67AAE" w14:textId="77777777" w:rsidR="00FF3F15" w:rsidRPr="00FF3F15" w:rsidRDefault="00FF3F15" w:rsidP="00FF3F15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557AD64A" w14:textId="77777777" w:rsidR="000B2894" w:rsidRDefault="00FF3F15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FF3F15">
        <w:rPr>
          <w:rFonts w:ascii="Times New Roman" w:eastAsia="Calibri" w:hAnsi="Times New Roman" w:cs="Times New Roman"/>
          <w:sz w:val="24"/>
          <w:szCs w:val="24"/>
        </w:rPr>
        <w:t>As decisões que ultrapassarem a competência do gestor deverão ser solicitadas formalmente à autoridade administrativa imediatamente superior, em tempo hábil para a adoção de medidas.</w:t>
      </w:r>
    </w:p>
    <w:p w14:paraId="647BBC35" w14:textId="77777777" w:rsidR="000B2894" w:rsidRPr="000B2894" w:rsidRDefault="000B2894" w:rsidP="000B289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6B8FC454" w14:textId="77777777" w:rsidR="000B2894" w:rsidRDefault="000B2894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0B2894">
        <w:rPr>
          <w:rFonts w:ascii="Times New Roman" w:eastAsia="Calibri" w:hAnsi="Times New Roman" w:cs="Times New Roman"/>
          <w:sz w:val="24"/>
          <w:szCs w:val="24"/>
        </w:rPr>
        <w:t>A Contratada deverá aceitar, antecipadamente, todos os métodos de inspeção, verificação e controle a serem adotados pela Gestão e Fiscalização, obrigando-se a fornecer todos os dados, elementos, explicações, esclarecimentos, soluções e comunicações necessárias ao desenvolvimento de suas atividades.</w:t>
      </w:r>
    </w:p>
    <w:p w14:paraId="056BC853" w14:textId="77777777" w:rsidR="000B2894" w:rsidRPr="000B2894" w:rsidRDefault="000B2894" w:rsidP="000B289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10A698CF" w14:textId="7C75B91D" w:rsidR="008E273C" w:rsidRPr="000B2894" w:rsidRDefault="000B2894" w:rsidP="008E273C">
      <w:pPr>
        <w:pStyle w:val="PargrafodaLista"/>
        <w:numPr>
          <w:ilvl w:val="1"/>
          <w:numId w:val="17"/>
        </w:numPr>
        <w:adjustRightInd w:val="0"/>
        <w:ind w:right="32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73C" w:rsidRPr="000B2894">
        <w:rPr>
          <w:rFonts w:ascii="Times New Roman" w:eastAsia="Calibri" w:hAnsi="Times New Roman" w:cs="Times New Roman"/>
          <w:sz w:val="24"/>
          <w:szCs w:val="24"/>
        </w:rPr>
        <w:t xml:space="preserve">A existência e a atuação da gestão e da fiscalização em nada restringem a responsabilidade única, integral e exclusiva da Contratada, no que concerne ao objeto da contratação, às implicações próximas e remotas perante a Contratante ou perante terceiros, do mesmo modo que a ocorrência de irregularidades decorrentes da sua execução contratual não implicará corresponsabilidade da Contratante ou de seus prepostos, devendo, ainda, a Contratada, sem </w:t>
      </w:r>
      <w:r w:rsidR="008E273C" w:rsidRPr="000B2894">
        <w:rPr>
          <w:rFonts w:ascii="Times New Roman" w:eastAsia="Calibri" w:hAnsi="Times New Roman" w:cs="Times New Roman"/>
          <w:sz w:val="24"/>
          <w:szCs w:val="24"/>
        </w:rPr>
        <w:lastRenderedPageBreak/>
        <w:t>prejuízo das penalidades previstas, proceder ao ressarcimento imediato a Contratante dos prejuízos apurados e imputados a falhas em suas atividades.</w:t>
      </w:r>
    </w:p>
    <w:p w14:paraId="6240F578" w14:textId="77777777" w:rsidR="008E273C" w:rsidRPr="00B1069F" w:rsidRDefault="008E273C" w:rsidP="008E273C">
      <w:pPr>
        <w:jc w:val="both"/>
        <w:rPr>
          <w:rFonts w:ascii="CIDFont+F1" w:eastAsia="Calibri" w:hAnsi="CIDFont+F1" w:cs="CIDFont+F1"/>
        </w:rPr>
      </w:pPr>
    </w:p>
    <w:p w14:paraId="65C05534" w14:textId="72478754" w:rsidR="007208E5" w:rsidRPr="007208E5" w:rsidRDefault="007208E5" w:rsidP="007208E5">
      <w:pPr>
        <w:pStyle w:val="PargrafodaLista"/>
        <w:numPr>
          <w:ilvl w:val="0"/>
          <w:numId w:val="17"/>
        </w:numPr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208E5">
        <w:rPr>
          <w:rFonts w:ascii="Times New Roman" w:eastAsia="Calibri" w:hAnsi="Times New Roman" w:cs="Times New Roman"/>
          <w:b/>
          <w:bCs/>
          <w:sz w:val="24"/>
          <w:szCs w:val="24"/>
        </w:rPr>
        <w:t>CRITÉRIOS DE ACEITAÇÃO DO OBJETO</w:t>
      </w:r>
    </w:p>
    <w:p w14:paraId="1E919F6F" w14:textId="77777777" w:rsidR="007208E5" w:rsidRPr="007208E5" w:rsidRDefault="007208E5" w:rsidP="007208E5">
      <w:pPr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9771C5" w14:textId="7101999E" w:rsidR="00EB28ED" w:rsidRDefault="00EB28ED" w:rsidP="008A27D7">
      <w:pPr>
        <w:pStyle w:val="PargrafodaLista"/>
        <w:numPr>
          <w:ilvl w:val="1"/>
          <w:numId w:val="17"/>
        </w:num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Entregues os produtos</w:t>
      </w:r>
      <w:r w:rsidR="007208E5" w:rsidRPr="00EB28ED">
        <w:rPr>
          <w:rFonts w:ascii="Times New Roman" w:eastAsia="Calibri" w:hAnsi="Times New Roman" w:cs="Times New Roman"/>
          <w:sz w:val="24"/>
          <w:szCs w:val="24"/>
        </w:rPr>
        <w:t xml:space="preserve"> na forma estipulada neste termo de referência, os mesmos serão recebidos definitivamente, no prazo de 15 (quinze) dias corridos, após executada a conferência e verificação do teor do respectivo documento fiscal com os relatórios emitidos pela contratada, com a necessária atestação da fatura.</w:t>
      </w:r>
    </w:p>
    <w:p w14:paraId="49FBA5AA" w14:textId="77777777" w:rsidR="00EB28ED" w:rsidRDefault="00EB28ED" w:rsidP="008A27D7">
      <w:pPr>
        <w:pStyle w:val="PargrafodaLista"/>
        <w:adjustRightInd w:val="0"/>
        <w:ind w:left="360" w:right="179"/>
        <w:rPr>
          <w:rFonts w:ascii="Times New Roman" w:eastAsia="Calibri" w:hAnsi="Times New Roman" w:cs="Times New Roman"/>
          <w:sz w:val="24"/>
          <w:szCs w:val="24"/>
        </w:rPr>
      </w:pPr>
    </w:p>
    <w:p w14:paraId="07DF65CE" w14:textId="2EF48030" w:rsidR="007208E5" w:rsidRPr="00EB28ED" w:rsidRDefault="00EB28ED" w:rsidP="008A27D7">
      <w:pPr>
        <w:pStyle w:val="PargrafodaLista"/>
        <w:numPr>
          <w:ilvl w:val="1"/>
          <w:numId w:val="17"/>
        </w:num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08E5" w:rsidRPr="00EB28ED">
        <w:rPr>
          <w:rFonts w:ascii="Times New Roman" w:eastAsia="Calibri" w:hAnsi="Times New Roman" w:cs="Times New Roman"/>
          <w:sz w:val="24"/>
          <w:szCs w:val="24"/>
        </w:rPr>
        <w:t>O aceite/aprovação do objeto pela CMV não exclui a responsabilidade civil da empresa contratada por vício de quantidade e/ou qualidade ou disparidades com as especificações estabelecidas neste Termo de Referência.</w:t>
      </w:r>
      <w:r w:rsidR="007208E5" w:rsidRPr="00EB28ED">
        <w:rPr>
          <w:rFonts w:ascii="Times New Roman" w:hAnsi="Times New Roman" w:cs="Times New Roman"/>
          <w:sz w:val="24"/>
          <w:szCs w:val="24"/>
        </w:rPr>
        <w:tab/>
      </w:r>
    </w:p>
    <w:p w14:paraId="20514902" w14:textId="77777777" w:rsidR="007208E5" w:rsidRPr="007208E5" w:rsidRDefault="007208E5" w:rsidP="007208E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B5BF893" w14:textId="34F0A2CC" w:rsidR="00360E7A" w:rsidRPr="00360E7A" w:rsidRDefault="00360E7A" w:rsidP="00360E7A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60E7A">
        <w:rPr>
          <w:rFonts w:ascii="Times New Roman" w:hAnsi="Times New Roman" w:cs="Times New Roman"/>
          <w:b/>
          <w:bCs/>
          <w:sz w:val="24"/>
          <w:szCs w:val="24"/>
        </w:rPr>
        <w:t>DA FORMA E CRITÉRIOS DE SELEÇÃO DO FORNECEDOR</w:t>
      </w:r>
    </w:p>
    <w:p w14:paraId="025BF80C" w14:textId="77777777" w:rsidR="00360E7A" w:rsidRPr="00360E7A" w:rsidRDefault="00360E7A" w:rsidP="00360E7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79344" w14:textId="60D16C00" w:rsidR="00360E7A" w:rsidRDefault="00360E7A" w:rsidP="005E3109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E7A">
        <w:rPr>
          <w:rFonts w:ascii="Times New Roman" w:hAnsi="Times New Roman" w:cs="Times New Roman"/>
          <w:sz w:val="24"/>
          <w:szCs w:val="24"/>
        </w:rPr>
        <w:t xml:space="preserve">Será selecionado o fornecedor detentor da melhor proposta. O fornecedor será selecionado por meio da realização de procedimento de </w:t>
      </w:r>
      <w:r w:rsidR="005E3109">
        <w:rPr>
          <w:rFonts w:ascii="Times New Roman" w:hAnsi="Times New Roman" w:cs="Times New Roman"/>
          <w:sz w:val="24"/>
          <w:szCs w:val="24"/>
        </w:rPr>
        <w:t>cotação</w:t>
      </w:r>
      <w:r w:rsidR="00061D1A">
        <w:rPr>
          <w:rFonts w:ascii="Times New Roman" w:hAnsi="Times New Roman" w:cs="Times New Roman"/>
          <w:sz w:val="24"/>
          <w:szCs w:val="24"/>
        </w:rPr>
        <w:t xml:space="preserve"> </w:t>
      </w:r>
      <w:r w:rsidR="00163267">
        <w:rPr>
          <w:rFonts w:ascii="Times New Roman" w:hAnsi="Times New Roman" w:cs="Times New Roman"/>
          <w:sz w:val="24"/>
          <w:szCs w:val="24"/>
        </w:rPr>
        <w:t xml:space="preserve">de preços </w:t>
      </w:r>
      <w:r w:rsidR="00061D1A">
        <w:rPr>
          <w:rFonts w:ascii="Times New Roman" w:hAnsi="Times New Roman" w:cs="Times New Roman"/>
          <w:sz w:val="24"/>
          <w:szCs w:val="24"/>
        </w:rPr>
        <w:t>a ser realizado pelo setor de Compras da CMV</w:t>
      </w:r>
      <w:r w:rsidR="00C51722">
        <w:rPr>
          <w:rFonts w:ascii="Times New Roman" w:hAnsi="Times New Roman" w:cs="Times New Roman"/>
          <w:sz w:val="24"/>
          <w:szCs w:val="24"/>
        </w:rPr>
        <w:t xml:space="preserve">, </w:t>
      </w:r>
      <w:r w:rsidRPr="00360E7A">
        <w:rPr>
          <w:rFonts w:ascii="Times New Roman" w:hAnsi="Times New Roman" w:cs="Times New Roman"/>
          <w:sz w:val="24"/>
          <w:szCs w:val="24"/>
        </w:rPr>
        <w:t xml:space="preserve">na modalidade </w:t>
      </w:r>
      <w:r w:rsidR="00C51722">
        <w:rPr>
          <w:rFonts w:ascii="Times New Roman" w:hAnsi="Times New Roman" w:cs="Times New Roman"/>
          <w:sz w:val="24"/>
          <w:szCs w:val="24"/>
        </w:rPr>
        <w:t>de dispensa de licitação</w:t>
      </w:r>
      <w:r w:rsidRPr="00360E7A">
        <w:rPr>
          <w:rFonts w:ascii="Times New Roman" w:hAnsi="Times New Roman" w:cs="Times New Roman"/>
          <w:sz w:val="24"/>
          <w:szCs w:val="24"/>
        </w:rPr>
        <w:t xml:space="preserve">, </w:t>
      </w:r>
      <w:r w:rsidR="0062035D">
        <w:rPr>
          <w:rFonts w:ascii="Times New Roman" w:hAnsi="Times New Roman" w:cs="Times New Roman"/>
          <w:sz w:val="24"/>
          <w:szCs w:val="24"/>
        </w:rPr>
        <w:t xml:space="preserve">com fulcro no inciso II do artigo 75 da Lei federal nº </w:t>
      </w:r>
      <w:r w:rsidR="006C0523">
        <w:rPr>
          <w:rFonts w:ascii="Times New Roman" w:hAnsi="Times New Roman" w:cs="Times New Roman"/>
          <w:sz w:val="24"/>
          <w:szCs w:val="24"/>
        </w:rPr>
        <w:t>14.133/21</w:t>
      </w:r>
      <w:r w:rsidRPr="00360E7A">
        <w:rPr>
          <w:rFonts w:ascii="Times New Roman" w:hAnsi="Times New Roman" w:cs="Times New Roman"/>
          <w:sz w:val="24"/>
          <w:szCs w:val="24"/>
        </w:rPr>
        <w:t>.</w:t>
      </w:r>
    </w:p>
    <w:p w14:paraId="107639E5" w14:textId="77777777" w:rsidR="006C0523" w:rsidRPr="00360E7A" w:rsidRDefault="006C0523" w:rsidP="005E3109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78C2B2" w14:textId="64CD9160" w:rsidR="009E6A83" w:rsidRPr="00A439B9" w:rsidRDefault="00707EFB" w:rsidP="00707EFB">
      <w:pPr>
        <w:pStyle w:val="Ttulo11"/>
        <w:numPr>
          <w:ilvl w:val="0"/>
          <w:numId w:val="17"/>
        </w:numPr>
        <w:spacing w:line="226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OBRIGAÇÕES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="00177F78"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378C2B3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1378C2B4" w14:textId="581EB826" w:rsidR="009E6A83" w:rsidRDefault="003B3D17" w:rsidP="00214DA5">
      <w:pPr>
        <w:pStyle w:val="PargrafodaLista"/>
        <w:tabs>
          <w:tab w:val="left" w:pos="567"/>
        </w:tabs>
        <w:spacing w:before="3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Permitir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pessoal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empresa,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livre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acesso,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modo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viabilizar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Comunicar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irregularidades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795816">
        <w:rPr>
          <w:rFonts w:ascii="Times New Roman" w:hAnsi="Times New Roman" w:cs="Times New Roman"/>
          <w:spacing w:val="1"/>
          <w:sz w:val="24"/>
          <w:szCs w:val="24"/>
        </w:rPr>
        <w:t xml:space="preserve"> produtos</w:t>
      </w:r>
      <w:r w:rsidR="00177F78" w:rsidRPr="00A439B9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para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adoção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providências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1378C2B5" w14:textId="77777777" w:rsidR="006F3D70" w:rsidRPr="00BE4C59" w:rsidRDefault="006F3D70" w:rsidP="00BE4C59">
      <w:p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1378C2B6" w14:textId="77777777" w:rsidR="009E6A83" w:rsidRPr="00A439B9" w:rsidRDefault="00177F78" w:rsidP="00BE4C59">
      <w:pPr>
        <w:pStyle w:val="Ttulo11"/>
        <w:numPr>
          <w:ilvl w:val="0"/>
          <w:numId w:val="17"/>
        </w:numPr>
        <w:spacing w:line="228" w:lineRule="exact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1378C2B7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1378C2B8" w14:textId="2D8B5DE0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1378C2B9" w14:textId="77777777" w:rsidR="00A439B9" w:rsidRPr="00A439B9" w:rsidRDefault="00A439B9" w:rsidP="00BE4C59">
      <w:pPr>
        <w:pStyle w:val="PargrafodaLista"/>
        <w:tabs>
          <w:tab w:val="left" w:pos="509"/>
        </w:tabs>
        <w:spacing w:before="1"/>
        <w:ind w:left="360" w:right="196"/>
        <w:rPr>
          <w:rFonts w:ascii="Times New Roman" w:hAnsi="Times New Roman" w:cs="Times New Roman"/>
          <w:sz w:val="24"/>
          <w:szCs w:val="24"/>
        </w:rPr>
      </w:pPr>
    </w:p>
    <w:p w14:paraId="7DBA7C1D" w14:textId="77777777" w:rsidR="00214DA5" w:rsidRDefault="003B3D17" w:rsidP="00214DA5">
      <w:pPr>
        <w:pStyle w:val="PargrafodaLista"/>
        <w:numPr>
          <w:ilvl w:val="1"/>
          <w:numId w:val="17"/>
        </w:numPr>
        <w:tabs>
          <w:tab w:val="left" w:pos="567"/>
        </w:tabs>
        <w:spacing w:before="1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materiais, assumindo o ônus e a execução dos respectivos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reparos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substituições,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recompondo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locais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porventura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afetados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similares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sempre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observando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bom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nível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acabamento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serviços.</w:t>
      </w:r>
    </w:p>
    <w:p w14:paraId="4C044168" w14:textId="77777777" w:rsidR="00214DA5" w:rsidRDefault="00214DA5" w:rsidP="00214DA5">
      <w:pPr>
        <w:pStyle w:val="PargrafodaLista"/>
        <w:tabs>
          <w:tab w:val="left" w:pos="567"/>
        </w:tabs>
        <w:spacing w:before="1"/>
        <w:ind w:left="360" w:right="196"/>
        <w:rPr>
          <w:rFonts w:ascii="Times New Roman" w:hAnsi="Times New Roman" w:cs="Times New Roman"/>
          <w:sz w:val="24"/>
          <w:szCs w:val="24"/>
        </w:rPr>
      </w:pPr>
    </w:p>
    <w:p w14:paraId="0B48FB84" w14:textId="77777777" w:rsidR="00214DA5" w:rsidRDefault="00177F78" w:rsidP="00214DA5">
      <w:pPr>
        <w:pStyle w:val="PargrafodaLista"/>
        <w:numPr>
          <w:ilvl w:val="1"/>
          <w:numId w:val="17"/>
        </w:numPr>
        <w:tabs>
          <w:tab w:val="left" w:pos="567"/>
        </w:tabs>
        <w:spacing w:before="1"/>
        <w:ind w:right="196"/>
        <w:rPr>
          <w:rFonts w:ascii="Times New Roman" w:hAnsi="Times New Roman" w:cs="Times New Roman"/>
          <w:sz w:val="24"/>
          <w:szCs w:val="24"/>
        </w:rPr>
      </w:pPr>
      <w:r w:rsidRPr="00214DA5">
        <w:rPr>
          <w:rFonts w:ascii="Times New Roman" w:hAnsi="Times New Roman" w:cs="Times New Roman"/>
          <w:sz w:val="24"/>
          <w:szCs w:val="24"/>
        </w:rPr>
        <w:t>Substituir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os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materiais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em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que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se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verifiquem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danos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em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decorrência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do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transporte,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bem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como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entregue.</w:t>
      </w:r>
    </w:p>
    <w:p w14:paraId="0043F60F" w14:textId="77777777" w:rsidR="00214DA5" w:rsidRPr="00214DA5" w:rsidRDefault="00214DA5" w:rsidP="00214DA5">
      <w:pPr>
        <w:tabs>
          <w:tab w:val="left" w:pos="567"/>
        </w:tabs>
        <w:spacing w:before="1"/>
        <w:ind w:right="196"/>
        <w:rPr>
          <w:rFonts w:ascii="Times New Roman" w:hAnsi="Times New Roman" w:cs="Times New Roman"/>
          <w:sz w:val="24"/>
          <w:szCs w:val="24"/>
        </w:rPr>
      </w:pPr>
    </w:p>
    <w:p w14:paraId="1378C2BE" w14:textId="43AAD20C" w:rsidR="009E6A83" w:rsidRPr="00214DA5" w:rsidRDefault="00177F78" w:rsidP="00214DA5">
      <w:pPr>
        <w:pStyle w:val="PargrafodaLista"/>
        <w:numPr>
          <w:ilvl w:val="1"/>
          <w:numId w:val="17"/>
        </w:numPr>
        <w:tabs>
          <w:tab w:val="left" w:pos="567"/>
        </w:tabs>
        <w:spacing w:before="1"/>
        <w:ind w:right="196"/>
        <w:rPr>
          <w:rFonts w:ascii="Times New Roman" w:hAnsi="Times New Roman" w:cs="Times New Roman"/>
          <w:sz w:val="24"/>
          <w:szCs w:val="24"/>
        </w:rPr>
      </w:pPr>
      <w:r w:rsidRPr="00214DA5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="00A439B9" w:rsidRPr="00214DA5">
        <w:rPr>
          <w:rFonts w:ascii="Times New Roman" w:hAnsi="Times New Roman" w:cs="Times New Roman"/>
          <w:sz w:val="24"/>
          <w:szCs w:val="24"/>
        </w:rPr>
        <w:t>Câmara Municipal de Vassouras</w:t>
      </w:r>
      <w:r w:rsidRPr="00214DA5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Pr="002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todos</w:t>
      </w:r>
      <w:r w:rsidRPr="002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os</w:t>
      </w:r>
      <w:r w:rsidRPr="00214D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esclarecimentos</w:t>
      </w:r>
      <w:r w:rsidRPr="002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solicitados e</w:t>
      </w:r>
      <w:r w:rsidRPr="00214D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atendendo às reclamações</w:t>
      </w:r>
      <w:r w:rsidRPr="002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4DA5">
        <w:rPr>
          <w:rFonts w:ascii="Times New Roman" w:hAnsi="Times New Roman" w:cs="Times New Roman"/>
          <w:sz w:val="24"/>
          <w:szCs w:val="24"/>
        </w:rPr>
        <w:t>formuladas.</w:t>
      </w:r>
    </w:p>
    <w:p w14:paraId="1378C2BF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1378C2C0" w14:textId="77777777" w:rsidR="009E6A83" w:rsidRPr="00A439B9" w:rsidRDefault="00177F78" w:rsidP="00866710">
      <w:pPr>
        <w:pStyle w:val="Ttulo11"/>
        <w:numPr>
          <w:ilvl w:val="0"/>
          <w:numId w:val="17"/>
        </w:numPr>
        <w:spacing w:line="226" w:lineRule="exact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1378C2C1" w14:textId="7C10613D" w:rsidR="00A439B9" w:rsidRPr="00A439B9" w:rsidRDefault="00883EA0" w:rsidP="00795816">
      <w:pPr>
        <w:pStyle w:val="PargrafodaLista"/>
        <w:spacing w:before="124"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="00A439B9"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1CA59582" w14:textId="282A3970" w:rsidR="00912168" w:rsidRDefault="00883EA0" w:rsidP="00795816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proposta de preços, bem como da Nota de Empenho, não se admitindo notas fiscais emitidas com outro CNPJ.  </w:t>
      </w:r>
    </w:p>
    <w:p w14:paraId="1378C2C3" w14:textId="676AA5F1" w:rsidR="00A439B9" w:rsidRPr="00822603" w:rsidRDefault="00A439B9" w:rsidP="00822603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1378C2C4" w14:textId="273DFF78" w:rsidR="00415026" w:rsidRDefault="00E723E5" w:rsidP="00E723E5">
      <w:pPr>
        <w:pStyle w:val="PargrafodaLista"/>
        <w:spacing w:line="276" w:lineRule="auto"/>
        <w:ind w:left="142" w:right="179"/>
        <w:rPr>
          <w:rFonts w:ascii="Times New Roman" w:hAnsi="Times New Roman" w:cs="Times New Roman"/>
          <w:sz w:val="24"/>
          <w:szCs w:val="24"/>
          <w:lang w:val="pt-BR"/>
        </w:rPr>
      </w:pPr>
      <w:r w:rsidRPr="00AC6B29">
        <w:rPr>
          <w:rFonts w:ascii="Times New Roman" w:hAnsi="Times New Roman" w:cs="Times New Roman"/>
          <w:b/>
          <w:bCs/>
          <w:sz w:val="24"/>
          <w:szCs w:val="24"/>
          <w:lang w:val="pt-BR"/>
        </w:rPr>
        <w:t>1</w:t>
      </w:r>
      <w:r w:rsidR="00FC31EB">
        <w:rPr>
          <w:rFonts w:ascii="Times New Roman" w:hAnsi="Times New Roman" w:cs="Times New Roman"/>
          <w:b/>
          <w:bCs/>
          <w:sz w:val="24"/>
          <w:szCs w:val="24"/>
          <w:lang w:val="pt-BR"/>
        </w:rPr>
        <w:t>2</w:t>
      </w:r>
      <w:r w:rsidRPr="00AC6B29">
        <w:rPr>
          <w:rFonts w:ascii="Times New Roman" w:hAnsi="Times New Roman" w:cs="Times New Roman"/>
          <w:b/>
          <w:bCs/>
          <w:sz w:val="24"/>
          <w:szCs w:val="24"/>
          <w:lang w:val="pt-BR"/>
        </w:rPr>
        <w:t>.1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2F33" w:rsidRPr="005962D1">
        <w:rPr>
          <w:rFonts w:ascii="Times New Roman" w:hAnsi="Times New Roman" w:cs="Times New Roman"/>
          <w:b/>
          <w:bCs/>
          <w:sz w:val="24"/>
          <w:szCs w:val="24"/>
          <w:lang w:val="pt-BR"/>
        </w:rPr>
        <w:t>Serão exigidas as seguintes certidões que deverão ser encaminhadas pela Empresa para efetivação da contratação:</w:t>
      </w:r>
      <w:r w:rsidR="00922F33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1378C2C5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1378C2C6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 xml:space="preserve">Regularidade com a Fazenda nas </w:t>
      </w:r>
      <w:r w:rsidR="00883EA0">
        <w:rPr>
          <w:rFonts w:ascii="Times New Roman" w:hAnsi="Times New Roman" w:cs="Times New Roman"/>
          <w:sz w:val="24"/>
          <w:szCs w:val="24"/>
          <w:lang w:val="pt-BR"/>
        </w:rPr>
        <w:t>esferas federal</w:t>
      </w:r>
      <w:r w:rsidRPr="00415026">
        <w:rPr>
          <w:rFonts w:ascii="Times New Roman" w:hAnsi="Times New Roman" w:cs="Times New Roman"/>
          <w:sz w:val="24"/>
          <w:szCs w:val="24"/>
          <w:lang w:val="pt-BR"/>
        </w:rPr>
        <w:t>, estadual e municipal;</w:t>
      </w:r>
    </w:p>
    <w:p w14:paraId="1378C2C7" w14:textId="77777777" w:rsidR="00415026" w:rsidRDefault="00415026" w:rsidP="00795816">
      <w:pPr>
        <w:pStyle w:val="PargrafodaLista"/>
        <w:numPr>
          <w:ilvl w:val="0"/>
          <w:numId w:val="14"/>
        </w:numPr>
        <w:spacing w:line="276" w:lineRule="auto"/>
        <w:ind w:right="179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1378C2C8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54A4AA7E" w14:textId="50AC4033" w:rsidR="00FD237B" w:rsidRDefault="00FD237B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</w:t>
      </w:r>
    </w:p>
    <w:p w14:paraId="29B7F4E7" w14:textId="77777777" w:rsidR="00A87ADF" w:rsidRPr="00A87ADF" w:rsidRDefault="00A87ADF" w:rsidP="00A87ADF">
      <w:p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7D05E0A6" w14:textId="77777777" w:rsidR="00822603" w:rsidRDefault="00822603" w:rsidP="007E0699">
      <w:pPr>
        <w:pStyle w:val="PargrafodaLista"/>
        <w:spacing w:after="120" w:line="276" w:lineRule="auto"/>
        <w:ind w:left="284" w:right="179" w:firstLine="578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para que no prazo de 05 (cinco) dias úteis regularize tal situação.</w:t>
      </w:r>
    </w:p>
    <w:p w14:paraId="65884035" w14:textId="77777777" w:rsidR="00822603" w:rsidRPr="00822603" w:rsidRDefault="00822603" w:rsidP="007E0699">
      <w:pPr>
        <w:pStyle w:val="PargrafodaLista"/>
        <w:numPr>
          <w:ilvl w:val="0"/>
          <w:numId w:val="14"/>
        </w:numPr>
        <w:ind w:right="179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 w:rsidRPr="00822603">
        <w:rPr>
          <w:rFonts w:ascii="Times New Roman" w:hAnsi="Times New Roman" w:cs="Times New Roman"/>
          <w:b/>
          <w:bCs/>
          <w:sz w:val="24"/>
          <w:szCs w:val="24"/>
          <w:lang w:val="pt-BR"/>
        </w:rPr>
        <w:t>OBS</w:t>
      </w:r>
      <w:r w:rsidRPr="00822603">
        <w:rPr>
          <w:rFonts w:ascii="Times New Roman" w:hAnsi="Times New Roman" w:cs="Times New Roman"/>
          <w:sz w:val="24"/>
          <w:szCs w:val="24"/>
          <w:lang w:val="pt-BR"/>
        </w:rPr>
        <w:t>: A documentação de habilitação solicitada poderá ser dispensada</w:t>
      </w:r>
      <w:r w:rsidRPr="00822603">
        <w:rPr>
          <w:rFonts w:ascii="Times New Roman" w:eastAsia="Times New Roman" w:hAnsi="Times New Roman" w:cs="Times New Roman"/>
          <w:sz w:val="24"/>
          <w:szCs w:val="18"/>
          <w:lang w:eastAsia="pt-BR"/>
        </w:rPr>
        <w:t>, total ou parcialmente, conforme o art. 70, III da Lei Federal nº 14.133/21.</w:t>
      </w:r>
    </w:p>
    <w:p w14:paraId="1378C2C9" w14:textId="77777777"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1378C2CA" w14:textId="77777777" w:rsidR="009E6A83" w:rsidRDefault="00177F78" w:rsidP="008C298D">
      <w:pPr>
        <w:pStyle w:val="PargrafodaLista"/>
        <w:numPr>
          <w:ilvl w:val="0"/>
          <w:numId w:val="17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378C2CB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1378C2CC" w14:textId="5B424361" w:rsidR="000A6D98" w:rsidRDefault="004E3F1F" w:rsidP="00795816">
      <w:pPr>
        <w:pStyle w:val="PargrafodaLista"/>
        <w:tabs>
          <w:tab w:val="left" w:pos="142"/>
        </w:tabs>
        <w:spacing w:before="1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</w:t>
      </w:r>
      <w:r w:rsidR="00883EA0">
        <w:rPr>
          <w:rFonts w:ascii="Times New Roman" w:hAnsi="Times New Roman" w:cs="Times New Roman"/>
          <w:sz w:val="24"/>
          <w:szCs w:val="24"/>
        </w:rPr>
        <w:t>neste Termo de Referência,</w:t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 </w:t>
      </w:r>
      <w:r w:rsidR="00245543">
        <w:rPr>
          <w:rFonts w:ascii="Times New Roman" w:hAnsi="Times New Roman" w:cs="Times New Roman"/>
          <w:sz w:val="24"/>
          <w:szCs w:val="24"/>
        </w:rPr>
        <w:t xml:space="preserve">poderão ser </w:t>
      </w:r>
      <w:r w:rsidR="00245543"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 w:rsidR="00245543">
        <w:rPr>
          <w:rFonts w:ascii="Times New Roman" w:hAnsi="Times New Roman" w:cs="Times New Roman"/>
          <w:sz w:val="24"/>
          <w:szCs w:val="24"/>
        </w:rPr>
        <w:t xml:space="preserve"> na lei</w:t>
      </w:r>
      <w:r w:rsidR="00883EA0">
        <w:rPr>
          <w:rFonts w:ascii="Times New Roman" w:hAnsi="Times New Roman" w:cs="Times New Roman"/>
          <w:sz w:val="24"/>
          <w:szCs w:val="24"/>
        </w:rPr>
        <w:t xml:space="preserve"> federal nº 14.133/21</w:t>
      </w:r>
      <w:r w:rsidR="00245543">
        <w:rPr>
          <w:rFonts w:ascii="Times New Roman" w:hAnsi="Times New Roman" w:cs="Times New Roman"/>
          <w:sz w:val="24"/>
          <w:szCs w:val="24"/>
        </w:rPr>
        <w:t>.</w:t>
      </w:r>
    </w:p>
    <w:p w14:paraId="1378C2CD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CE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CF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1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2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3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4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5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6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7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8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2F9CA86C" w14:textId="6359A255" w:rsidR="00FE3870" w:rsidRPr="00FE3870" w:rsidRDefault="000A6D98" w:rsidP="00FE3870">
      <w:pPr>
        <w:pStyle w:val="PargrafodaLista"/>
        <w:widowControl/>
        <w:numPr>
          <w:ilvl w:val="0"/>
          <w:numId w:val="17"/>
        </w:numPr>
        <w:autoSpaceDE/>
        <w:autoSpaceDN/>
        <w:ind w:hanging="218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B84695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 w:rsidRPr="00B84695">
        <w:rPr>
          <w:rFonts w:ascii="Times New Roman" w:hAnsi="Times New Roman" w:cs="Times New Roman"/>
          <w:b/>
          <w:sz w:val="24"/>
          <w:szCs w:val="20"/>
        </w:rPr>
        <w:t>:</w:t>
      </w:r>
    </w:p>
    <w:p w14:paraId="267B7D11" w14:textId="77777777" w:rsidR="00FE3870" w:rsidRPr="00FE3870" w:rsidRDefault="00FE3870" w:rsidP="00FE3870">
      <w:pPr>
        <w:pStyle w:val="PargrafodaLista"/>
        <w:widowControl/>
        <w:autoSpaceDE/>
        <w:autoSpaceDN/>
        <w:ind w:left="360"/>
        <w:contextualSpacing/>
        <w:rPr>
          <w:rFonts w:ascii="Times New Roman" w:hAnsi="Times New Roman" w:cs="Times New Roman"/>
          <w:b/>
          <w:sz w:val="24"/>
          <w:lang w:val="pt-BR"/>
        </w:rPr>
      </w:pPr>
    </w:p>
    <w:tbl>
      <w:tblPr>
        <w:tblW w:w="100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737"/>
        <w:gridCol w:w="6096"/>
        <w:gridCol w:w="1275"/>
        <w:gridCol w:w="1276"/>
      </w:tblGrid>
      <w:tr w:rsidR="00FE3870" w:rsidRPr="0068316D" w14:paraId="7C0D6D0E" w14:textId="77777777" w:rsidTr="00FE3870">
        <w:trPr>
          <w:trHeight w:val="1131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0BE8" w14:textId="77777777" w:rsidR="00FE3870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</w:pPr>
            <w:r w:rsidRPr="009604CA"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  <w:t>I</w:t>
            </w:r>
          </w:p>
          <w:p w14:paraId="25338080" w14:textId="77777777" w:rsidR="00FE3870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  <w:t>T</w:t>
            </w:r>
          </w:p>
          <w:p w14:paraId="43D57156" w14:textId="77777777" w:rsidR="00FE3870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  <w:t>E</w:t>
            </w:r>
          </w:p>
          <w:p w14:paraId="6E69CAFA" w14:textId="77777777" w:rsidR="00FE3870" w:rsidRPr="009604CA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  <w:t>m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D7BF" w14:textId="77777777" w:rsidR="00FE3870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  <w:t>Q</w:t>
            </w:r>
          </w:p>
          <w:p w14:paraId="7B0DAF32" w14:textId="77777777" w:rsidR="00FE3870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  <w:t>u</w:t>
            </w:r>
          </w:p>
          <w:p w14:paraId="57071842" w14:textId="77777777" w:rsidR="00FE3870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  <w:t>a</w:t>
            </w:r>
          </w:p>
          <w:p w14:paraId="463A88FF" w14:textId="77777777" w:rsidR="00FE3870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  <w:t>n</w:t>
            </w:r>
          </w:p>
          <w:p w14:paraId="4EA6837D" w14:textId="77777777" w:rsidR="00FE3870" w:rsidRPr="009604CA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20"/>
                <w:lang w:val="pt-BR" w:eastAsia="pt-BR"/>
              </w:rPr>
              <w:t>t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0F3EFB" w14:textId="77777777" w:rsidR="00FE3870" w:rsidRPr="0068316D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00873746" w14:textId="77777777" w:rsidR="00FE3870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. Unit. Médio</w:t>
            </w:r>
          </w:p>
          <w:p w14:paraId="5E602995" w14:textId="7F8D310F" w:rsidR="00FE3870" w:rsidRPr="0068316D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R$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2A2818F7" w14:textId="77777777" w:rsidR="00FE3870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. Total Médio</w:t>
            </w:r>
          </w:p>
          <w:p w14:paraId="5F5286E2" w14:textId="77777777" w:rsidR="00FE3870" w:rsidRPr="0068316D" w:rsidRDefault="00FE3870" w:rsidP="00FE387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R$</w:t>
            </w:r>
          </w:p>
        </w:tc>
      </w:tr>
      <w:tr w:rsidR="00A360F5" w:rsidRPr="00AC1BD0" w14:paraId="5182189E" w14:textId="77777777" w:rsidTr="00FE3870">
        <w:trPr>
          <w:trHeight w:val="542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1DB3F0" w14:textId="77777777" w:rsidR="00A360F5" w:rsidRPr="00AC1BD0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CCFC9" w14:textId="77777777" w:rsidR="00A360F5" w:rsidRPr="00AC1BD0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05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50C2471" w14:textId="77777777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Sabonete líquido - galão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lts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x 5 = 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aroma Erva Doce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6A0C2072" w14:textId="77777777" w:rsidR="00A360F5" w:rsidRPr="00440958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2CCA0C" w14:textId="6E4597DE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958">
              <w:rPr>
                <w:rFonts w:ascii="Times New Roman" w:hAnsi="Times New Roman" w:cs="Times New Roman"/>
                <w:sz w:val="20"/>
                <w:szCs w:val="20"/>
              </w:rPr>
              <w:t>R$23,93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75559568" w14:textId="77777777" w:rsidR="00A360F5" w:rsidRPr="00440958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98A1C0" w14:textId="6F51B721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958">
              <w:rPr>
                <w:rFonts w:ascii="Times New Roman" w:hAnsi="Times New Roman" w:cs="Times New Roman"/>
                <w:sz w:val="20"/>
                <w:szCs w:val="20"/>
              </w:rPr>
              <w:t>R$119,65</w:t>
            </w:r>
          </w:p>
        </w:tc>
      </w:tr>
      <w:tr w:rsidR="00A360F5" w:rsidRPr="00AC1BD0" w14:paraId="6D6B9AAD" w14:textId="77777777" w:rsidTr="00FE3870">
        <w:trPr>
          <w:trHeight w:val="352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74563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2D8E3A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9B627CE" w14:textId="669FFFB0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Guardanapo - medida - folha 20cm X 23cm cada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5FA8F875" w14:textId="77777777" w:rsidR="00A360F5" w:rsidRPr="00440958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FF1F7" w14:textId="705098B0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958">
              <w:rPr>
                <w:rFonts w:ascii="Times New Roman" w:hAnsi="Times New Roman" w:cs="Times New Roman"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646519C2" w14:textId="77777777" w:rsidR="00A360F5" w:rsidRPr="00440958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E9BFB0" w14:textId="159A2150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958">
              <w:rPr>
                <w:rFonts w:ascii="Times New Roman" w:hAnsi="Times New Roman" w:cs="Times New Roman"/>
                <w:sz w:val="20"/>
                <w:szCs w:val="20"/>
              </w:rPr>
              <w:t>R$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37,20</w:t>
            </w:r>
          </w:p>
        </w:tc>
      </w:tr>
      <w:tr w:rsidR="00A360F5" w:rsidRPr="00AC1BD0" w14:paraId="79479CA4" w14:textId="77777777" w:rsidTr="00FE3870">
        <w:trPr>
          <w:trHeight w:val="352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19D396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6FB54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B74BD8D" w14:textId="2320EADD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Papel toalha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interfolha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– duas dobras – tamanho 20 cm X21cm - branco - fardo com mil folhas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7E9A01C8" w14:textId="77777777" w:rsidR="00A360F5" w:rsidRPr="00F43078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E95EFF" w14:textId="754350C3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078">
              <w:rPr>
                <w:rFonts w:ascii="Times New Roman" w:hAnsi="Times New Roman" w:cs="Times New Roman"/>
                <w:sz w:val="20"/>
                <w:szCs w:val="20"/>
              </w:rPr>
              <w:t xml:space="preserve">R$17,98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2E8921FD" w14:textId="77777777" w:rsidR="00A360F5" w:rsidRPr="00F43078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ECFA36" w14:textId="5DE9C4DE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078">
              <w:rPr>
                <w:rFonts w:ascii="Times New Roman" w:hAnsi="Times New Roman" w:cs="Times New Roman"/>
                <w:sz w:val="20"/>
                <w:szCs w:val="20"/>
              </w:rPr>
              <w:t>R$1.798,00</w:t>
            </w:r>
          </w:p>
        </w:tc>
      </w:tr>
      <w:tr w:rsidR="00A360F5" w:rsidRPr="00AC1BD0" w14:paraId="28F6160A" w14:textId="77777777" w:rsidTr="00FE3870">
        <w:trPr>
          <w:trHeight w:val="352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51342B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B2161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E4C2BDB" w14:textId="40DEF7A7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Filtro de papel para café - nº 103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660B639C" w14:textId="77777777" w:rsidR="00A360F5" w:rsidRPr="00F95C03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82C3CC" w14:textId="5DF93A80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C03">
              <w:rPr>
                <w:rFonts w:ascii="Times New Roman" w:hAnsi="Times New Roman" w:cs="Times New Roman"/>
                <w:sz w:val="20"/>
                <w:szCs w:val="20"/>
              </w:rPr>
              <w:t>R$ 4,84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48C8C69C" w14:textId="77777777" w:rsidR="00A360F5" w:rsidRPr="00F95C03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3E2AA0" w14:textId="5978237D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C03">
              <w:rPr>
                <w:rFonts w:ascii="Times New Roman" w:hAnsi="Times New Roman" w:cs="Times New Roman"/>
                <w:sz w:val="20"/>
                <w:szCs w:val="20"/>
              </w:rPr>
              <w:t>R$ 96,80</w:t>
            </w:r>
          </w:p>
        </w:tc>
      </w:tr>
      <w:tr w:rsidR="00A360F5" w:rsidRPr="00AC1BD0" w14:paraId="7F173E77" w14:textId="77777777" w:rsidTr="00FE3870">
        <w:trPr>
          <w:trHeight w:val="352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B85647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290B3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605F1A1" w14:textId="44CF9391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Álcool Etílico Hidratado 70º INPM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37645C0E" w14:textId="77777777" w:rsidR="00A360F5" w:rsidRPr="00594901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EB0C9" w14:textId="202C60BA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01">
              <w:rPr>
                <w:rFonts w:ascii="Times New Roman" w:hAnsi="Times New Roman" w:cs="Times New Roman"/>
                <w:sz w:val="20"/>
                <w:szCs w:val="20"/>
              </w:rPr>
              <w:t>R$11,18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252CFB55" w14:textId="77777777" w:rsidR="00A360F5" w:rsidRPr="00594901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492B84" w14:textId="49B2C318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01">
              <w:rPr>
                <w:rFonts w:ascii="Times New Roman" w:hAnsi="Times New Roman" w:cs="Times New Roman"/>
                <w:sz w:val="20"/>
                <w:szCs w:val="20"/>
              </w:rPr>
              <w:t>R$ 111,80</w:t>
            </w:r>
          </w:p>
        </w:tc>
      </w:tr>
      <w:tr w:rsidR="00A360F5" w:rsidRPr="00AC1BD0" w14:paraId="64015297" w14:textId="77777777" w:rsidTr="00FE3870">
        <w:trPr>
          <w:trHeight w:val="352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C4616E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A78BA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1564127" w14:textId="77777777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Limpador líquido multiuso – 500 ml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37D2282C" w14:textId="77777777" w:rsidR="00A360F5" w:rsidRPr="002241F2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420AD" w14:textId="145BE11A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1F2">
              <w:rPr>
                <w:rFonts w:ascii="Times New Roman" w:hAnsi="Times New Roman" w:cs="Times New Roman"/>
                <w:sz w:val="20"/>
                <w:szCs w:val="20"/>
              </w:rPr>
              <w:t>R$ 5,22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1624FAA0" w14:textId="77777777" w:rsidR="00A360F5" w:rsidRPr="002241F2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D6016C" w14:textId="23AF91CF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1F2">
              <w:rPr>
                <w:rFonts w:ascii="Times New Roman" w:hAnsi="Times New Roman" w:cs="Times New Roman"/>
                <w:sz w:val="20"/>
                <w:szCs w:val="20"/>
              </w:rPr>
              <w:t>R$ 104,40</w:t>
            </w:r>
          </w:p>
        </w:tc>
      </w:tr>
      <w:tr w:rsidR="00A360F5" w:rsidRPr="00AC1BD0" w14:paraId="5A094B85" w14:textId="77777777" w:rsidTr="00FE3870">
        <w:trPr>
          <w:trHeight w:val="352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CA5A33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32D38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E1A9D41" w14:textId="6A5CE99B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Pedra sanitária - Odorizante sanitário - caixa com 1 unidade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4E90F238" w14:textId="77777777" w:rsidR="00A360F5" w:rsidRPr="005F6BC8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34139D" w14:textId="29A92AE2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BC8">
              <w:rPr>
                <w:rFonts w:ascii="Times New Roman" w:hAnsi="Times New Roman" w:cs="Times New Roman"/>
                <w:sz w:val="20"/>
                <w:szCs w:val="20"/>
              </w:rPr>
              <w:t>R$ 3,44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5647B0D7" w14:textId="77777777" w:rsidR="00A360F5" w:rsidRPr="005F6BC8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B50EE5" w14:textId="175803D2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BC8">
              <w:rPr>
                <w:rFonts w:ascii="Times New Roman" w:hAnsi="Times New Roman" w:cs="Times New Roman"/>
                <w:sz w:val="20"/>
                <w:szCs w:val="20"/>
              </w:rPr>
              <w:t>R$ 103,20</w:t>
            </w:r>
          </w:p>
        </w:tc>
      </w:tr>
      <w:tr w:rsidR="00A360F5" w:rsidRPr="00AC1BD0" w14:paraId="1297FB92" w14:textId="77777777" w:rsidTr="00FE3870">
        <w:trPr>
          <w:trHeight w:val="352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A30F79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56CD9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A7D9D25" w14:textId="097AC78A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Detergente líquido neutro - lava louças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500 ml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15CC1527" w14:textId="77777777" w:rsidR="00A360F5" w:rsidRPr="00996321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584FF4" w14:textId="51542A65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321">
              <w:rPr>
                <w:rFonts w:ascii="Times New Roman" w:hAnsi="Times New Roman" w:cs="Times New Roman"/>
                <w:sz w:val="20"/>
                <w:szCs w:val="20"/>
              </w:rPr>
              <w:t>R$ 2,93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71BC02B4" w14:textId="77777777" w:rsidR="00A360F5" w:rsidRPr="00996321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54C861" w14:textId="54C09CBD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321">
              <w:rPr>
                <w:rFonts w:ascii="Times New Roman" w:hAnsi="Times New Roman" w:cs="Times New Roman"/>
                <w:sz w:val="20"/>
                <w:szCs w:val="20"/>
              </w:rPr>
              <w:t>R$ 87,90</w:t>
            </w:r>
          </w:p>
        </w:tc>
      </w:tr>
      <w:tr w:rsidR="00A360F5" w:rsidRPr="00AC1BD0" w14:paraId="4F90D55A" w14:textId="77777777" w:rsidTr="00FE3870">
        <w:trPr>
          <w:trHeight w:val="3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9ACAB5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F6436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4392B" w14:textId="77777777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Papel Higiênico folha dupla - rolo c/ 30m x 10 cm - branco - pacote com 12 rolos - fardo c/6 pacotes = 72 rolos - (4 fardos = 288 rolos)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25E4F" w14:textId="77777777" w:rsidR="00A360F5" w:rsidRPr="003C62B5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9D1F26" w14:textId="1F28C3A9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2B5">
              <w:rPr>
                <w:rFonts w:ascii="Times New Roman" w:hAnsi="Times New Roman" w:cs="Times New Roman"/>
                <w:sz w:val="20"/>
                <w:szCs w:val="20"/>
              </w:rPr>
              <w:t>R$110,25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EA4C8" w14:textId="77777777" w:rsidR="00A360F5" w:rsidRPr="003C62B5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7D0760" w14:textId="66344945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2B5">
              <w:rPr>
                <w:rFonts w:ascii="Times New Roman" w:hAnsi="Times New Roman" w:cs="Times New Roman"/>
                <w:sz w:val="20"/>
                <w:szCs w:val="20"/>
              </w:rPr>
              <w:t>R$ 441,00</w:t>
            </w:r>
          </w:p>
        </w:tc>
      </w:tr>
      <w:tr w:rsidR="00A360F5" w:rsidRPr="00AC1BD0" w14:paraId="51AD5911" w14:textId="77777777" w:rsidTr="00FE3870">
        <w:trPr>
          <w:trHeight w:val="3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55B19E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lastRenderedPageBreak/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BEA9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1E1F15" w14:textId="77777777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Saco para lixo 60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lts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- embalagem c/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0 unidades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- 20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embalagens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00 unidades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20783B" w14:textId="77777777" w:rsidR="00A360F5" w:rsidRPr="001B029F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7CABD7" w14:textId="2DB14514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29F">
              <w:rPr>
                <w:rFonts w:ascii="Times New Roman" w:hAnsi="Times New Roman" w:cs="Times New Roman"/>
                <w:sz w:val="20"/>
                <w:szCs w:val="20"/>
              </w:rPr>
              <w:t>R$ 6,69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298F6" w14:textId="77777777" w:rsidR="00A360F5" w:rsidRPr="001B029F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4B1D3B" w14:textId="2FE2CE9D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29F">
              <w:rPr>
                <w:rFonts w:ascii="Times New Roman" w:hAnsi="Times New Roman" w:cs="Times New Roman"/>
                <w:sz w:val="20"/>
                <w:szCs w:val="20"/>
              </w:rPr>
              <w:t>R$ 133,80</w:t>
            </w:r>
          </w:p>
        </w:tc>
      </w:tr>
      <w:tr w:rsidR="00A360F5" w:rsidRPr="00AC1BD0" w14:paraId="3160EF1A" w14:textId="77777777" w:rsidTr="00FE3870">
        <w:trPr>
          <w:trHeight w:val="3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ECC1A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8BCA4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D9A617" w14:textId="77777777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Saco para lixo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proofErr w:type="spellStart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lts</w:t>
            </w:r>
            <w:proofErr w:type="spellEnd"/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- embalagem c/10 unidades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 embalagens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00 unidades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81A70E" w14:textId="77777777" w:rsidR="00A360F5" w:rsidRPr="00972D53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4F6B17" w14:textId="1DF27FBB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D53">
              <w:rPr>
                <w:rFonts w:ascii="Times New Roman" w:hAnsi="Times New Roman" w:cs="Times New Roman"/>
                <w:sz w:val="20"/>
                <w:szCs w:val="20"/>
              </w:rPr>
              <w:t>R$ 8,87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E4D305" w14:textId="77777777" w:rsidR="00A360F5" w:rsidRPr="00972D53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E312A" w14:textId="0C8037AB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D53">
              <w:rPr>
                <w:rFonts w:ascii="Times New Roman" w:hAnsi="Times New Roman" w:cs="Times New Roman"/>
                <w:sz w:val="20"/>
                <w:szCs w:val="20"/>
              </w:rPr>
              <w:t>R$ 177,40</w:t>
            </w:r>
          </w:p>
        </w:tc>
      </w:tr>
      <w:tr w:rsidR="00A360F5" w:rsidRPr="00AC1BD0" w14:paraId="31A04393" w14:textId="77777777" w:rsidTr="00FE3870">
        <w:trPr>
          <w:trHeight w:val="3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C17FED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58BE1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3F60E" w14:textId="46459FA5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Copo descartável 200 ml - embalagem c/100 unidades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9B5E7" w14:textId="77777777" w:rsidR="00A360F5" w:rsidRPr="00563596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1B8F4F" w14:textId="65E4268C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596">
              <w:rPr>
                <w:rFonts w:ascii="Times New Roman" w:hAnsi="Times New Roman" w:cs="Times New Roman"/>
                <w:sz w:val="20"/>
                <w:szCs w:val="20"/>
              </w:rPr>
              <w:t>R$ 7,31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D3D3C3" w14:textId="77777777" w:rsidR="00A360F5" w:rsidRPr="00563596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F0E57A" w14:textId="5E6FC644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596">
              <w:rPr>
                <w:rFonts w:ascii="Times New Roman" w:hAnsi="Times New Roman" w:cs="Times New Roman"/>
                <w:sz w:val="20"/>
                <w:szCs w:val="20"/>
              </w:rPr>
              <w:t>R$ 731,00</w:t>
            </w:r>
          </w:p>
        </w:tc>
      </w:tr>
      <w:tr w:rsidR="00A360F5" w:rsidRPr="00AC1BD0" w14:paraId="5CCA36C6" w14:textId="77777777" w:rsidTr="00FE3870">
        <w:trPr>
          <w:trHeight w:val="3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D3877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C13CE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0B94D" w14:textId="77777777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Pano de chão duplo - saco 42cm X 66cm - branco (limpeza doméstica)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A4A1F" w14:textId="77777777" w:rsidR="00A360F5" w:rsidRPr="00C8637F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56E7E6" w14:textId="53EA6E10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637F">
              <w:rPr>
                <w:rFonts w:ascii="Times New Roman" w:hAnsi="Times New Roman" w:cs="Times New Roman"/>
                <w:sz w:val="20"/>
                <w:szCs w:val="20"/>
              </w:rPr>
              <w:t>R$ 7,48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E5796" w14:textId="77777777" w:rsidR="00A360F5" w:rsidRPr="00C8637F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92AB80" w14:textId="78B2ED74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637F">
              <w:rPr>
                <w:rFonts w:ascii="Times New Roman" w:hAnsi="Times New Roman" w:cs="Times New Roman"/>
                <w:sz w:val="20"/>
                <w:szCs w:val="20"/>
              </w:rPr>
              <w:t>R$ 149,60</w:t>
            </w:r>
          </w:p>
        </w:tc>
      </w:tr>
      <w:tr w:rsidR="00A360F5" w:rsidRPr="00AC1BD0" w14:paraId="5851FA18" w14:textId="77777777" w:rsidTr="00FE3870">
        <w:trPr>
          <w:trHeight w:val="3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42BB6" w14:textId="77777777" w:rsidR="00A360F5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DC088" w14:textId="77777777" w:rsidR="00A360F5" w:rsidRPr="0068316D" w:rsidRDefault="00A360F5" w:rsidP="00A360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02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FEBF6" w14:textId="77777777" w:rsidR="00A360F5" w:rsidRPr="0054176D" w:rsidRDefault="00A360F5" w:rsidP="00A360F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393FCD">
              <w:rPr>
                <w:rFonts w:ascii="Times New Roman" w:hAnsi="Times New Roman" w:cs="Times New Roman"/>
                <w:sz w:val="20"/>
                <w:szCs w:val="20"/>
              </w:rPr>
              <w:t>Desinfetante - limpeza geral - caixa c/12 unidades de 1 litro - Fragrância Lavanda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EE06C" w14:textId="77777777" w:rsidR="00A360F5" w:rsidRPr="00C24C32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2787A0" w14:textId="69445B10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C32">
              <w:rPr>
                <w:rFonts w:ascii="Times New Roman" w:hAnsi="Times New Roman" w:cs="Times New Roman"/>
                <w:sz w:val="20"/>
                <w:szCs w:val="20"/>
              </w:rPr>
              <w:t>R$117,09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E3289" w14:textId="77777777" w:rsidR="00A360F5" w:rsidRPr="00C24C32" w:rsidRDefault="00A360F5" w:rsidP="00A360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A2673" w14:textId="2AF58790" w:rsidR="00A360F5" w:rsidRPr="00E671C4" w:rsidRDefault="00A360F5" w:rsidP="00A36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C32">
              <w:rPr>
                <w:rFonts w:ascii="Times New Roman" w:hAnsi="Times New Roman" w:cs="Times New Roman"/>
                <w:sz w:val="20"/>
                <w:szCs w:val="20"/>
              </w:rPr>
              <w:t>R$234,18</w:t>
            </w:r>
          </w:p>
        </w:tc>
      </w:tr>
    </w:tbl>
    <w:p w14:paraId="73ADC343" w14:textId="77777777" w:rsidR="003513F5" w:rsidRDefault="003513F5" w:rsidP="003513F5">
      <w:pPr>
        <w:tabs>
          <w:tab w:val="left" w:pos="1039"/>
        </w:tabs>
        <w:spacing w:before="100"/>
        <w:ind w:left="1038"/>
        <w:jc w:val="both"/>
        <w:outlineLvl w:val="1"/>
        <w:rPr>
          <w:rFonts w:ascii="Times New Roman" w:eastAsia="Cambria" w:hAnsi="Times New Roman" w:cs="Times New Roman"/>
          <w:b/>
          <w:bCs/>
          <w:color w:val="000000" w:themeColor="text1"/>
        </w:rPr>
      </w:pPr>
    </w:p>
    <w:p w14:paraId="553FE4BE" w14:textId="77777777" w:rsidR="00F64DE0" w:rsidRPr="00F64DE0" w:rsidRDefault="003513F5" w:rsidP="00C87CB0">
      <w:pPr>
        <w:pStyle w:val="Ttulo11"/>
        <w:spacing w:before="100"/>
        <w:ind w:left="142" w:right="179" w:firstLine="284"/>
        <w:jc w:val="both"/>
        <w:rPr>
          <w:rFonts w:ascii="Times New Roman" w:eastAsia="Cambria" w:hAnsi="Times New Roman" w:cs="Times New Roman"/>
          <w:color w:val="000000" w:themeColor="text1"/>
          <w:sz w:val="22"/>
          <w:szCs w:val="22"/>
        </w:rPr>
      </w:pPr>
      <w:r w:rsidRPr="003513F5">
        <w:rPr>
          <w:rFonts w:ascii="Times New Roman" w:eastAsia="Cambria" w:hAnsi="Times New Roman" w:cs="Times New Roman"/>
          <w:color w:val="000000" w:themeColor="text1"/>
        </w:rPr>
        <w:t xml:space="preserve">Valor total médio estimado de </w:t>
      </w:r>
      <w:r w:rsidR="00F64DE0" w:rsidRPr="00F64DE0">
        <w:rPr>
          <w:rFonts w:ascii="Times New Roman" w:eastAsia="Cambria" w:hAnsi="Times New Roman" w:cs="Times New Roman"/>
          <w:color w:val="FF0000"/>
          <w:sz w:val="22"/>
          <w:szCs w:val="22"/>
        </w:rPr>
        <w:t>R$ 4.325,93 (quatro mil trezentos e vinte e cinco reais e noventa e três centavos)</w:t>
      </w:r>
      <w:r w:rsidR="00F64DE0" w:rsidRPr="00F64DE0">
        <w:rPr>
          <w:rFonts w:ascii="Times New Roman" w:eastAsia="Cambria" w:hAnsi="Times New Roman" w:cs="Times New Roman"/>
          <w:color w:val="000000" w:themeColor="text1"/>
          <w:sz w:val="22"/>
          <w:szCs w:val="22"/>
        </w:rPr>
        <w:t>.</w:t>
      </w:r>
    </w:p>
    <w:p w14:paraId="65655811" w14:textId="77777777" w:rsidR="00F64DE0" w:rsidRDefault="00F64DE0" w:rsidP="00795816">
      <w:pPr>
        <w:spacing w:after="120" w:line="276" w:lineRule="auto"/>
        <w:ind w:left="142" w:right="179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14:paraId="1378C2DB" w14:textId="739D5E91" w:rsidR="000A6D98" w:rsidRPr="003513F5" w:rsidRDefault="000A6D98" w:rsidP="00795816">
      <w:pPr>
        <w:spacing w:after="120" w:line="276" w:lineRule="auto"/>
        <w:ind w:left="142" w:right="179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3513F5">
        <w:rPr>
          <w:rFonts w:ascii="Times New Roman" w:hAnsi="Times New Roman" w:cs="Times New Roman"/>
          <w:sz w:val="24"/>
          <w:szCs w:val="20"/>
          <w:lang w:val="pt-BR"/>
        </w:rPr>
        <w:t xml:space="preserve">O valor para </w:t>
      </w:r>
      <w:r w:rsidR="00F64DE0">
        <w:rPr>
          <w:rFonts w:ascii="Times New Roman" w:hAnsi="Times New Roman" w:cs="Times New Roman"/>
          <w:sz w:val="24"/>
          <w:szCs w:val="20"/>
          <w:lang w:val="pt-BR"/>
        </w:rPr>
        <w:t xml:space="preserve">a </w:t>
      </w:r>
      <w:r w:rsidRPr="003513F5">
        <w:rPr>
          <w:rFonts w:ascii="Times New Roman" w:hAnsi="Times New Roman" w:cs="Times New Roman"/>
          <w:sz w:val="24"/>
          <w:szCs w:val="20"/>
          <w:lang w:val="pt-BR"/>
        </w:rPr>
        <w:t xml:space="preserve">contratação será definido após a apuração das propostas apresentadas, junto ao Setor de Compras da contratante, tendo como critério o vencedor pelo </w:t>
      </w:r>
      <w:r w:rsidR="00245543" w:rsidRPr="003513F5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 w:rsidRPr="003513F5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 w:rsidRPr="003513F5">
        <w:rPr>
          <w:rFonts w:ascii="Times New Roman" w:hAnsi="Times New Roman" w:cs="Times New Roman"/>
          <w:sz w:val="24"/>
          <w:szCs w:val="20"/>
          <w:lang w:val="pt-BR"/>
        </w:rPr>
        <w:t>ITEM</w:t>
      </w:r>
      <w:r w:rsidRPr="003513F5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1378C2DC" w14:textId="77777777" w:rsidR="00876AAE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14:paraId="1378C2DD" w14:textId="24171603" w:rsidR="00876AAE" w:rsidRPr="003513F5" w:rsidRDefault="00876AAE" w:rsidP="003513F5">
      <w:pPr>
        <w:pStyle w:val="PargrafodaLista"/>
        <w:widowControl/>
        <w:numPr>
          <w:ilvl w:val="0"/>
          <w:numId w:val="17"/>
        </w:numPr>
        <w:autoSpaceDE/>
        <w:autoSpaceDN/>
        <w:ind w:hanging="218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3513F5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 w:rsidRPr="003513F5">
        <w:rPr>
          <w:rFonts w:ascii="Times New Roman" w:hAnsi="Times New Roman" w:cs="Times New Roman"/>
          <w:b/>
          <w:sz w:val="24"/>
          <w:szCs w:val="20"/>
        </w:rPr>
        <w:t>:</w:t>
      </w:r>
    </w:p>
    <w:p w14:paraId="1378C2DE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1378C2DF" w14:textId="23B4F706" w:rsidR="00876AAE" w:rsidRPr="00D013B6" w:rsidRDefault="004E3F1F" w:rsidP="00795816">
      <w:pPr>
        <w:spacing w:after="120" w:line="276" w:lineRule="auto"/>
        <w:ind w:left="142" w:right="179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1378C2E0" w14:textId="62D864B3" w:rsidR="00876AAE" w:rsidRDefault="00876AAE" w:rsidP="002C505F">
      <w:pPr>
        <w:spacing w:after="120" w:line="276" w:lineRule="auto"/>
        <w:ind w:left="426" w:right="112" w:firstLine="29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Material de Consumo -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="004E3F1F">
        <w:rPr>
          <w:rFonts w:ascii="Times New Roman" w:hAnsi="Times New Roman" w:cs="Times New Roman"/>
          <w:sz w:val="24"/>
          <w:szCs w:val="20"/>
          <w:lang w:val="pt-BR"/>
        </w:rPr>
        <w:t>.00.00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</w:t>
      </w:r>
      <w:r w:rsidR="002C505F">
        <w:rPr>
          <w:rFonts w:ascii="Times New Roman" w:hAnsi="Times New Roman" w:cs="Times New Roman"/>
          <w:sz w:val="24"/>
          <w:szCs w:val="20"/>
          <w:lang w:val="pt-BR"/>
        </w:rPr>
        <w:t>4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1378C2E1" w14:textId="77777777" w:rsidR="00D6434E" w:rsidRPr="005B538A" w:rsidRDefault="00D6434E" w:rsidP="003513F5">
      <w:pPr>
        <w:pStyle w:val="PargrafodaLista"/>
        <w:numPr>
          <w:ilvl w:val="0"/>
          <w:numId w:val="17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1378C2E2" w14:textId="5E12BFB0" w:rsidR="00D6434E" w:rsidRDefault="004E3F1F" w:rsidP="0079581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2B64DE25" w14:textId="77777777" w:rsidR="001464D0" w:rsidRPr="00AE4A4A" w:rsidRDefault="001464D0" w:rsidP="0079581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</w:p>
    <w:p w14:paraId="1378C2E6" w14:textId="47C07827" w:rsidR="002018B0" w:rsidRPr="001464D0" w:rsidRDefault="00D6434E" w:rsidP="00542BD1">
      <w:pPr>
        <w:pStyle w:val="PargrafodaLista"/>
        <w:numPr>
          <w:ilvl w:val="0"/>
          <w:numId w:val="17"/>
        </w:numPr>
        <w:autoSpaceDE/>
        <w:autoSpaceDN/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1464D0"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="002018B0" w:rsidRPr="001464D0">
        <w:rPr>
          <w:rFonts w:ascii="Times New Roman" w:hAnsi="Times New Roman" w:cs="Times New Roman"/>
          <w:b/>
          <w:sz w:val="24"/>
          <w:szCs w:val="24"/>
        </w:rPr>
        <w:t>DISPOSIÇÃO</w:t>
      </w:r>
      <w:r w:rsidR="002018B0" w:rsidRPr="001464D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2018B0" w:rsidRPr="001464D0">
        <w:rPr>
          <w:rFonts w:ascii="Times New Roman" w:hAnsi="Times New Roman" w:cs="Times New Roman"/>
          <w:b/>
          <w:sz w:val="24"/>
          <w:szCs w:val="24"/>
        </w:rPr>
        <w:t>FINAL</w:t>
      </w:r>
      <w:r w:rsidR="002018B0" w:rsidRPr="001464D0">
        <w:rPr>
          <w:rFonts w:ascii="Times New Roman" w:hAnsi="Times New Roman" w:cs="Times New Roman"/>
          <w:sz w:val="24"/>
          <w:szCs w:val="24"/>
        </w:rPr>
        <w:t>:</w:t>
      </w:r>
    </w:p>
    <w:p w14:paraId="1378C2E7" w14:textId="77777777"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1378C2E8" w14:textId="63246E19" w:rsidR="002018B0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018B0"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deste</w:t>
      </w:r>
      <w:r w:rsidR="002018B0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Termo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Referência.</w:t>
      </w:r>
      <w:r w:rsidR="002018B0">
        <w:rPr>
          <w:rFonts w:ascii="Times New Roman" w:hAnsi="Times New Roman" w:cs="Times New Roman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 xml:space="preserve">É vedada a participação de consórcio, uma vez que o objeto a ser adquirido não é considerado de </w:t>
      </w:r>
      <w:r w:rsidR="001464D0" w:rsidRPr="00A439B9">
        <w:rPr>
          <w:rFonts w:ascii="Times New Roman" w:hAnsi="Times New Roman" w:cs="Times New Roman"/>
          <w:sz w:val="24"/>
          <w:szCs w:val="24"/>
        </w:rPr>
        <w:t>alta</w:t>
      </w:r>
      <w:r w:rsidR="001464D0">
        <w:rPr>
          <w:rFonts w:ascii="Times New Roman" w:hAnsi="Times New Roman" w:cs="Times New Roman"/>
          <w:sz w:val="24"/>
          <w:szCs w:val="24"/>
        </w:rPr>
        <w:t xml:space="preserve"> complexidade</w:t>
      </w:r>
      <w:r w:rsidR="009B4DBC">
        <w:rPr>
          <w:rFonts w:ascii="Times New Roman" w:hAnsi="Times New Roman" w:cs="Times New Roman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ou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1378C2E9" w14:textId="77777777"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A" w14:textId="77777777"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B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C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D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1378C2EE" w14:textId="77777777" w:rsidR="00876AAE" w:rsidRDefault="00443122" w:rsidP="003F1AC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1378C2EF" w14:textId="77777777" w:rsidR="003F1AC0" w:rsidRPr="00876AAE" w:rsidRDefault="00443122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Almoxarifado/Diretor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>Diretor Geral</w:t>
      </w:r>
    </w:p>
    <w:sectPr w:rsidR="003F1AC0" w:rsidRPr="00876AAE" w:rsidSect="00C74499">
      <w:headerReference w:type="default" r:id="rId10"/>
      <w:footerReference w:type="default" r:id="rId11"/>
      <w:pgSz w:w="11900" w:h="16840"/>
      <w:pgMar w:top="1843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709C6" w14:textId="77777777" w:rsidR="00C74499" w:rsidRDefault="00C74499" w:rsidP="009E6A83">
      <w:r>
        <w:separator/>
      </w:r>
    </w:p>
  </w:endnote>
  <w:endnote w:type="continuationSeparator" w:id="0">
    <w:p w14:paraId="58A871ED" w14:textId="77777777" w:rsidR="00C74499" w:rsidRDefault="00C74499" w:rsidP="009E6A83">
      <w:r>
        <w:continuationSeparator/>
      </w:r>
    </w:p>
  </w:endnote>
  <w:endnote w:type="continuationNotice" w:id="1">
    <w:p w14:paraId="6F837343" w14:textId="77777777" w:rsidR="00C74499" w:rsidRDefault="00C744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C2FC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378C2FD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17BD6" w14:textId="77777777" w:rsidR="00C74499" w:rsidRDefault="00C74499" w:rsidP="009E6A83">
      <w:r>
        <w:separator/>
      </w:r>
    </w:p>
  </w:footnote>
  <w:footnote w:type="continuationSeparator" w:id="0">
    <w:p w14:paraId="11051803" w14:textId="77777777" w:rsidR="00C74499" w:rsidRDefault="00C74499" w:rsidP="009E6A83">
      <w:r>
        <w:continuationSeparator/>
      </w:r>
    </w:p>
  </w:footnote>
  <w:footnote w:type="continuationNotice" w:id="1">
    <w:p w14:paraId="693CBE3E" w14:textId="77777777" w:rsidR="00C74499" w:rsidRDefault="00C744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1378C2FA" w14:textId="77777777" w:rsidTr="0013482A">
      <w:trPr>
        <w:trHeight w:val="1516"/>
      </w:trPr>
      <w:tc>
        <w:tcPr>
          <w:tcW w:w="1528" w:type="dxa"/>
        </w:tcPr>
        <w:p w14:paraId="1378C2F4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1378C2FE" wp14:editId="1378C2FF">
                <wp:extent cx="832634" cy="905774"/>
                <wp:effectExtent l="19050" t="0" r="5566" b="0"/>
                <wp:docPr id="4" name="Imagem 4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378C2F5" w14:textId="77777777" w:rsidR="00D6434E" w:rsidRDefault="00D6434E" w:rsidP="0013482A">
          <w:pPr>
            <w:pStyle w:val="Cabealho"/>
            <w:jc w:val="center"/>
          </w:pPr>
        </w:p>
        <w:p w14:paraId="1378C2F6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1378C2F7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378C2F8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378C2F9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1378C300" wp14:editId="1378C301">
                <wp:extent cx="708984" cy="901690"/>
                <wp:effectExtent l="19050" t="0" r="0" b="0"/>
                <wp:docPr id="5" name="Imagem 5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78C2FB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B1255C5"/>
    <w:multiLevelType w:val="hybridMultilevel"/>
    <w:tmpl w:val="4078AD6C"/>
    <w:lvl w:ilvl="0" w:tplc="FFFFFFFF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2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3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8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9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3E0308B"/>
    <w:multiLevelType w:val="multilevel"/>
    <w:tmpl w:val="E1D409E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6D7702F"/>
    <w:multiLevelType w:val="multilevel"/>
    <w:tmpl w:val="EF9610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494D53C1"/>
    <w:multiLevelType w:val="hybridMultilevel"/>
    <w:tmpl w:val="48CE5BB0"/>
    <w:lvl w:ilvl="0" w:tplc="01CC55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2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6" w15:restartNumberingAfterBreak="0">
    <w:nsid w:val="611D7098"/>
    <w:multiLevelType w:val="hybridMultilevel"/>
    <w:tmpl w:val="68F019D6"/>
    <w:lvl w:ilvl="0" w:tplc="65CEF270">
      <w:start w:val="1"/>
      <w:numFmt w:val="decimal"/>
      <w:lvlText w:val="%1."/>
      <w:lvlJc w:val="left"/>
      <w:pPr>
        <w:ind w:left="1038" w:hanging="360"/>
      </w:pPr>
      <w:rPr>
        <w:rFonts w:ascii="Times New Roman" w:eastAsia="Cambria" w:hAnsi="Times New Roman" w:cs="Times New Roman" w:hint="default"/>
        <w:b/>
        <w:bCs/>
        <w:color w:val="000000" w:themeColor="text1"/>
        <w:spacing w:val="-1"/>
        <w:w w:val="100"/>
        <w:sz w:val="22"/>
        <w:szCs w:val="28"/>
        <w:lang w:val="pt-PT" w:eastAsia="en-US" w:bidi="ar-SA"/>
      </w:rPr>
    </w:lvl>
    <w:lvl w:ilvl="1" w:tplc="A6B4D430">
      <w:numFmt w:val="none"/>
      <w:lvlText w:val=""/>
      <w:lvlJc w:val="left"/>
      <w:pPr>
        <w:tabs>
          <w:tab w:val="num" w:pos="360"/>
        </w:tabs>
      </w:pPr>
    </w:lvl>
    <w:lvl w:ilvl="2" w:tplc="E44CB2DA">
      <w:numFmt w:val="bullet"/>
      <w:lvlText w:val="•"/>
      <w:lvlJc w:val="left"/>
      <w:pPr>
        <w:ind w:left="2777" w:hanging="356"/>
      </w:pPr>
      <w:rPr>
        <w:rFonts w:hint="default"/>
        <w:lang w:val="pt-PT" w:eastAsia="en-US" w:bidi="ar-SA"/>
      </w:rPr>
    </w:lvl>
    <w:lvl w:ilvl="3" w:tplc="CC5692B0">
      <w:numFmt w:val="bullet"/>
      <w:lvlText w:val="•"/>
      <w:lvlJc w:val="left"/>
      <w:pPr>
        <w:ind w:left="3645" w:hanging="356"/>
      </w:pPr>
      <w:rPr>
        <w:rFonts w:hint="default"/>
        <w:lang w:val="pt-PT" w:eastAsia="en-US" w:bidi="ar-SA"/>
      </w:rPr>
    </w:lvl>
    <w:lvl w:ilvl="4" w:tplc="CE38BDB0">
      <w:numFmt w:val="bullet"/>
      <w:lvlText w:val="•"/>
      <w:lvlJc w:val="left"/>
      <w:pPr>
        <w:ind w:left="4514" w:hanging="356"/>
      </w:pPr>
      <w:rPr>
        <w:rFonts w:hint="default"/>
        <w:lang w:val="pt-PT" w:eastAsia="en-US" w:bidi="ar-SA"/>
      </w:rPr>
    </w:lvl>
    <w:lvl w:ilvl="5" w:tplc="A03A4B20">
      <w:numFmt w:val="bullet"/>
      <w:lvlText w:val="•"/>
      <w:lvlJc w:val="left"/>
      <w:pPr>
        <w:ind w:left="5383" w:hanging="356"/>
      </w:pPr>
      <w:rPr>
        <w:rFonts w:hint="default"/>
        <w:lang w:val="pt-PT" w:eastAsia="en-US" w:bidi="ar-SA"/>
      </w:rPr>
    </w:lvl>
    <w:lvl w:ilvl="6" w:tplc="9CF85580">
      <w:numFmt w:val="bullet"/>
      <w:lvlText w:val="•"/>
      <w:lvlJc w:val="left"/>
      <w:pPr>
        <w:ind w:left="6251" w:hanging="356"/>
      </w:pPr>
      <w:rPr>
        <w:rFonts w:hint="default"/>
        <w:lang w:val="pt-PT" w:eastAsia="en-US" w:bidi="ar-SA"/>
      </w:rPr>
    </w:lvl>
    <w:lvl w:ilvl="7" w:tplc="634CCE84">
      <w:numFmt w:val="bullet"/>
      <w:lvlText w:val="•"/>
      <w:lvlJc w:val="left"/>
      <w:pPr>
        <w:ind w:left="7120" w:hanging="356"/>
      </w:pPr>
      <w:rPr>
        <w:rFonts w:hint="default"/>
        <w:lang w:val="pt-PT" w:eastAsia="en-US" w:bidi="ar-SA"/>
      </w:rPr>
    </w:lvl>
    <w:lvl w:ilvl="8" w:tplc="5790ACCC">
      <w:numFmt w:val="bullet"/>
      <w:lvlText w:val="•"/>
      <w:lvlJc w:val="left"/>
      <w:pPr>
        <w:ind w:left="7989" w:hanging="356"/>
      </w:pPr>
      <w:rPr>
        <w:rFonts w:hint="default"/>
        <w:lang w:val="pt-PT" w:eastAsia="en-US" w:bidi="ar-SA"/>
      </w:rPr>
    </w:lvl>
  </w:abstractNum>
  <w:abstractNum w:abstractNumId="17" w15:restartNumberingAfterBreak="0">
    <w:nsid w:val="66324787"/>
    <w:multiLevelType w:val="multilevel"/>
    <w:tmpl w:val="D6366A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A354F27"/>
    <w:multiLevelType w:val="singleLevel"/>
    <w:tmpl w:val="8392E79E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9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42907550">
    <w:abstractNumId w:val="2"/>
  </w:num>
  <w:num w:numId="2" w16cid:durableId="698821357">
    <w:abstractNumId w:val="15"/>
  </w:num>
  <w:num w:numId="3" w16cid:durableId="1999268384">
    <w:abstractNumId w:val="7"/>
  </w:num>
  <w:num w:numId="4" w16cid:durableId="144014129">
    <w:abstractNumId w:val="9"/>
  </w:num>
  <w:num w:numId="5" w16cid:durableId="303436842">
    <w:abstractNumId w:val="0"/>
  </w:num>
  <w:num w:numId="6" w16cid:durableId="1323198191">
    <w:abstractNumId w:val="14"/>
  </w:num>
  <w:num w:numId="7" w16cid:durableId="2010015422">
    <w:abstractNumId w:val="5"/>
  </w:num>
  <w:num w:numId="8" w16cid:durableId="449788779">
    <w:abstractNumId w:val="11"/>
  </w:num>
  <w:num w:numId="9" w16cid:durableId="584346069">
    <w:abstractNumId w:val="6"/>
  </w:num>
  <w:num w:numId="10" w16cid:durableId="1557929288">
    <w:abstractNumId w:val="3"/>
  </w:num>
  <w:num w:numId="11" w16cid:durableId="78716191">
    <w:abstractNumId w:val="19"/>
  </w:num>
  <w:num w:numId="12" w16cid:durableId="2111388261">
    <w:abstractNumId w:val="8"/>
  </w:num>
  <w:num w:numId="13" w16cid:durableId="1312634606">
    <w:abstractNumId w:val="13"/>
  </w:num>
  <w:num w:numId="14" w16cid:durableId="2108037473">
    <w:abstractNumId w:val="4"/>
  </w:num>
  <w:num w:numId="15" w16cid:durableId="850990338">
    <w:abstractNumId w:val="18"/>
  </w:num>
  <w:num w:numId="16" w16cid:durableId="478232560">
    <w:abstractNumId w:val="1"/>
  </w:num>
  <w:num w:numId="17" w16cid:durableId="445660241">
    <w:abstractNumId w:val="12"/>
  </w:num>
  <w:num w:numId="18" w16cid:durableId="2001157131">
    <w:abstractNumId w:val="10"/>
  </w:num>
  <w:num w:numId="19" w16cid:durableId="1410035447">
    <w:abstractNumId w:val="17"/>
  </w:num>
  <w:num w:numId="20" w16cid:durableId="16068837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077BD"/>
    <w:rsid w:val="00011C31"/>
    <w:rsid w:val="00012A12"/>
    <w:rsid w:val="00016EEC"/>
    <w:rsid w:val="00026D16"/>
    <w:rsid w:val="00036B6D"/>
    <w:rsid w:val="000566B2"/>
    <w:rsid w:val="00061D1A"/>
    <w:rsid w:val="00066AEE"/>
    <w:rsid w:val="00070532"/>
    <w:rsid w:val="00090C58"/>
    <w:rsid w:val="000A6D98"/>
    <w:rsid w:val="000B2894"/>
    <w:rsid w:val="00131615"/>
    <w:rsid w:val="001464D0"/>
    <w:rsid w:val="00161326"/>
    <w:rsid w:val="00163267"/>
    <w:rsid w:val="00172150"/>
    <w:rsid w:val="00177F78"/>
    <w:rsid w:val="00183372"/>
    <w:rsid w:val="0018591F"/>
    <w:rsid w:val="001A1B77"/>
    <w:rsid w:val="001A556D"/>
    <w:rsid w:val="001C35AB"/>
    <w:rsid w:val="001D1A49"/>
    <w:rsid w:val="002018B0"/>
    <w:rsid w:val="00214DA5"/>
    <w:rsid w:val="00245543"/>
    <w:rsid w:val="00251292"/>
    <w:rsid w:val="00276E49"/>
    <w:rsid w:val="00290003"/>
    <w:rsid w:val="002900DF"/>
    <w:rsid w:val="002C505F"/>
    <w:rsid w:val="003015D8"/>
    <w:rsid w:val="00322AEA"/>
    <w:rsid w:val="00326496"/>
    <w:rsid w:val="003513F5"/>
    <w:rsid w:val="00360E7A"/>
    <w:rsid w:val="00387436"/>
    <w:rsid w:val="003B0D86"/>
    <w:rsid w:val="003B3D17"/>
    <w:rsid w:val="003C3FCE"/>
    <w:rsid w:val="003F1AC0"/>
    <w:rsid w:val="00402166"/>
    <w:rsid w:val="00407C33"/>
    <w:rsid w:val="00411255"/>
    <w:rsid w:val="00411BBD"/>
    <w:rsid w:val="00412163"/>
    <w:rsid w:val="00415026"/>
    <w:rsid w:val="004422C3"/>
    <w:rsid w:val="00443122"/>
    <w:rsid w:val="00463005"/>
    <w:rsid w:val="004A4E79"/>
    <w:rsid w:val="004C622F"/>
    <w:rsid w:val="004D454F"/>
    <w:rsid w:val="004E125D"/>
    <w:rsid w:val="004E3F1F"/>
    <w:rsid w:val="00537794"/>
    <w:rsid w:val="005559FB"/>
    <w:rsid w:val="00555E72"/>
    <w:rsid w:val="005A0C16"/>
    <w:rsid w:val="005D37CE"/>
    <w:rsid w:val="005E3109"/>
    <w:rsid w:val="005E7413"/>
    <w:rsid w:val="006161C8"/>
    <w:rsid w:val="0062035D"/>
    <w:rsid w:val="006252CF"/>
    <w:rsid w:val="00662683"/>
    <w:rsid w:val="00674E46"/>
    <w:rsid w:val="006815B7"/>
    <w:rsid w:val="006935FD"/>
    <w:rsid w:val="006A4CD4"/>
    <w:rsid w:val="006C0523"/>
    <w:rsid w:val="006E343A"/>
    <w:rsid w:val="006F3D70"/>
    <w:rsid w:val="00707EFB"/>
    <w:rsid w:val="007208E5"/>
    <w:rsid w:val="00731157"/>
    <w:rsid w:val="0076028C"/>
    <w:rsid w:val="00762EF6"/>
    <w:rsid w:val="00767383"/>
    <w:rsid w:val="00773D4F"/>
    <w:rsid w:val="00774981"/>
    <w:rsid w:val="00795816"/>
    <w:rsid w:val="007E0699"/>
    <w:rsid w:val="008129EE"/>
    <w:rsid w:val="00822603"/>
    <w:rsid w:val="00830DC8"/>
    <w:rsid w:val="00840B76"/>
    <w:rsid w:val="00846458"/>
    <w:rsid w:val="00864165"/>
    <w:rsid w:val="00866710"/>
    <w:rsid w:val="00876AAE"/>
    <w:rsid w:val="00883EA0"/>
    <w:rsid w:val="008A27D7"/>
    <w:rsid w:val="008C298D"/>
    <w:rsid w:val="008D5354"/>
    <w:rsid w:val="008E273C"/>
    <w:rsid w:val="0091116F"/>
    <w:rsid w:val="00912168"/>
    <w:rsid w:val="00916E27"/>
    <w:rsid w:val="00922F33"/>
    <w:rsid w:val="00933463"/>
    <w:rsid w:val="009544D5"/>
    <w:rsid w:val="009718F7"/>
    <w:rsid w:val="009A0544"/>
    <w:rsid w:val="009B4B26"/>
    <w:rsid w:val="009B4C7B"/>
    <w:rsid w:val="009B4DBC"/>
    <w:rsid w:val="009E6A83"/>
    <w:rsid w:val="009F2D21"/>
    <w:rsid w:val="00A34902"/>
    <w:rsid w:val="00A360F5"/>
    <w:rsid w:val="00A439B9"/>
    <w:rsid w:val="00A500FB"/>
    <w:rsid w:val="00A62146"/>
    <w:rsid w:val="00A830A0"/>
    <w:rsid w:val="00A871B2"/>
    <w:rsid w:val="00A87ADF"/>
    <w:rsid w:val="00A9798F"/>
    <w:rsid w:val="00AB5A60"/>
    <w:rsid w:val="00AC2B07"/>
    <w:rsid w:val="00AC6B29"/>
    <w:rsid w:val="00AD71CB"/>
    <w:rsid w:val="00AF72F5"/>
    <w:rsid w:val="00B3090C"/>
    <w:rsid w:val="00B84695"/>
    <w:rsid w:val="00BA52FB"/>
    <w:rsid w:val="00BB4C97"/>
    <w:rsid w:val="00BC0337"/>
    <w:rsid w:val="00BE3AAB"/>
    <w:rsid w:val="00BE4C59"/>
    <w:rsid w:val="00C44A43"/>
    <w:rsid w:val="00C51722"/>
    <w:rsid w:val="00C74499"/>
    <w:rsid w:val="00C75A66"/>
    <w:rsid w:val="00C82C8C"/>
    <w:rsid w:val="00C875E9"/>
    <w:rsid w:val="00C87CB0"/>
    <w:rsid w:val="00C9616A"/>
    <w:rsid w:val="00CB31D1"/>
    <w:rsid w:val="00CB6C18"/>
    <w:rsid w:val="00CF30D2"/>
    <w:rsid w:val="00D00FB5"/>
    <w:rsid w:val="00D22A58"/>
    <w:rsid w:val="00D25DBF"/>
    <w:rsid w:val="00D477E3"/>
    <w:rsid w:val="00D6051C"/>
    <w:rsid w:val="00D6434E"/>
    <w:rsid w:val="00D727F3"/>
    <w:rsid w:val="00DD567C"/>
    <w:rsid w:val="00E12C7F"/>
    <w:rsid w:val="00E15AE6"/>
    <w:rsid w:val="00E20E05"/>
    <w:rsid w:val="00E65324"/>
    <w:rsid w:val="00E671C4"/>
    <w:rsid w:val="00E723E5"/>
    <w:rsid w:val="00EA5F1E"/>
    <w:rsid w:val="00EB28ED"/>
    <w:rsid w:val="00EC269F"/>
    <w:rsid w:val="00EE6366"/>
    <w:rsid w:val="00F070C0"/>
    <w:rsid w:val="00F64DE0"/>
    <w:rsid w:val="00F8406D"/>
    <w:rsid w:val="00F86D41"/>
    <w:rsid w:val="00F93413"/>
    <w:rsid w:val="00FC31EB"/>
    <w:rsid w:val="00FC4701"/>
    <w:rsid w:val="00FD237B"/>
    <w:rsid w:val="00FE3870"/>
    <w:rsid w:val="00FE604E"/>
    <w:rsid w:val="00FF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8C251"/>
  <w15:docId w15:val="{E453DD02-17A7-43A4-9BC9-5D7875C47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E55187-4DDA-4B40-ACE4-398139C84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FA571D-FB9B-4A0D-922C-7F1CBB540CCF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3.xml><?xml version="1.0" encoding="utf-8"?>
<ds:datastoreItem xmlns:ds="http://schemas.openxmlformats.org/officeDocument/2006/customXml" ds:itemID="{13C084B4-3786-4080-958C-36CCF122C2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2061</Words>
  <Characters>11135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13170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Ermida</cp:lastModifiedBy>
  <cp:revision>159</cp:revision>
  <cp:lastPrinted>2023-01-25T17:39:00Z</cp:lastPrinted>
  <dcterms:created xsi:type="dcterms:W3CDTF">2023-01-24T18:23:00Z</dcterms:created>
  <dcterms:modified xsi:type="dcterms:W3CDTF">2024-02-23T11:05:00Z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