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E622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5E300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RELATÓRIO DE PESQUISA DE VALORES</w:t>
      </w:r>
    </w:p>
    <w:p w14:paraId="4E2F703B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0CF16506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3BD45A3" w14:textId="411F91D6" w:rsidR="005E300A" w:rsidRPr="005E300A" w:rsidRDefault="005E300A" w:rsidP="005E300A">
      <w:pPr>
        <w:spacing w:before="1" w:after="0" w:line="240" w:lineRule="auto"/>
        <w:ind w:right="198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5E300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Processo Administrativo nº2</w:t>
      </w:r>
      <w:r w:rsidR="00652DD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2</w:t>
      </w:r>
      <w:r w:rsidRPr="005E300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/26.</w:t>
      </w:r>
    </w:p>
    <w:p w14:paraId="2F25495F" w14:textId="77777777" w:rsidR="005E300A" w:rsidRPr="005E300A" w:rsidRDefault="005E300A" w:rsidP="005E300A">
      <w:pPr>
        <w:spacing w:before="1" w:after="0" w:line="240" w:lineRule="auto"/>
        <w:ind w:right="198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47C7C1B" w14:textId="77777777" w:rsidR="005E300A" w:rsidRPr="005E300A" w:rsidRDefault="005E300A" w:rsidP="005E300A">
      <w:pPr>
        <w:tabs>
          <w:tab w:val="left" w:pos="720"/>
        </w:tabs>
        <w:spacing w:before="1" w:after="0" w:line="240" w:lineRule="auto"/>
        <w:ind w:left="720" w:right="198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76B1F34B" w14:textId="77777777" w:rsidR="005E300A" w:rsidRPr="005E300A" w:rsidRDefault="005E300A" w:rsidP="005E300A">
      <w:pPr>
        <w:spacing w:before="1"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5E300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Levantamento de mercado para pesquisa de preços visando a formação dos valores estimados para a aquisição dos materiais constantes do objeto.</w:t>
      </w:r>
    </w:p>
    <w:p w14:paraId="23CF7C22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9D9EFCD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8D1884D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4966E357" w14:textId="77777777" w:rsidR="005E300A" w:rsidRPr="005E300A" w:rsidRDefault="005E300A" w:rsidP="005E30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5E300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ab/>
        <w:t>O presente relatório é resultado da pesquisa de valores a seguir discriminada, em cumprimento ao determinado na Lei nº14.133/21.</w:t>
      </w:r>
    </w:p>
    <w:p w14:paraId="0B2C53A1" w14:textId="77777777" w:rsidR="005E300A" w:rsidRPr="005E300A" w:rsidRDefault="005E300A" w:rsidP="005E30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3E9104DB" w14:textId="77777777" w:rsidR="005E300A" w:rsidRPr="005E300A" w:rsidRDefault="005E300A" w:rsidP="005E300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eastAsia="ar-SA"/>
          <w14:ligatures w14:val="none"/>
        </w:rPr>
      </w:pPr>
    </w:p>
    <w:p w14:paraId="4634B11F" w14:textId="5C9A47F3" w:rsidR="000728D3" w:rsidRPr="000728D3" w:rsidRDefault="005E300A" w:rsidP="000728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5E300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Objeto: </w:t>
      </w:r>
      <w:r w:rsidRPr="000728D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</w:t>
      </w:r>
      <w:r w:rsidRPr="000728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quisição </w:t>
      </w:r>
      <w:r w:rsidR="000728D3" w:rsidRPr="000728D3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de c</w:t>
      </w:r>
      <w:r w:rsidR="000728D3" w:rsidRPr="000728D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era líquida incolor - galão de cera com 5L, para ser utilizada na manutenção dos assoalhos (pisos de madeira) que compõem a estrutura das salas administrativas no prédio da Câmara Municipal.</w:t>
      </w:r>
    </w:p>
    <w:p w14:paraId="6C898D5F" w14:textId="446022C4" w:rsidR="005E300A" w:rsidRPr="002D06EF" w:rsidRDefault="005E300A" w:rsidP="002D06EF">
      <w:pPr>
        <w:spacing w:before="1" w:after="0" w:line="240" w:lineRule="auto"/>
        <w:ind w:left="720" w:right="-1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4017530" w14:textId="14EC5AE8" w:rsidR="005E300A" w:rsidRPr="005E300A" w:rsidRDefault="005E300A" w:rsidP="005E300A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300A">
        <w:rPr>
          <w:rFonts w:ascii="Times New Roman" w:eastAsia="Calibri" w:hAnsi="Times New Roman" w:cs="Times New Roman"/>
          <w:sz w:val="24"/>
          <w:szCs w:val="24"/>
          <w14:ligatures w14:val="none"/>
        </w:rPr>
        <w:t>O</w:t>
      </w: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 valores foram apurados pelo setor requisitante: Em </w:t>
      </w:r>
      <w:r w:rsidR="001B28C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28/01/2026</w:t>
      </w: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76F9A00E" w14:textId="77777777" w:rsidR="005E300A" w:rsidRPr="005E300A" w:rsidRDefault="005E300A" w:rsidP="005E300A">
      <w:pPr>
        <w:suppressAutoHyphens/>
        <w:spacing w:after="0" w:line="240" w:lineRule="auto"/>
        <w:ind w:left="708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17E2F65" w14:textId="77777777" w:rsidR="005E300A" w:rsidRPr="005E300A" w:rsidRDefault="005E300A" w:rsidP="005E300A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Responsável pela pesquisa: Setor demandante - </w:t>
      </w:r>
      <w:r w:rsidRPr="005E300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Jorge Luiz Ermida da Silva</w:t>
      </w:r>
    </w:p>
    <w:p w14:paraId="40ED2EB3" w14:textId="77777777" w:rsidR="005E300A" w:rsidRPr="005E300A" w:rsidRDefault="005E300A" w:rsidP="005E300A">
      <w:pPr>
        <w:suppressAutoHyphens/>
        <w:spacing w:after="0" w:line="240" w:lineRule="auto"/>
        <w:ind w:left="708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6257047" w14:textId="77777777" w:rsidR="005E300A" w:rsidRPr="005E300A" w:rsidRDefault="005E300A" w:rsidP="005E300A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Metodologia aplicada: o valor de referência foi definido por meio de:</w:t>
      </w:r>
    </w:p>
    <w:p w14:paraId="4551392C" w14:textId="77777777" w:rsidR="005E300A" w:rsidRPr="005E300A" w:rsidRDefault="005E300A" w:rsidP="005E300A">
      <w:pPr>
        <w:suppressAutoHyphens/>
        <w:spacing w:after="0" w:line="240" w:lineRule="auto"/>
        <w:ind w:left="708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80B1D9B" w14:textId="1C4E96FA" w:rsidR="005E300A" w:rsidRDefault="005E300A" w:rsidP="005E300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(  </w:t>
      </w:r>
      <w:r w:rsidR="00077A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 Média    (  </w:t>
      </w:r>
      <w:r w:rsidR="00077A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X</w:t>
      </w:r>
      <w:r w:rsidRPr="005E300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) Mediana     (     ) Menor preço     (    ) Outra:   Justificativa</w:t>
      </w:r>
    </w:p>
    <w:p w14:paraId="49E74C7E" w14:textId="77777777" w:rsidR="007B7C01" w:rsidRDefault="007B7C01" w:rsidP="005E300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60967DB" w14:textId="02ECA9CC" w:rsidR="007F72DD" w:rsidRPr="007F72DD" w:rsidRDefault="007F72DD" w:rsidP="007F72DD">
      <w:pPr>
        <w:pStyle w:val="PargrafodaLista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7F72DD">
        <w:rPr>
          <w:rFonts w:ascii="Times New Roman" w:eastAsia="Times New Roman" w:hAnsi="Times New Roman" w:cs="Times New Roman"/>
          <w:lang w:eastAsia="ar-SA"/>
        </w:rPr>
        <w:t xml:space="preserve">Fontes de pesquisa: </w:t>
      </w:r>
    </w:p>
    <w:p w14:paraId="3FDD78F2" w14:textId="77777777" w:rsidR="00F869A3" w:rsidRPr="00F869A3" w:rsidRDefault="00F869A3" w:rsidP="00F869A3">
      <w:pPr>
        <w:spacing w:after="0" w:line="240" w:lineRule="auto"/>
        <w:ind w:left="544"/>
        <w:contextualSpacing/>
        <w:jc w:val="both"/>
        <w:rPr>
          <w:rFonts w:ascii="Times New Roman" w:eastAsia="Arial MT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</w:p>
    <w:p w14:paraId="561E1F16" w14:textId="553418CD" w:rsidR="002E62F0" w:rsidRPr="00382D9D" w:rsidRDefault="008E4F19" w:rsidP="00D93C75">
      <w:pPr>
        <w:widowControl w:val="0"/>
        <w:tabs>
          <w:tab w:val="left" w:pos="-1985"/>
        </w:tabs>
        <w:autoSpaceDE w:val="0"/>
        <w:autoSpaceDN w:val="0"/>
        <w:spacing w:before="100" w:after="0" w:line="240" w:lineRule="auto"/>
        <w:ind w:left="709"/>
        <w:jc w:val="both"/>
        <w:outlineLvl w:val="1"/>
        <w:rPr>
          <w:rFonts w:ascii="Times New Roman" w:eastAsia="Cambria" w:hAnsi="Times New Roman" w:cs="Times New Roman"/>
          <w:bCs/>
          <w:kern w:val="0"/>
          <w:u w:val="single"/>
          <w:lang w:val="pt-PT"/>
          <w14:ligatures w14:val="none"/>
        </w:rPr>
      </w:pPr>
      <w:r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  <w:t>Valor unitário coletado via S</w:t>
      </w:r>
      <w:r w:rsidR="005F1854"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  <w:t>í</w:t>
      </w:r>
      <w:r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  <w:t>tio Eletr</w:t>
      </w:r>
      <w:r w:rsidR="005F1854"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  <w:t>ônico:</w:t>
      </w:r>
      <w:r w:rsidR="003549F0"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  <w:t xml:space="preserve"> </w:t>
      </w:r>
      <w:r w:rsidR="005F1854" w:rsidRPr="00382D9D">
        <w:rPr>
          <w:rFonts w:ascii="Times New Roman" w:eastAsia="Cambria" w:hAnsi="Times New Roman" w:cs="Times New Roman"/>
          <w:bCs/>
          <w:kern w:val="0"/>
          <w:u w:val="single"/>
          <w:lang w:val="pt-PT"/>
          <w14:ligatures w14:val="none"/>
        </w:rPr>
        <w:t xml:space="preserve"> </w:t>
      </w:r>
      <w:hyperlink r:id="rId10" w:history="1">
        <w:r w:rsidR="00D93C75" w:rsidRPr="00382D9D">
          <w:rPr>
            <w:rStyle w:val="Hyperlink"/>
            <w:rFonts w:ascii="Times New Roman" w:eastAsia="Cambria" w:hAnsi="Times New Roman" w:cs="Times New Roman"/>
            <w:bCs/>
            <w:color w:val="auto"/>
            <w:kern w:val="0"/>
            <w:lang w:val="pt-PT"/>
            <w14:ligatures w14:val="none"/>
          </w:rPr>
          <w:t>www.produtomercadolivre.com.br</w:t>
        </w:r>
      </w:hyperlink>
      <w:r w:rsidR="002D6EB1" w:rsidRPr="00382D9D">
        <w:rPr>
          <w:bCs/>
        </w:rPr>
        <w:t xml:space="preserve">, </w:t>
      </w:r>
      <w:hyperlink r:id="rId11" w:history="1">
        <w:r w:rsidR="00382D9D" w:rsidRPr="00382D9D">
          <w:rPr>
            <w:rStyle w:val="Hyperlink"/>
            <w:bCs/>
            <w:color w:val="auto"/>
          </w:rPr>
          <w:t>www.amazon.com.br</w:t>
        </w:r>
      </w:hyperlink>
      <w:r w:rsidR="00630E07" w:rsidRPr="00382D9D">
        <w:rPr>
          <w:bCs/>
        </w:rPr>
        <w:t xml:space="preserve">, </w:t>
      </w:r>
      <w:hyperlink r:id="rId12" w:history="1">
        <w:r w:rsidR="006B4519" w:rsidRPr="00382D9D">
          <w:rPr>
            <w:rStyle w:val="Hyperlink"/>
            <w:bCs/>
            <w:color w:val="auto"/>
          </w:rPr>
          <w:t>www.leroymerlin.com.br</w:t>
        </w:r>
      </w:hyperlink>
      <w:r w:rsidR="006B4519" w:rsidRPr="00382D9D">
        <w:rPr>
          <w:bCs/>
        </w:rPr>
        <w:t xml:space="preserve">, </w:t>
      </w:r>
      <w:hyperlink r:id="rId13" w:history="1">
        <w:r w:rsidR="0093755A" w:rsidRPr="00382D9D">
          <w:rPr>
            <w:rStyle w:val="Hyperlink"/>
            <w:bCs/>
            <w:color w:val="auto"/>
          </w:rPr>
          <w:t>https://shopee.com.br</w:t>
        </w:r>
      </w:hyperlink>
      <w:r w:rsidR="00382D9D" w:rsidRPr="00382D9D">
        <w:rPr>
          <w:bCs/>
        </w:rPr>
        <w:t xml:space="preserve">, </w:t>
      </w:r>
      <w:r w:rsidR="0013054E" w:rsidRPr="00382D9D">
        <w:rPr>
          <w:rFonts w:ascii="Times New Roman" w:eastAsia="Cambria" w:hAnsi="Times New Roman" w:cs="Times New Roman"/>
          <w:bCs/>
          <w:kern w:val="0"/>
          <w:u w:val="single"/>
          <w:lang w:val="pt-PT"/>
          <w14:ligatures w14:val="none"/>
        </w:rPr>
        <w:t xml:space="preserve"> e </w:t>
      </w:r>
      <w:r w:rsidR="005A4C03">
        <w:rPr>
          <w:rFonts w:ascii="Times New Roman" w:eastAsia="Cambria" w:hAnsi="Times New Roman" w:cs="Times New Roman"/>
          <w:bCs/>
          <w:kern w:val="0"/>
          <w:u w:val="single"/>
          <w:lang w:val="pt-PT"/>
          <w14:ligatures w14:val="none"/>
        </w:rPr>
        <w:t xml:space="preserve"> </w:t>
      </w:r>
      <w:r w:rsidR="0013054E" w:rsidRPr="00382D9D">
        <w:rPr>
          <w:rFonts w:ascii="Times New Roman" w:eastAsia="Cambria" w:hAnsi="Times New Roman" w:cs="Times New Roman"/>
          <w:bCs/>
          <w:kern w:val="0"/>
          <w:u w:val="single"/>
          <w:lang w:val="pt-PT"/>
          <w14:ligatures w14:val="none"/>
        </w:rPr>
        <w:t>Plataforma Banco de Preços.</w:t>
      </w:r>
    </w:p>
    <w:p w14:paraId="67969903" w14:textId="23AEDD61" w:rsidR="007F72DD" w:rsidRPr="00527C83" w:rsidRDefault="007F72DD" w:rsidP="00527C83">
      <w:pPr>
        <w:widowControl w:val="0"/>
        <w:tabs>
          <w:tab w:val="left" w:pos="-1985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</w:pPr>
    </w:p>
    <w:p w14:paraId="1E2183A3" w14:textId="3B935A97" w:rsidR="008E4F19" w:rsidRPr="009136DE" w:rsidRDefault="003907DC" w:rsidP="003907DC">
      <w:pPr>
        <w:pStyle w:val="PargrafodaLista"/>
        <w:widowControl w:val="0"/>
        <w:numPr>
          <w:ilvl w:val="0"/>
          <w:numId w:val="2"/>
        </w:numPr>
        <w:tabs>
          <w:tab w:val="left" w:pos="-1985"/>
        </w:tabs>
        <w:autoSpaceDE w:val="0"/>
        <w:autoSpaceDN w:val="0"/>
        <w:spacing w:before="100" w:after="0" w:line="240" w:lineRule="auto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 w:rsidRPr="009136DE"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t>Levantamento</w:t>
      </w:r>
    </w:p>
    <w:p w14:paraId="7158D9B0" w14:textId="77777777" w:rsidR="003907DC" w:rsidRPr="007F72DD" w:rsidRDefault="003907DC" w:rsidP="003907DC">
      <w:pPr>
        <w:pStyle w:val="PargrafodaLista"/>
        <w:widowControl w:val="0"/>
        <w:tabs>
          <w:tab w:val="left" w:pos="-1985"/>
        </w:tabs>
        <w:autoSpaceDE w:val="0"/>
        <w:autoSpaceDN w:val="0"/>
        <w:spacing w:before="100" w:after="0" w:line="240" w:lineRule="auto"/>
        <w:outlineLvl w:val="1"/>
        <w:rPr>
          <w:rFonts w:ascii="Times New Roman" w:eastAsia="Cambria" w:hAnsi="Times New Roman" w:cs="Times New Roman"/>
          <w:bCs/>
          <w:color w:val="000000"/>
          <w:kern w:val="0"/>
          <w:u w:val="single"/>
          <w:lang w:val="pt-PT"/>
          <w14:ligatures w14:val="none"/>
        </w:rPr>
      </w:pPr>
    </w:p>
    <w:tbl>
      <w:tblPr>
        <w:tblW w:w="96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119"/>
        <w:gridCol w:w="1134"/>
        <w:gridCol w:w="992"/>
        <w:gridCol w:w="1276"/>
        <w:gridCol w:w="1134"/>
        <w:gridCol w:w="1265"/>
      </w:tblGrid>
      <w:tr w:rsidR="00E44761" w:rsidRPr="002E62F0" w14:paraId="2D54B1C9" w14:textId="77777777" w:rsidTr="00BE7840">
        <w:trPr>
          <w:trHeight w:val="5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B68D4" w14:textId="77777777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Quant.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5111850D" w14:textId="45B65868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Descrição do material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14:paraId="3D56678A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spacing w:val="1"/>
                <w:kern w:val="0"/>
                <w:sz w:val="18"/>
                <w:szCs w:val="18"/>
                <w:lang w:val="pt-PT"/>
                <w14:ligatures w14:val="none"/>
              </w:rPr>
            </w:pPr>
            <w:r>
              <w:rPr>
                <w:rFonts w:ascii="Times New Roman" w:eastAsia="Arial MT" w:hAnsi="Times New Roman" w:cs="Times New Roman"/>
                <w:b/>
                <w:bCs/>
                <w:spacing w:val="1"/>
                <w:kern w:val="0"/>
                <w:sz w:val="18"/>
                <w:szCs w:val="18"/>
                <w:lang w:val="pt-PT"/>
                <w14:ligatures w14:val="none"/>
              </w:rPr>
              <w:t>Sítio Eletrônico</w:t>
            </w:r>
          </w:p>
          <w:p w14:paraId="282A1D1D" w14:textId="277FC51A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spacing w:val="1"/>
                <w:kern w:val="0"/>
                <w:sz w:val="18"/>
                <w:szCs w:val="18"/>
                <w:lang w:val="pt-PT"/>
                <w14:ligatures w14:val="none"/>
              </w:rPr>
            </w:pPr>
            <w:r>
              <w:rPr>
                <w:rFonts w:ascii="Times New Roman" w:eastAsia="Arial MT" w:hAnsi="Times New Roman" w:cs="Times New Roman"/>
                <w:b/>
                <w:bCs/>
                <w:spacing w:val="1"/>
                <w:kern w:val="0"/>
                <w:sz w:val="18"/>
                <w:szCs w:val="18"/>
                <w:lang w:val="pt-PT"/>
                <w14:ligatures w14:val="none"/>
              </w:rPr>
              <w:t>Mercado Livre</w:t>
            </w:r>
          </w:p>
          <w:p w14:paraId="39EAA78C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Vr. Unit.</w:t>
            </w:r>
          </w:p>
          <w:p w14:paraId="72ABAFC2" w14:textId="4A13177A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R$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0F311CB7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Sítio Eletrônico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Amazon</w:t>
            </w:r>
          </w:p>
          <w:p w14:paraId="3F829798" w14:textId="180EE9EE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Vr. Unit.</w:t>
            </w:r>
          </w:p>
          <w:p w14:paraId="0FFE6E46" w14:textId="77777777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R$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A7E37" w14:textId="6230D3CA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Sítio Eletrônico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Leroy Merlin</w:t>
            </w:r>
          </w:p>
          <w:p w14:paraId="3B48B5E2" w14:textId="77777777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Vr. Unit.</w:t>
            </w:r>
          </w:p>
          <w:p w14:paraId="76F7E85E" w14:textId="6F7677E4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R$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3A4C7E73" w14:textId="596FA883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Sítio Eletrônico </w:t>
            </w:r>
            <w:r w:rsidR="005F1879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Shopee</w:t>
            </w:r>
          </w:p>
          <w:p w14:paraId="239BD489" w14:textId="77777777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Vr. Unit.</w:t>
            </w:r>
          </w:p>
          <w:p w14:paraId="439D314F" w14:textId="2C355354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R$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0C94BA96" w14:textId="1DFB0FE3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Plataforma Banco de Preços – Vr. Unit. Médio</w:t>
            </w:r>
          </w:p>
          <w:p w14:paraId="40C6D40D" w14:textId="77777777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R$</w:t>
            </w:r>
          </w:p>
        </w:tc>
      </w:tr>
      <w:tr w:rsidR="00E44761" w:rsidRPr="002E62F0" w14:paraId="7648E78E" w14:textId="77777777" w:rsidTr="00BE7840">
        <w:trPr>
          <w:trHeight w:val="35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F3D887" w14:textId="7FEF2A89" w:rsidR="00E44761" w:rsidRPr="002E62F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1 galão 5 litros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C670DC" w14:textId="72D84DB0" w:rsidR="00E44761" w:rsidRPr="00085C38" w:rsidRDefault="00E44761" w:rsidP="00E447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Arial MT" w:hAnsi="Times New Roman" w:cs="Times New Roman"/>
                <w:kern w:val="0"/>
                <w:sz w:val="18"/>
                <w:szCs w:val="20"/>
                <w:lang w:val="pt-PT"/>
                <w14:ligatures w14:val="none"/>
              </w:rPr>
            </w:pPr>
            <w:r w:rsidRPr="00085C38">
              <w:rPr>
                <w:rFonts w:ascii="Times New Roman" w:eastAsia="Arial MT" w:hAnsi="Times New Roman" w:cs="Times New Roman"/>
                <w:color w:val="000000"/>
                <w:kern w:val="0"/>
                <w:sz w:val="20"/>
                <w:szCs w:val="20"/>
                <w:lang w:val="pt-PT"/>
                <w14:ligatures w14:val="none"/>
              </w:rPr>
              <w:t>Cera líquida incolor - galão de cera com 5 Litros - Composição: resina acrílica estirenada metalizada, cera de carnaúba, plastificante, agente emulsionantes, niveladores, preservante e água.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0CE6D37" w14:textId="77777777" w:rsidR="00BE7840" w:rsidRDefault="00BE7840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47E47C24" w14:textId="47D851FF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  <w:r w:rsidRPr="00554EC3"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R$ 1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23,03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B5137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6"/>
                <w:lang w:eastAsia="pt-BR"/>
                <w14:ligatures w14:val="none"/>
              </w:rPr>
            </w:pPr>
          </w:p>
          <w:p w14:paraId="4CE7602E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7EF0595B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6A69BF35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20"/>
                <w:lang w:eastAsia="pt-BR"/>
                <w14:ligatures w14:val="none"/>
              </w:rPr>
            </w:pPr>
          </w:p>
          <w:p w14:paraId="63619D33" w14:textId="5E32FF37" w:rsidR="00E44761" w:rsidRPr="000859A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kern w:val="0"/>
                <w:sz w:val="18"/>
                <w:szCs w:val="24"/>
                <w:lang w:eastAsia="pt-BR"/>
                <w14:ligatures w14:val="none"/>
              </w:rPr>
            </w:pPr>
            <w:r w:rsidRPr="000859A0">
              <w:rPr>
                <w:rFonts w:ascii="Times New Roman" w:eastAsia="Times New Roman" w:hAnsi="Times New Roman" w:cs="Times New Roman"/>
                <w:b/>
                <w:bCs/>
                <w:strike/>
                <w:kern w:val="0"/>
                <w:sz w:val="18"/>
                <w:szCs w:val="24"/>
                <w:lang w:eastAsia="pt-BR"/>
                <w14:ligatures w14:val="none"/>
              </w:rPr>
              <w:t>R$ 164,26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58788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6DB4873F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69387DC1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44DF8E8A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10B649C7" w14:textId="77777777" w:rsidR="00C121DB" w:rsidRDefault="00C121DB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0372F7DD" w14:textId="77777777" w:rsidR="00E44761" w:rsidRPr="00C121DB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4"/>
                <w:szCs w:val="10"/>
                <w:lang w:eastAsia="pt-BR"/>
                <w14:ligatures w14:val="none"/>
              </w:rPr>
            </w:pPr>
          </w:p>
          <w:p w14:paraId="265A07AD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063C6175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4BFA6F94" w14:textId="42E1B493" w:rsidR="00E44761" w:rsidRPr="000859A0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kern w:val="0"/>
                <w:sz w:val="18"/>
                <w:szCs w:val="24"/>
                <w:lang w:eastAsia="pt-BR"/>
                <w14:ligatures w14:val="none"/>
              </w:rPr>
            </w:pPr>
            <w:r w:rsidRPr="000859A0">
              <w:rPr>
                <w:rFonts w:ascii="Times New Roman" w:eastAsia="Times New Roman" w:hAnsi="Times New Roman" w:cs="Times New Roman"/>
                <w:b/>
                <w:bCs/>
                <w:strike/>
                <w:kern w:val="0"/>
                <w:sz w:val="18"/>
                <w:szCs w:val="24"/>
                <w:lang w:eastAsia="pt-BR"/>
                <w14:ligatures w14:val="none"/>
              </w:rPr>
              <w:t>R$ 98,20</w:t>
            </w:r>
          </w:p>
          <w:p w14:paraId="1D6A457B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9FC810B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10EA1E91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13537FB1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5C1E27E1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17F7EE47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5AEF3E4D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5D87FD81" w14:textId="77777777" w:rsidR="005F1879" w:rsidRPr="00C121DB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4"/>
                <w:szCs w:val="10"/>
                <w:lang w:eastAsia="pt-BR"/>
                <w14:ligatures w14:val="none"/>
              </w:rPr>
            </w:pPr>
          </w:p>
          <w:p w14:paraId="57FE463F" w14:textId="77777777" w:rsidR="005F1879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50D9CE4E" w14:textId="618FA889" w:rsidR="005F1879" w:rsidRPr="00F31F3B" w:rsidRDefault="005F1879" w:rsidP="005F1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 xml:space="preserve">R$ </w:t>
            </w:r>
            <w:r w:rsidR="000C282E"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107,99</w:t>
            </w:r>
          </w:p>
          <w:p w14:paraId="31F2E248" w14:textId="77777777" w:rsidR="005F1879" w:rsidRPr="00554EC3" w:rsidRDefault="005F1879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2A2562B" w14:textId="3AC4FB8B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08D0953A" w14:textId="77777777" w:rsidR="00E44761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759AFF80" w14:textId="77777777" w:rsidR="00C121DB" w:rsidRPr="00C121DB" w:rsidRDefault="00C121DB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"/>
                <w:szCs w:val="8"/>
                <w:lang w:eastAsia="pt-BR"/>
                <w14:ligatures w14:val="none"/>
              </w:rPr>
            </w:pPr>
          </w:p>
          <w:p w14:paraId="53D5CDDF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798FCBBD" w14:textId="77777777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20"/>
                <w:lang w:eastAsia="pt-BR"/>
                <w14:ligatures w14:val="none"/>
              </w:rPr>
            </w:pPr>
          </w:p>
          <w:p w14:paraId="44F9913C" w14:textId="45D4B9D9" w:rsidR="00E44761" w:rsidRPr="00554EC3" w:rsidRDefault="00E44761" w:rsidP="00E44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  <w:r w:rsidRPr="00554EC3"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R$ 1</w:t>
            </w:r>
            <w:r w:rsidR="000C282E"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  <w:t>42,24</w:t>
            </w:r>
          </w:p>
        </w:tc>
      </w:tr>
    </w:tbl>
    <w:p w14:paraId="506DC0E6" w14:textId="77777777" w:rsidR="002E62F0" w:rsidRDefault="002E62F0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1ACE6A64" w14:textId="77777777" w:rsidR="00527C83" w:rsidRDefault="00527C83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456F0C27" w14:textId="77777777" w:rsidR="00C57D59" w:rsidRDefault="009136DE" w:rsidP="00C57D59">
      <w:pPr>
        <w:pStyle w:val="PargrafodaLista"/>
        <w:widowControl w:val="0"/>
        <w:numPr>
          <w:ilvl w:val="0"/>
          <w:numId w:val="2"/>
        </w:numPr>
        <w:tabs>
          <w:tab w:val="left" w:pos="1039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lastRenderedPageBreak/>
        <w:t>Outros Critérios: Não Aplicado</w:t>
      </w:r>
    </w:p>
    <w:p w14:paraId="2D474C27" w14:textId="77777777" w:rsidR="00C57D59" w:rsidRDefault="00C57D59" w:rsidP="00C57D59">
      <w:pPr>
        <w:pStyle w:val="PargrafodaLista"/>
        <w:widowControl w:val="0"/>
        <w:tabs>
          <w:tab w:val="left" w:pos="1039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5121C8DA" w14:textId="77777777" w:rsidR="000D6B9F" w:rsidRPr="000D6B9F" w:rsidRDefault="00C57D59" w:rsidP="000D6B9F">
      <w:pPr>
        <w:pStyle w:val="PargrafodaLista"/>
        <w:widowControl w:val="0"/>
        <w:numPr>
          <w:ilvl w:val="0"/>
          <w:numId w:val="2"/>
        </w:numPr>
        <w:tabs>
          <w:tab w:val="left" w:pos="1039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 w:rsidRPr="00C57D59">
        <w:rPr>
          <w:rFonts w:ascii="Times New Roman" w:eastAsia="Times New Roman" w:hAnsi="Times New Roman" w:cs="Times New Roman"/>
          <w:bCs/>
          <w:lang w:eastAsia="ar-SA"/>
        </w:rPr>
        <w:t>Análise da pesquisa: Após análise dos valores apurados, chegou-se à conclusão da tendência de preço praticado, ou seja, os preços a serem estimados para a contratação estão mais próximos da realidade de mercado, assim considerando a aplicação da média dos preços apurados.</w:t>
      </w:r>
    </w:p>
    <w:p w14:paraId="18232F0F" w14:textId="77777777" w:rsidR="000D6B9F" w:rsidRPr="000D6B9F" w:rsidRDefault="000D6B9F" w:rsidP="000D6B9F">
      <w:pPr>
        <w:pStyle w:val="PargrafodaLista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</w:pPr>
    </w:p>
    <w:p w14:paraId="27B5978B" w14:textId="0D4953D5" w:rsidR="000D6B9F" w:rsidRPr="000D6B9F" w:rsidRDefault="000D6B9F" w:rsidP="000D6B9F">
      <w:pPr>
        <w:pStyle w:val="PargrafodaLista"/>
        <w:widowControl w:val="0"/>
        <w:numPr>
          <w:ilvl w:val="0"/>
          <w:numId w:val="2"/>
        </w:numPr>
        <w:tabs>
          <w:tab w:val="left" w:pos="1039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 w:rsidRPr="000D6B9F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  <w:t xml:space="preserve">ESTIMATIVA DE QUANTIDADES, VALORES E MEMÓRIA DE CÁLCULO - </w:t>
      </w:r>
      <w:r w:rsidRPr="000D6B9F">
        <w:rPr>
          <w:rFonts w:ascii="Times New Roman" w:hAnsi="Times New Roman" w:cs="Times New Roman"/>
        </w:rPr>
        <w:t>Planilha para formação de preços:</w:t>
      </w:r>
    </w:p>
    <w:p w14:paraId="7AB14096" w14:textId="77777777" w:rsidR="00C57D59" w:rsidRPr="00C57D59" w:rsidRDefault="00C57D59" w:rsidP="00C57D59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2FDD77F3" w14:textId="7077F384" w:rsidR="0013054E" w:rsidRDefault="0042029E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t>Valor unitário m</w:t>
      </w:r>
      <w:r w:rsidR="00A218A5"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t>ediano</w:t>
      </w:r>
      <w:r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t>.</w:t>
      </w:r>
    </w:p>
    <w:p w14:paraId="3525DFDE" w14:textId="77777777" w:rsidR="0042029E" w:rsidRDefault="0042029E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4"/>
        <w:gridCol w:w="3858"/>
        <w:gridCol w:w="1768"/>
      </w:tblGrid>
      <w:tr w:rsidR="00BE7840" w:rsidRPr="002E62F0" w14:paraId="5BA9082B" w14:textId="77777777" w:rsidTr="00986DD3">
        <w:trPr>
          <w:trHeight w:val="543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3060F" w14:textId="77777777" w:rsidR="00BE7840" w:rsidRPr="002E62F0" w:rsidRDefault="00BE7840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Quant.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34EC359B" w14:textId="77777777" w:rsidR="00BE7840" w:rsidRPr="002E62F0" w:rsidRDefault="00BE7840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Descrição do material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7C96ADCB" w14:textId="00BFCE00" w:rsidR="00BE7840" w:rsidRDefault="00BE7840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Valor </w:t>
            </w:r>
            <w:r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m</w:t>
            </w:r>
            <w:r w:rsidR="00606234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ediano</w:t>
            </w:r>
            <w:r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 unitário</w:t>
            </w: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 </w:t>
            </w:r>
            <w:r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estimado </w:t>
            </w: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– </w:t>
            </w:r>
          </w:p>
          <w:p w14:paraId="42DE939D" w14:textId="05E6A6B9" w:rsidR="00BE7840" w:rsidRPr="002E62F0" w:rsidRDefault="00BE7840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 </w:t>
            </w:r>
          </w:p>
          <w:p w14:paraId="6FD1B8BC" w14:textId="77777777" w:rsidR="00BE7840" w:rsidRPr="002E62F0" w:rsidRDefault="00BE7840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R$</w:t>
            </w:r>
          </w:p>
        </w:tc>
      </w:tr>
      <w:tr w:rsidR="00BE7840" w:rsidRPr="002E62F0" w14:paraId="50F802E2" w14:textId="77777777" w:rsidTr="00986DD3">
        <w:trPr>
          <w:trHeight w:val="336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9AC31" w14:textId="78481298" w:rsidR="00BE7840" w:rsidRPr="00A072BC" w:rsidRDefault="00BE7840" w:rsidP="00986D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1 galão</w:t>
            </w:r>
            <w:r w:rsidR="00986DD3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de </w:t>
            </w: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5 litros</w:t>
            </w:r>
          </w:p>
        </w:tc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EF7406" w14:textId="27A9BD6A" w:rsidR="00BE7840" w:rsidRPr="002E62F0" w:rsidRDefault="00BE7840" w:rsidP="009111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Arial MT" w:hAnsi="Times New Roman" w:cs="Times New Roman"/>
                <w:kern w:val="0"/>
                <w:sz w:val="18"/>
                <w:szCs w:val="20"/>
                <w:lang w:val="pt-PT"/>
                <w14:ligatures w14:val="none"/>
              </w:rPr>
            </w:pPr>
            <w:r w:rsidRPr="00085C38">
              <w:rPr>
                <w:rFonts w:ascii="Times New Roman" w:eastAsia="Arial MT" w:hAnsi="Times New Roman" w:cs="Times New Roman"/>
                <w:color w:val="000000"/>
                <w:kern w:val="0"/>
                <w:sz w:val="20"/>
                <w:szCs w:val="20"/>
                <w:lang w:val="pt-PT"/>
                <w14:ligatures w14:val="none"/>
              </w:rPr>
              <w:t>Cera líquida incolor - galão de cera com 5 Litros - Composição: resina acrílica estirenada metalizada, cera de carnaúba, plastificante, agente emulsionantes, niveladores, preservante e água.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03D19FC" w14:textId="77777777" w:rsidR="00BE7840" w:rsidRPr="00554EC3" w:rsidRDefault="00BE7840" w:rsidP="00911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131A9FCF" w14:textId="77777777" w:rsidR="00BE7840" w:rsidRPr="00554EC3" w:rsidRDefault="00BE7840" w:rsidP="00911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7F7171B5" w14:textId="77777777" w:rsidR="00BE7840" w:rsidRPr="00554EC3" w:rsidRDefault="00BE7840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3E241EB8" w14:textId="77777777" w:rsidR="00BE7840" w:rsidRPr="00554EC3" w:rsidRDefault="00BE7840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20"/>
                <w:lang w:eastAsia="pt-BR"/>
                <w14:ligatures w14:val="none"/>
              </w:rPr>
            </w:pPr>
          </w:p>
          <w:p w14:paraId="0ABB5D53" w14:textId="4669B08A" w:rsidR="00BE7840" w:rsidRPr="00554EC3" w:rsidRDefault="00BE7840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554EC3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R$ 1</w:t>
            </w:r>
            <w:r w:rsidR="00F300D6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2</w:t>
            </w:r>
            <w:r w:rsidR="00A218A5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4,42</w:t>
            </w:r>
          </w:p>
        </w:tc>
      </w:tr>
    </w:tbl>
    <w:p w14:paraId="2623893E" w14:textId="77777777" w:rsidR="0013054E" w:rsidRDefault="0013054E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5131CECB" w14:textId="00270A5E" w:rsidR="009A21D2" w:rsidRDefault="009A21D2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  <w:r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  <w:t>Valor total estimado para contratação.</w:t>
      </w:r>
    </w:p>
    <w:p w14:paraId="53AAB736" w14:textId="77777777" w:rsidR="009A21D2" w:rsidRDefault="009A21D2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tbl>
      <w:tblPr>
        <w:tblW w:w="88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4111"/>
        <w:gridCol w:w="1565"/>
        <w:gridCol w:w="1431"/>
      </w:tblGrid>
      <w:tr w:rsidR="009A21D2" w:rsidRPr="002E62F0" w14:paraId="2C6BEA13" w14:textId="77777777" w:rsidTr="0087067F">
        <w:trPr>
          <w:trHeight w:val="55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F20B3" w14:textId="77777777" w:rsidR="009A21D2" w:rsidRPr="002E62F0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Quant.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2D263AF6" w14:textId="77777777" w:rsidR="009A21D2" w:rsidRPr="002E62F0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2E62F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Descrição do material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492A8CFF" w14:textId="62CC3063" w:rsidR="009A21D2" w:rsidRDefault="009A21D2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Valor </w:t>
            </w: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Unit</w:t>
            </w:r>
            <w:r w:rsidR="00B05B54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ário Estimado</w:t>
            </w:r>
          </w:p>
          <w:p w14:paraId="5CE3D467" w14:textId="77777777" w:rsidR="00B05B54" w:rsidRPr="002E62F0" w:rsidRDefault="00B05B54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</w:p>
          <w:p w14:paraId="006FE25D" w14:textId="77777777" w:rsidR="009A21D2" w:rsidRPr="002E62F0" w:rsidRDefault="009A21D2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R$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5F4BC773" w14:textId="62AEDB1B" w:rsidR="009A21D2" w:rsidRPr="002E62F0" w:rsidRDefault="009A21D2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Valor </w:t>
            </w:r>
            <w:r w:rsidR="00B05B54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Total Estimado</w:t>
            </w: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 xml:space="preserve"> – </w:t>
            </w:r>
          </w:p>
          <w:p w14:paraId="6F337CF1" w14:textId="77777777" w:rsidR="00B05B54" w:rsidRDefault="00B05B54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</w:p>
          <w:p w14:paraId="792F736C" w14:textId="691895B0" w:rsidR="009A21D2" w:rsidRPr="002E62F0" w:rsidRDefault="009A21D2" w:rsidP="0091116E">
            <w:pPr>
              <w:spacing w:after="0" w:line="240" w:lineRule="auto"/>
              <w:jc w:val="center"/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</w:pPr>
            <w:r w:rsidRPr="002E62F0">
              <w:rPr>
                <w:rFonts w:ascii="Times New Roman" w:eastAsia="Arial MT" w:hAnsi="Times New Roman" w:cs="Times New Roman"/>
                <w:b/>
                <w:bCs/>
                <w:color w:val="333333"/>
                <w:kern w:val="0"/>
                <w:sz w:val="18"/>
                <w:szCs w:val="18"/>
                <w:shd w:val="clear" w:color="auto" w:fill="FFFFFF"/>
                <w:lang w:val="pt-PT"/>
                <w14:ligatures w14:val="none"/>
              </w:rPr>
              <w:t>R$</w:t>
            </w:r>
          </w:p>
        </w:tc>
      </w:tr>
      <w:tr w:rsidR="009A21D2" w:rsidRPr="002E62F0" w14:paraId="0236C53C" w14:textId="77777777" w:rsidTr="0087067F">
        <w:trPr>
          <w:trHeight w:val="34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7DAE1D" w14:textId="58269FFB" w:rsidR="009A21D2" w:rsidRPr="00A072BC" w:rsidRDefault="009A21D2" w:rsidP="00870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1</w:t>
            </w:r>
            <w:r w:rsidR="003901D6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5</w:t>
            </w:r>
            <w:r w:rsidR="0087067F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</w:t>
            </w: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Galões</w:t>
            </w:r>
            <w:r w:rsidR="0087067F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 de </w:t>
            </w: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5 litros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8D60A9" w14:textId="3C902B84" w:rsidR="009A21D2" w:rsidRPr="002E62F0" w:rsidRDefault="00F17845" w:rsidP="0091116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Arial MT" w:hAnsi="Times New Roman" w:cs="Times New Roman"/>
                <w:kern w:val="0"/>
                <w:sz w:val="18"/>
                <w:szCs w:val="20"/>
                <w:lang w:val="pt-PT"/>
                <w14:ligatures w14:val="none"/>
              </w:rPr>
            </w:pPr>
            <w:r w:rsidRPr="00085C38">
              <w:rPr>
                <w:rFonts w:ascii="Times New Roman" w:eastAsia="Arial MT" w:hAnsi="Times New Roman" w:cs="Times New Roman"/>
                <w:color w:val="000000"/>
                <w:kern w:val="0"/>
                <w:sz w:val="20"/>
                <w:szCs w:val="20"/>
                <w:lang w:val="pt-PT"/>
                <w14:ligatures w14:val="none"/>
              </w:rPr>
              <w:t>Cera líquida incolor - galão de cera com 5 Litros - Composição: resina acrílica estirenada metalizada, cera de carnaúba, plastificante, agente emulsionantes, niveladores, preservante e água.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C70CA34" w14:textId="77777777" w:rsidR="009A21D2" w:rsidRPr="00A072BC" w:rsidRDefault="009A21D2" w:rsidP="00911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8"/>
                <w:szCs w:val="14"/>
                <w:lang w:eastAsia="pt-BR"/>
                <w14:ligatures w14:val="none"/>
              </w:rPr>
            </w:pPr>
          </w:p>
          <w:p w14:paraId="4ED6E674" w14:textId="77777777" w:rsidR="009A21D2" w:rsidRPr="00A072BC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2553D479" w14:textId="77777777" w:rsidR="009A21D2" w:rsidRPr="00A072BC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4"/>
                <w:szCs w:val="20"/>
                <w:lang w:eastAsia="pt-BR"/>
                <w14:ligatures w14:val="none"/>
              </w:rPr>
            </w:pPr>
          </w:p>
          <w:p w14:paraId="1C0AE1C1" w14:textId="4669E369" w:rsidR="009A21D2" w:rsidRPr="00A072BC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R$ </w:t>
            </w:r>
            <w:r w:rsidR="00B05B54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1</w:t>
            </w:r>
            <w:r w:rsidR="0087067F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2</w:t>
            </w:r>
            <w:r w:rsidR="00606234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4,42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8835AA4" w14:textId="77777777" w:rsidR="009A21D2" w:rsidRPr="00A072BC" w:rsidRDefault="009A21D2" w:rsidP="00911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</w:p>
          <w:p w14:paraId="0FC8DD48" w14:textId="77777777" w:rsidR="009A21D2" w:rsidRPr="00A072BC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32"/>
                <w:lang w:eastAsia="pt-BR"/>
                <w14:ligatures w14:val="none"/>
              </w:rPr>
            </w:pPr>
          </w:p>
          <w:p w14:paraId="27DDC762" w14:textId="277A1F84" w:rsidR="009A21D2" w:rsidRPr="00A072BC" w:rsidRDefault="009A21D2" w:rsidP="00911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</w:pPr>
            <w:r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 xml:space="preserve">R$ </w:t>
            </w:r>
            <w:r w:rsidR="00B33DE3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1.</w:t>
            </w:r>
            <w:r w:rsidR="00A62BAE" w:rsidRPr="00A072BC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24"/>
                <w:lang w:eastAsia="pt-BR"/>
                <w14:ligatures w14:val="none"/>
              </w:rPr>
              <w:t>866,30</w:t>
            </w:r>
          </w:p>
        </w:tc>
      </w:tr>
    </w:tbl>
    <w:p w14:paraId="1E0E230A" w14:textId="77777777" w:rsidR="0013054E" w:rsidRPr="002E62F0" w:rsidRDefault="0013054E" w:rsidP="002E62F0">
      <w:pPr>
        <w:widowControl w:val="0"/>
        <w:tabs>
          <w:tab w:val="left" w:pos="1039"/>
        </w:tabs>
        <w:autoSpaceDE w:val="0"/>
        <w:autoSpaceDN w:val="0"/>
        <w:spacing w:before="100" w:after="0" w:line="240" w:lineRule="auto"/>
        <w:ind w:left="1038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lang w:val="pt-PT"/>
          <w14:ligatures w14:val="none"/>
        </w:rPr>
      </w:pPr>
    </w:p>
    <w:p w14:paraId="6A8AB4EF" w14:textId="6514BD7F" w:rsidR="00BD4E8C" w:rsidRPr="00C80CA2" w:rsidRDefault="00BD4E8C" w:rsidP="00343F7B">
      <w:pPr>
        <w:widowControl w:val="0"/>
        <w:autoSpaceDE w:val="0"/>
        <w:autoSpaceDN w:val="0"/>
        <w:spacing w:before="100" w:after="0" w:line="240" w:lineRule="auto"/>
        <w:ind w:left="426"/>
        <w:jc w:val="both"/>
        <w:outlineLvl w:val="1"/>
        <w:rPr>
          <w:rFonts w:ascii="Times New Roman" w:eastAsia="Cambria" w:hAnsi="Times New Roman" w:cs="Times New Roman"/>
          <w:bCs/>
          <w:color w:val="000000"/>
          <w:kern w:val="0"/>
          <w:sz w:val="24"/>
          <w:szCs w:val="24"/>
          <w:lang w:val="pt-PT"/>
          <w14:ligatures w14:val="none"/>
        </w:rPr>
      </w:pPr>
      <w:r w:rsidRPr="00C80CA2">
        <w:rPr>
          <w:rFonts w:ascii="Times New Roman" w:eastAsia="Cambria" w:hAnsi="Times New Roman" w:cs="Times New Roman"/>
          <w:bCs/>
          <w:color w:val="000000"/>
          <w:kern w:val="0"/>
          <w:sz w:val="24"/>
          <w:szCs w:val="24"/>
          <w:lang w:val="pt-PT"/>
          <w14:ligatures w14:val="none"/>
        </w:rPr>
        <w:t xml:space="preserve">O valor estimado </w:t>
      </w:r>
      <w:r w:rsidR="00551115" w:rsidRPr="00C80CA2">
        <w:rPr>
          <w:rFonts w:ascii="Times New Roman" w:eastAsia="Cambria" w:hAnsi="Times New Roman" w:cs="Times New Roman"/>
          <w:bCs/>
          <w:color w:val="000000"/>
          <w:kern w:val="0"/>
          <w:sz w:val="24"/>
          <w:szCs w:val="24"/>
          <w:lang w:val="pt-PT"/>
          <w14:ligatures w14:val="none"/>
        </w:rPr>
        <w:t xml:space="preserve">é </w:t>
      </w:r>
      <w:r w:rsidRPr="00C80CA2">
        <w:rPr>
          <w:rFonts w:ascii="Times New Roman" w:eastAsia="Cambria" w:hAnsi="Times New Roman" w:cs="Times New Roman"/>
          <w:bCs/>
          <w:color w:val="000000"/>
          <w:kern w:val="0"/>
          <w:sz w:val="24"/>
          <w:szCs w:val="24"/>
          <w:lang w:val="pt-PT"/>
          <w14:ligatures w14:val="none"/>
        </w:rPr>
        <w:t xml:space="preserve">de </w:t>
      </w:r>
      <w:r w:rsidRPr="00C80CA2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R$ 1.</w:t>
      </w:r>
      <w:r w:rsidR="00A20D25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866,30</w:t>
      </w:r>
      <w:r w:rsidRPr="00C80CA2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 xml:space="preserve"> (mil </w:t>
      </w:r>
      <w:r w:rsidR="00A20D25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oito</w:t>
      </w:r>
      <w:r w:rsidRPr="00C80CA2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centos e se</w:t>
      </w:r>
      <w:r w:rsidR="00A20D25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ssenta e seis</w:t>
      </w:r>
      <w:r w:rsidRPr="00C80CA2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 xml:space="preserve"> reais e </w:t>
      </w:r>
      <w:r w:rsidR="00A5338D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>trinta</w:t>
      </w:r>
      <w:r w:rsidRPr="00C80CA2">
        <w:rPr>
          <w:rFonts w:ascii="Times New Roman" w:eastAsia="Cambria" w:hAnsi="Times New Roman" w:cs="Times New Roman"/>
          <w:bCs/>
          <w:kern w:val="0"/>
          <w:sz w:val="24"/>
          <w:szCs w:val="24"/>
          <w:lang w:val="pt-PT"/>
          <w14:ligatures w14:val="none"/>
        </w:rPr>
        <w:t xml:space="preserve"> centavos).</w:t>
      </w:r>
    </w:p>
    <w:p w14:paraId="664C3660" w14:textId="77777777" w:rsidR="00BD4E8C" w:rsidRPr="00F869A3" w:rsidRDefault="00BD4E8C" w:rsidP="00BD4E8C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Arial MT" w:hAnsi="Times New Roman" w:cs="Times New Roman"/>
          <w:b/>
          <w:kern w:val="0"/>
          <w:sz w:val="24"/>
          <w14:ligatures w14:val="none"/>
        </w:rPr>
      </w:pPr>
    </w:p>
    <w:p w14:paraId="6FB733C9" w14:textId="0E14CFE0" w:rsidR="00BD4E8C" w:rsidRPr="00BD4E8C" w:rsidRDefault="00BD4E8C" w:rsidP="005F077E">
      <w:pPr>
        <w:widowControl w:val="0"/>
        <w:autoSpaceDE w:val="0"/>
        <w:autoSpaceDN w:val="0"/>
        <w:spacing w:after="120" w:line="276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u w:val="single"/>
          <w:lang w:eastAsia="ar-SA"/>
          <w14:ligatures w14:val="none"/>
        </w:rPr>
        <w:t>MEMÓRIA DE CÁLCULO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- O valor total estimado é resultado da fórmula, conforme segue: </w:t>
      </w:r>
    </w:p>
    <w:p w14:paraId="624A8BC5" w14:textId="77777777" w:rsidR="00BD4E8C" w:rsidRPr="00BD4E8C" w:rsidRDefault="00BD4E8C" w:rsidP="00490E29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</w:p>
    <w:p w14:paraId="60E0F82E" w14:textId="57EA8822" w:rsidR="00BD4E8C" w:rsidRPr="00BD4E8C" w:rsidRDefault="00BD4E8C" w:rsidP="00490E29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Conforme demonstra a tabela, foram obtidos </w:t>
      </w:r>
      <w:r w:rsidR="00C80CA2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5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orçamentos: </w:t>
      </w:r>
      <w:r w:rsidR="004C5477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(foram excluídos o menor valor e maior valor</w:t>
      </w:r>
      <w:r w:rsidR="00EA1836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coletado);</w:t>
      </w:r>
    </w:p>
    <w:p w14:paraId="319DE0F7" w14:textId="77777777" w:rsidR="00BD4E8C" w:rsidRPr="00BD4E8C" w:rsidRDefault="00BD4E8C" w:rsidP="00490E29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</w:p>
    <w:p w14:paraId="10CC3EEC" w14:textId="7A5E2020" w:rsidR="00BD4E8C" w:rsidRPr="00BD4E8C" w:rsidRDefault="00BD4E8C" w:rsidP="00490E29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M</w:t>
      </w:r>
      <w:r w:rsidR="00EA1836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EDIANA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APLICADA – CÁLCULO - soma do</w:t>
      </w:r>
      <w:r w:rsidR="001839C7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s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</w:t>
      </w:r>
      <w:r w:rsidR="00EA1836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três</w:t>
      </w:r>
      <w:r w:rsidR="001839C7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valores </w:t>
      </w:r>
      <w:r w:rsidR="00E27FB3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intermediários</w:t>
      </w:r>
      <w:r w:rsidR="00B54F50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</w:t>
      </w:r>
      <w:r w:rsidR="00DC280D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apurados</w:t>
      </w:r>
      <w:r w:rsidR="00DC280D"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</w:t>
      </w:r>
      <w:r w:rsidR="00C762B9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- </w:t>
      </w:r>
      <w:r w:rsidR="00E27FB3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(valor intermediário</w:t>
      </w:r>
      <w:r w:rsidR="00C762B9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1 + valor intermediário 2 + valor intermediário 3 </w:t>
      </w:r>
      <w:r w:rsidR="00DC280D"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=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total dividido por </w:t>
      </w:r>
      <w:r w:rsidR="00EA1836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3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= valor m</w:t>
      </w:r>
      <w:r w:rsidR="00EA1836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ediano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multiplicado pela quantidade = total</w:t>
      </w:r>
      <w:r w:rsidR="00490E29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 xml:space="preserve"> estimado</w:t>
      </w:r>
      <w:r w:rsidRPr="00BD4E8C"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  <w:t>).</w:t>
      </w:r>
    </w:p>
    <w:p w14:paraId="06969963" w14:textId="77777777" w:rsidR="00BD4E8C" w:rsidRPr="00BD4E8C" w:rsidRDefault="00BD4E8C" w:rsidP="00490E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</w:p>
    <w:p w14:paraId="2E21DADE" w14:textId="77777777" w:rsidR="001E1D4D" w:rsidRDefault="001E1D4D" w:rsidP="00490E29">
      <w:pPr>
        <w:widowControl w:val="0"/>
        <w:autoSpaceDE w:val="0"/>
        <w:autoSpaceDN w:val="0"/>
        <w:spacing w:after="120" w:line="276" w:lineRule="auto"/>
        <w:ind w:left="426"/>
        <w:jc w:val="both"/>
        <w:rPr>
          <w:rFonts w:ascii="Times New Roman" w:eastAsia="Arial MT" w:hAnsi="Times New Roman" w:cs="Times New Roman"/>
          <w:kern w:val="0"/>
          <w:sz w:val="20"/>
          <w:szCs w:val="16"/>
          <w14:ligatures w14:val="none"/>
        </w:rPr>
      </w:pPr>
      <w:r w:rsidRPr="002071A0">
        <w:rPr>
          <w:rFonts w:ascii="Times New Roman" w:eastAsia="Arial MT" w:hAnsi="Times New Roman" w:cs="Times New Roman"/>
          <w:kern w:val="0"/>
          <w:sz w:val="24"/>
          <w:szCs w:val="20"/>
          <w14:ligatures w14:val="none"/>
        </w:rPr>
        <w:t xml:space="preserve">O valor para contratação será definido após a apuração das propostas apresentadas, junto ao Setor de Compras da contratante, tendo como critério o vencedor pelo </w:t>
      </w:r>
      <w:r w:rsidRPr="002071A0">
        <w:rPr>
          <w:rFonts w:ascii="Times New Roman" w:eastAsia="Arial MT" w:hAnsi="Times New Roman" w:cs="Times New Roman"/>
          <w:kern w:val="0"/>
          <w:sz w:val="20"/>
          <w:szCs w:val="16"/>
          <w14:ligatures w14:val="none"/>
        </w:rPr>
        <w:t>MENOR VALOR TOTAL.</w:t>
      </w:r>
    </w:p>
    <w:p w14:paraId="3B0C20B6" w14:textId="77777777" w:rsidR="005F077E" w:rsidRPr="005F077E" w:rsidRDefault="005F077E" w:rsidP="005F077E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5F077E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ANEXOS: Segue anexo a este relatório os artefatos pesquisados para a formação dos preços:</w:t>
      </w:r>
    </w:p>
    <w:p w14:paraId="63D62F84" w14:textId="77777777" w:rsidR="001E1D4D" w:rsidRDefault="001E1D4D" w:rsidP="001E1D4D">
      <w:pPr>
        <w:jc w:val="center"/>
      </w:pPr>
    </w:p>
    <w:p w14:paraId="2AE9D5FD" w14:textId="77777777" w:rsidR="001E1D4D" w:rsidRPr="00615BA7" w:rsidRDefault="001E1D4D" w:rsidP="001E1D4D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615BA7">
        <w:rPr>
          <w:rFonts w:ascii="Times New Roman" w:hAnsi="Times New Roman" w:cs="Times New Roman"/>
          <w:sz w:val="24"/>
          <w:szCs w:val="24"/>
        </w:rPr>
        <w:t>Jorge Luiz Ermida da Silva</w:t>
      </w:r>
    </w:p>
    <w:p w14:paraId="67C30820" w14:textId="77777777" w:rsidR="001E1D4D" w:rsidRPr="00615BA7" w:rsidRDefault="001E1D4D" w:rsidP="001E1D4D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615BA7">
        <w:rPr>
          <w:rFonts w:ascii="Times New Roman" w:hAnsi="Times New Roman" w:cs="Times New Roman"/>
          <w:sz w:val="24"/>
          <w:szCs w:val="24"/>
        </w:rPr>
        <w:t>Almoxarifado</w:t>
      </w:r>
    </w:p>
    <w:p w14:paraId="19E981B6" w14:textId="77777777" w:rsidR="001E1D4D" w:rsidRPr="00BD4E8C" w:rsidRDefault="001E1D4D" w:rsidP="00BD4E8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18"/>
          <w:lang w:eastAsia="ar-SA"/>
          <w14:ligatures w14:val="none"/>
        </w:rPr>
      </w:pPr>
    </w:p>
    <w:sectPr w:rsidR="001E1D4D" w:rsidRPr="00BD4E8C" w:rsidSect="00606C02">
      <w:headerReference w:type="default" r:id="rId14"/>
      <w:pgSz w:w="11906" w:h="16838"/>
      <w:pgMar w:top="1417" w:right="991" w:bottom="567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D6610" w14:textId="77777777" w:rsidR="00F23B94" w:rsidRDefault="00F23B94" w:rsidP="00CE58FE">
      <w:pPr>
        <w:spacing w:after="0" w:line="240" w:lineRule="auto"/>
      </w:pPr>
      <w:r>
        <w:separator/>
      </w:r>
    </w:p>
  </w:endnote>
  <w:endnote w:type="continuationSeparator" w:id="0">
    <w:p w14:paraId="55B6B02D" w14:textId="77777777" w:rsidR="00F23B94" w:rsidRDefault="00F23B94" w:rsidP="00CE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B2790" w14:textId="77777777" w:rsidR="00F23B94" w:rsidRDefault="00F23B94" w:rsidP="00CE58FE">
      <w:pPr>
        <w:spacing w:after="0" w:line="240" w:lineRule="auto"/>
      </w:pPr>
      <w:r>
        <w:separator/>
      </w:r>
    </w:p>
  </w:footnote>
  <w:footnote w:type="continuationSeparator" w:id="0">
    <w:p w14:paraId="097D876F" w14:textId="77777777" w:rsidR="00F23B94" w:rsidRDefault="00F23B94" w:rsidP="00CE5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93C75" w:rsidRPr="00D93C75" w14:paraId="38A5D20D" w14:textId="77777777" w:rsidTr="0091116E">
      <w:trPr>
        <w:trHeight w:val="1516"/>
      </w:trPr>
      <w:tc>
        <w:tcPr>
          <w:tcW w:w="1528" w:type="dxa"/>
        </w:tcPr>
        <w:p w14:paraId="1EAA6879" w14:textId="77777777" w:rsidR="00D93C75" w:rsidRPr="00D93C75" w:rsidRDefault="00D93C75" w:rsidP="00D93C75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</w:rPr>
          </w:pPr>
          <w:r w:rsidRPr="00D93C75">
            <w:rPr>
              <w:rFonts w:ascii="Arial" w:eastAsia="Arial" w:hAnsi="Arial" w:cs="Arial"/>
              <w:noProof/>
              <w:lang w:eastAsia="pt-BR"/>
            </w:rPr>
            <w:drawing>
              <wp:inline distT="0" distB="0" distL="0" distR="0" wp14:anchorId="4C780C85" wp14:editId="34853551">
                <wp:extent cx="832634" cy="905774"/>
                <wp:effectExtent l="19050" t="0" r="5566" b="0"/>
                <wp:docPr id="1656461921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0A76B6D6" w14:textId="77777777" w:rsidR="00D93C75" w:rsidRPr="00D93C75" w:rsidRDefault="00D93C75" w:rsidP="00D93C75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</w:rPr>
          </w:pPr>
        </w:p>
        <w:p w14:paraId="0750F129" w14:textId="77777777" w:rsidR="00D93C75" w:rsidRPr="00D93C75" w:rsidRDefault="00D93C75" w:rsidP="00D93C75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8"/>
            </w:rPr>
          </w:pPr>
        </w:p>
        <w:p w14:paraId="474054F6" w14:textId="77777777" w:rsidR="00D93C75" w:rsidRPr="00D93C75" w:rsidRDefault="00D93C75" w:rsidP="00D93C75">
          <w:pPr>
            <w:ind w:right="-391"/>
            <w:jc w:val="center"/>
            <w:rPr>
              <w:rFonts w:ascii="Arial" w:eastAsia="Arial" w:hAnsi="Arial" w:cs="Arial"/>
              <w:b/>
            </w:rPr>
          </w:pPr>
          <w:r w:rsidRPr="00D93C75">
            <w:rPr>
              <w:rFonts w:ascii="Arial" w:eastAsia="Arial" w:hAnsi="Arial" w:cs="Arial"/>
              <w:b/>
            </w:rPr>
            <w:t>ESTADO DO RIO DE JANEIRO</w:t>
          </w:r>
        </w:p>
        <w:p w14:paraId="0A083B82" w14:textId="77777777" w:rsidR="00D93C75" w:rsidRPr="00D93C75" w:rsidRDefault="00D93C75" w:rsidP="00D93C75">
          <w:pPr>
            <w:ind w:right="-391"/>
            <w:jc w:val="center"/>
            <w:rPr>
              <w:rFonts w:ascii="Arial" w:eastAsia="Arial" w:hAnsi="Arial" w:cs="Arial"/>
            </w:rPr>
          </w:pPr>
          <w:r w:rsidRPr="00D93C75">
            <w:rPr>
              <w:rFonts w:ascii="Arial" w:eastAsia="Arial" w:hAnsi="Arial" w:cs="Arial"/>
              <w:b/>
            </w:rPr>
            <w:t>CÂMARA MUNICIPAL DE VASSOURAS</w:t>
          </w:r>
        </w:p>
      </w:tc>
      <w:tc>
        <w:tcPr>
          <w:tcW w:w="1799" w:type="dxa"/>
        </w:tcPr>
        <w:p w14:paraId="78DFB168" w14:textId="77777777" w:rsidR="00D93C75" w:rsidRPr="00D93C75" w:rsidRDefault="00D93C75" w:rsidP="00D93C75">
          <w:pPr>
            <w:ind w:firstLine="34"/>
            <w:jc w:val="right"/>
            <w:rPr>
              <w:rFonts w:ascii="Arial" w:eastAsia="Arial" w:hAnsi="Arial" w:cs="Arial"/>
            </w:rPr>
          </w:pPr>
          <w:r w:rsidRPr="00D93C75">
            <w:rPr>
              <w:rFonts w:ascii="Arial" w:eastAsia="Arial" w:hAnsi="Arial" w:cs="Arial"/>
              <w:noProof/>
              <w:lang w:eastAsia="pt-BR"/>
            </w:rPr>
            <w:drawing>
              <wp:inline distT="0" distB="0" distL="0" distR="0" wp14:anchorId="755B2696" wp14:editId="44E4313E">
                <wp:extent cx="708984" cy="901690"/>
                <wp:effectExtent l="19050" t="0" r="0" b="0"/>
                <wp:docPr id="1304981471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DA245B" w14:textId="77777777" w:rsidR="00CE58FE" w:rsidRDefault="00CE58FE" w:rsidP="00D93C7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1" w15:restartNumberingAfterBreak="0">
    <w:nsid w:val="3CBF1D88"/>
    <w:multiLevelType w:val="hybridMultilevel"/>
    <w:tmpl w:val="03589824"/>
    <w:lvl w:ilvl="0" w:tplc="38E4FC2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bCs w:val="0"/>
        <w:sz w:val="24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562D2"/>
    <w:multiLevelType w:val="hybridMultilevel"/>
    <w:tmpl w:val="03589824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bCs w:val="0"/>
        <w:sz w:val="2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3291B"/>
    <w:multiLevelType w:val="hybridMultilevel"/>
    <w:tmpl w:val="03589824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bCs w:val="0"/>
        <w:sz w:val="2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F0EAF"/>
    <w:multiLevelType w:val="hybridMultilevel"/>
    <w:tmpl w:val="03589824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bCs w:val="0"/>
        <w:sz w:val="2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746883">
    <w:abstractNumId w:val="0"/>
  </w:num>
  <w:num w:numId="2" w16cid:durableId="994994294">
    <w:abstractNumId w:val="1"/>
  </w:num>
  <w:num w:numId="3" w16cid:durableId="572738966">
    <w:abstractNumId w:val="3"/>
  </w:num>
  <w:num w:numId="4" w16cid:durableId="1975942730">
    <w:abstractNumId w:val="4"/>
  </w:num>
  <w:num w:numId="5" w16cid:durableId="1849634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61"/>
    <w:rsid w:val="00032A61"/>
    <w:rsid w:val="0003539F"/>
    <w:rsid w:val="00040204"/>
    <w:rsid w:val="000728D3"/>
    <w:rsid w:val="00077A75"/>
    <w:rsid w:val="000859A0"/>
    <w:rsid w:val="00085C38"/>
    <w:rsid w:val="000C282E"/>
    <w:rsid w:val="000D6B9F"/>
    <w:rsid w:val="0013054E"/>
    <w:rsid w:val="001839C7"/>
    <w:rsid w:val="001B28C3"/>
    <w:rsid w:val="001B2EF2"/>
    <w:rsid w:val="001B438A"/>
    <w:rsid w:val="001E1D4D"/>
    <w:rsid w:val="002071A0"/>
    <w:rsid w:val="002402A6"/>
    <w:rsid w:val="002D06EF"/>
    <w:rsid w:val="002D6EB1"/>
    <w:rsid w:val="002E62F0"/>
    <w:rsid w:val="00343F7B"/>
    <w:rsid w:val="003549F0"/>
    <w:rsid w:val="003605B1"/>
    <w:rsid w:val="00382D9D"/>
    <w:rsid w:val="003901D6"/>
    <w:rsid w:val="003907DC"/>
    <w:rsid w:val="0042029E"/>
    <w:rsid w:val="004446EF"/>
    <w:rsid w:val="0048116F"/>
    <w:rsid w:val="00490E29"/>
    <w:rsid w:val="004B71E8"/>
    <w:rsid w:val="004C5477"/>
    <w:rsid w:val="004D6BB7"/>
    <w:rsid w:val="0050473B"/>
    <w:rsid w:val="00527C83"/>
    <w:rsid w:val="00551115"/>
    <w:rsid w:val="00554EC3"/>
    <w:rsid w:val="005A1154"/>
    <w:rsid w:val="005A4C03"/>
    <w:rsid w:val="005E300A"/>
    <w:rsid w:val="005F077E"/>
    <w:rsid w:val="005F1854"/>
    <w:rsid w:val="005F1879"/>
    <w:rsid w:val="00605986"/>
    <w:rsid w:val="00606234"/>
    <w:rsid w:val="00606C02"/>
    <w:rsid w:val="00615BA7"/>
    <w:rsid w:val="00630E07"/>
    <w:rsid w:val="0065171F"/>
    <w:rsid w:val="00652DD8"/>
    <w:rsid w:val="006718E2"/>
    <w:rsid w:val="006A1CC9"/>
    <w:rsid w:val="006B4519"/>
    <w:rsid w:val="007135FA"/>
    <w:rsid w:val="00756CCA"/>
    <w:rsid w:val="007B7C01"/>
    <w:rsid w:val="007F72DD"/>
    <w:rsid w:val="0082762E"/>
    <w:rsid w:val="00854352"/>
    <w:rsid w:val="0087067F"/>
    <w:rsid w:val="00881B5F"/>
    <w:rsid w:val="008A49C8"/>
    <w:rsid w:val="008B4935"/>
    <w:rsid w:val="008E4F19"/>
    <w:rsid w:val="008F0D17"/>
    <w:rsid w:val="008F6AFE"/>
    <w:rsid w:val="009136DE"/>
    <w:rsid w:val="0093755A"/>
    <w:rsid w:val="0097215D"/>
    <w:rsid w:val="00972E3E"/>
    <w:rsid w:val="00986DD3"/>
    <w:rsid w:val="009A21D2"/>
    <w:rsid w:val="00A072BC"/>
    <w:rsid w:val="00A20D25"/>
    <w:rsid w:val="00A218A5"/>
    <w:rsid w:val="00A5338D"/>
    <w:rsid w:val="00A62BAE"/>
    <w:rsid w:val="00AC21BC"/>
    <w:rsid w:val="00B05B54"/>
    <w:rsid w:val="00B33DE3"/>
    <w:rsid w:val="00B54F50"/>
    <w:rsid w:val="00B9439A"/>
    <w:rsid w:val="00BD4E8C"/>
    <w:rsid w:val="00BE7840"/>
    <w:rsid w:val="00C04BFA"/>
    <w:rsid w:val="00C121DB"/>
    <w:rsid w:val="00C16139"/>
    <w:rsid w:val="00C57D59"/>
    <w:rsid w:val="00C762B9"/>
    <w:rsid w:val="00C80CA2"/>
    <w:rsid w:val="00CE58FE"/>
    <w:rsid w:val="00CE5CAB"/>
    <w:rsid w:val="00D01DFD"/>
    <w:rsid w:val="00D1745E"/>
    <w:rsid w:val="00D7669E"/>
    <w:rsid w:val="00D93C75"/>
    <w:rsid w:val="00DC280D"/>
    <w:rsid w:val="00E222C2"/>
    <w:rsid w:val="00E263C6"/>
    <w:rsid w:val="00E27FB3"/>
    <w:rsid w:val="00E44761"/>
    <w:rsid w:val="00EA1836"/>
    <w:rsid w:val="00ED63AA"/>
    <w:rsid w:val="00F17845"/>
    <w:rsid w:val="00F23B94"/>
    <w:rsid w:val="00F300D6"/>
    <w:rsid w:val="00F31F3B"/>
    <w:rsid w:val="00F34F06"/>
    <w:rsid w:val="00F6677F"/>
    <w:rsid w:val="00F80C7E"/>
    <w:rsid w:val="00F869A3"/>
    <w:rsid w:val="00F9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A6B1"/>
  <w15:chartTrackingRefBased/>
  <w15:docId w15:val="{5EA414E6-7D96-4231-917F-0DEA4CE5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1"/>
    <w:qFormat/>
    <w:rsid w:val="00F869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439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439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CE5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58FE"/>
  </w:style>
  <w:style w:type="paragraph" w:styleId="Rodap">
    <w:name w:val="footer"/>
    <w:basedOn w:val="Normal"/>
    <w:link w:val="RodapChar"/>
    <w:uiPriority w:val="99"/>
    <w:unhideWhenUsed/>
    <w:rsid w:val="00CE5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58FE"/>
  </w:style>
  <w:style w:type="table" w:styleId="Tabelacomgrade">
    <w:name w:val="Table Grid"/>
    <w:basedOn w:val="Tabelanormal"/>
    <w:uiPriority w:val="59"/>
    <w:rsid w:val="00D93C7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615BA7"/>
    <w:pPr>
      <w:spacing w:after="0" w:line="240" w:lineRule="auto"/>
    </w:pPr>
  </w:style>
  <w:style w:type="character" w:customStyle="1" w:styleId="PargrafodaListaChar">
    <w:name w:val="Parágrafo da Lista Char"/>
    <w:basedOn w:val="Fontepargpadro"/>
    <w:link w:val="PargrafodaLista"/>
    <w:uiPriority w:val="1"/>
    <w:qFormat/>
    <w:rsid w:val="000D6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hopee.com.b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roymerlin.com.b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mazon.com.b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produtomercadolivre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2F4F70-E633-4F66-BF0F-8863B562CFAC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77456E07-2EBD-4570-8C4F-44E854E451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03CE0-9D4B-4EE4-867D-5AEDDED5E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564</Words>
  <Characters>3152</Characters>
  <Application>Microsoft Office Word</Application>
  <DocSecurity>0</DocSecurity>
  <Lines>210</Lines>
  <Paragraphs>86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Ermida</dc:creator>
  <cp:keywords/>
  <dc:description/>
  <cp:lastModifiedBy>Jorge Ermida</cp:lastModifiedBy>
  <cp:revision>102</cp:revision>
  <cp:lastPrinted>2026-01-29T16:35:00Z</cp:lastPrinted>
  <dcterms:created xsi:type="dcterms:W3CDTF">2023-12-14T10:17:00Z</dcterms:created>
  <dcterms:modified xsi:type="dcterms:W3CDTF">2026-01-29T17:08:00Z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