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3415D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0B6C4C4" w14:textId="77777777" w:rsidR="006269C1" w:rsidRPr="006269C1" w:rsidRDefault="006269C1" w:rsidP="006269C1">
      <w:pPr>
        <w:widowControl/>
        <w:tabs>
          <w:tab w:val="left" w:pos="1980"/>
          <w:tab w:val="center" w:pos="4253"/>
        </w:tabs>
        <w:suppressAutoHyphens/>
        <w:rPr>
          <w:rFonts w:eastAsia="Times New Roman"/>
          <w:lang w:val="pt-BR" w:eastAsia="ar-SA"/>
        </w:rPr>
      </w:pPr>
    </w:p>
    <w:p w14:paraId="4EA74C5F" w14:textId="148D350C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Ao </w:t>
      </w:r>
      <w:r w:rsidR="00F056BF">
        <w:rPr>
          <w:rFonts w:eastAsia="Times New Roman"/>
          <w:lang w:val="pt-BR" w:eastAsia="ar-SA"/>
        </w:rPr>
        <w:t>Diretor Geral</w:t>
      </w:r>
      <w:r w:rsidRPr="006269C1">
        <w:rPr>
          <w:rFonts w:eastAsia="Times New Roman"/>
          <w:lang w:val="pt-BR" w:eastAsia="ar-SA"/>
        </w:rPr>
        <w:t>.</w:t>
      </w:r>
    </w:p>
    <w:p w14:paraId="0329C90F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7512F12E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>Assunto: Solicitação</w:t>
      </w:r>
    </w:p>
    <w:p w14:paraId="72BB5C69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40356139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5ADFA12C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5036EA2D" w14:textId="5C5ACAA3" w:rsidR="006269C1" w:rsidRPr="006269C1" w:rsidRDefault="006269C1" w:rsidP="006269C1">
      <w:pPr>
        <w:widowControl/>
        <w:suppressAutoHyphens/>
        <w:spacing w:line="360" w:lineRule="auto"/>
        <w:jc w:val="both"/>
        <w:rPr>
          <w:rFonts w:ascii="Times New Roman" w:eastAsia="Times New Roman" w:hAnsi="Times New Roman" w:cs="Times New Roman"/>
          <w:lang w:val="pt-PT"/>
        </w:rPr>
      </w:pPr>
      <w:r w:rsidRPr="006269C1">
        <w:rPr>
          <w:rFonts w:eastAsia="Times New Roman"/>
          <w:lang w:val="pt-BR" w:eastAsia="ar-SA"/>
        </w:rPr>
        <w:tab/>
        <w:t xml:space="preserve">Venho por meio deste, apresentar o DOCUMENTO DE FORMALIZAÇÃO DE DEMANDA, visando autorização para providências administrativas para </w:t>
      </w:r>
      <w:r w:rsidR="00FC2DB5">
        <w:rPr>
          <w:rFonts w:eastAsia="Times New Roman"/>
          <w:lang w:val="pt-BR" w:eastAsia="ar-SA"/>
        </w:rPr>
        <w:t>aquisição de materiais de limpeza e copa cozinha</w:t>
      </w:r>
      <w:r w:rsidRPr="006269C1">
        <w:rPr>
          <w:rFonts w:ascii="Times New Roman" w:eastAsia="Times New Roman" w:hAnsi="Times New Roman" w:cs="Times New Roman"/>
          <w:lang w:val="pt-PT"/>
        </w:rPr>
        <w:t xml:space="preserve">. </w:t>
      </w:r>
    </w:p>
    <w:p w14:paraId="65C2AE57" w14:textId="1C5FA26C" w:rsidR="006269C1" w:rsidRPr="006269C1" w:rsidRDefault="006269C1" w:rsidP="006269C1">
      <w:pPr>
        <w:widowControl/>
        <w:suppressAutoHyphens/>
        <w:spacing w:line="360" w:lineRule="auto"/>
        <w:ind w:firstLine="708"/>
        <w:jc w:val="both"/>
        <w:rPr>
          <w:rFonts w:eastAsia="Times New Roman"/>
          <w:lang w:val="pt-BR" w:eastAsia="ar-SA"/>
        </w:rPr>
      </w:pPr>
      <w:r w:rsidRPr="006269C1">
        <w:rPr>
          <w:rFonts w:ascii="Times New Roman" w:eastAsia="Times New Roman" w:hAnsi="Times New Roman" w:cs="Times New Roman"/>
          <w:lang w:val="pt-PT"/>
        </w:rPr>
        <w:t xml:space="preserve">O </w:t>
      </w:r>
      <w:r w:rsidRPr="006269C1">
        <w:rPr>
          <w:rFonts w:eastAsia="Times New Roman"/>
          <w:lang w:val="pt-PT"/>
        </w:rPr>
        <w:t xml:space="preserve">objetivo da contratação </w:t>
      </w:r>
      <w:r w:rsidR="00370E22">
        <w:rPr>
          <w:rFonts w:eastAsia="Times New Roman"/>
          <w:lang w:val="pt-PT"/>
        </w:rPr>
        <w:t xml:space="preserve">é </w:t>
      </w:r>
      <w:r w:rsidR="00022F82">
        <w:rPr>
          <w:rFonts w:eastAsia="Times New Roman"/>
          <w:lang w:val="pt-PT"/>
        </w:rPr>
        <w:t>atender a</w:t>
      </w:r>
      <w:r w:rsidR="00370E22">
        <w:rPr>
          <w:rFonts w:eastAsia="Times New Roman"/>
          <w:lang w:val="pt-PT"/>
        </w:rPr>
        <w:t>s necessidades do</w:t>
      </w:r>
      <w:r w:rsidR="00022F82">
        <w:rPr>
          <w:rFonts w:eastAsia="Times New Roman"/>
          <w:lang w:val="pt-PT"/>
        </w:rPr>
        <w:t xml:space="preserve"> </w:t>
      </w:r>
      <w:r w:rsidR="00370E22">
        <w:rPr>
          <w:rFonts w:eastAsia="Times New Roman"/>
          <w:lang w:val="pt-PT"/>
        </w:rPr>
        <w:t>S</w:t>
      </w:r>
      <w:r w:rsidR="00022F82">
        <w:rPr>
          <w:rFonts w:eastAsia="Times New Roman"/>
          <w:lang w:val="pt-PT"/>
        </w:rPr>
        <w:t xml:space="preserve">etor de </w:t>
      </w:r>
      <w:r w:rsidR="00370E22">
        <w:rPr>
          <w:rFonts w:eastAsia="Times New Roman"/>
          <w:lang w:val="pt-PT"/>
        </w:rPr>
        <w:t>A</w:t>
      </w:r>
      <w:r w:rsidR="00022F82">
        <w:rPr>
          <w:rFonts w:eastAsia="Times New Roman"/>
          <w:lang w:val="pt-PT"/>
        </w:rPr>
        <w:t xml:space="preserve">lmoxarifado, </w:t>
      </w:r>
      <w:r w:rsidR="00370E22">
        <w:rPr>
          <w:rFonts w:eastAsia="Times New Roman"/>
          <w:lang w:val="pt-PT"/>
        </w:rPr>
        <w:t>visando o abasteci</w:t>
      </w:r>
      <w:r w:rsidR="00F7147A">
        <w:rPr>
          <w:rFonts w:eastAsia="Times New Roman"/>
          <w:lang w:val="pt-PT"/>
        </w:rPr>
        <w:t xml:space="preserve">mento do estoque, </w:t>
      </w:r>
      <w:r w:rsidR="006A2EED">
        <w:rPr>
          <w:rFonts w:eastAsia="Times New Roman"/>
          <w:lang w:val="pt-PT"/>
        </w:rPr>
        <w:t>para melhor atendimento administrativo</w:t>
      </w:r>
      <w:r w:rsidRPr="006269C1">
        <w:rPr>
          <w:rFonts w:eastAsia="Times New Roman"/>
          <w:lang w:val="pt-BR" w:eastAsia="ar-SA"/>
        </w:rPr>
        <w:t>.</w:t>
      </w:r>
    </w:p>
    <w:p w14:paraId="78A73251" w14:textId="77777777" w:rsidR="006269C1" w:rsidRPr="006269C1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ab/>
        <w:t xml:space="preserve">O documento de formalização de demanda, segue apensado a este, consta os seguintes requisitos conforme determina o artigo 6º do Decreto Municipal nº 5.527/2023, que regulamenta os artigos 12,18 a 27 e 40 a 50 da Lei federal nº 14.133/21: </w:t>
      </w:r>
    </w:p>
    <w:p w14:paraId="41425126" w14:textId="77777777" w:rsidR="006269C1" w:rsidRPr="006269C1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</w:p>
    <w:p w14:paraId="2830053C" w14:textId="77777777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6269C1">
        <w:t>A justificativa da necessidade da contratação.</w:t>
      </w:r>
    </w:p>
    <w:p w14:paraId="55458DE3" w14:textId="5BB6C838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6269C1">
        <w:t>A</w:t>
      </w:r>
      <w:r w:rsidR="006A2EED">
        <w:t>s</w:t>
      </w:r>
      <w:r w:rsidRPr="006269C1">
        <w:t xml:space="preserve"> </w:t>
      </w:r>
      <w:r w:rsidR="006A2EED" w:rsidRPr="006269C1">
        <w:t>quantidade</w:t>
      </w:r>
      <w:r w:rsidR="006A2EED">
        <w:t>s</w:t>
      </w:r>
      <w:r w:rsidRPr="006269C1">
        <w:t xml:space="preserve"> a serem adquirida</w:t>
      </w:r>
      <w:r w:rsidR="00A0670E">
        <w:t>s</w:t>
      </w:r>
      <w:r w:rsidRPr="006269C1">
        <w:t>.</w:t>
      </w:r>
    </w:p>
    <w:p w14:paraId="6861150E" w14:textId="390AE4A4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6269C1">
        <w:t xml:space="preserve">A previsão de data para </w:t>
      </w:r>
      <w:r w:rsidR="00A0670E">
        <w:t>entrega dos produtos</w:t>
      </w:r>
      <w:r w:rsidRPr="006269C1">
        <w:t>.</w:t>
      </w:r>
    </w:p>
    <w:p w14:paraId="6F71A0E3" w14:textId="77777777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proofErr w:type="gramStart"/>
      <w:r w:rsidRPr="006269C1">
        <w:t>A</w:t>
      </w:r>
      <w:proofErr w:type="gramEnd"/>
      <w:r w:rsidRPr="006269C1">
        <w:t xml:space="preserve"> indicação do servidor para elaboração do Estudo Preliminar.</w:t>
      </w:r>
    </w:p>
    <w:p w14:paraId="75360665" w14:textId="7883F032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proofErr w:type="gramStart"/>
      <w:r w:rsidRPr="006269C1">
        <w:t>A</w:t>
      </w:r>
      <w:proofErr w:type="gramEnd"/>
      <w:r w:rsidRPr="006269C1">
        <w:t xml:space="preserve"> indicação do servidor </w:t>
      </w:r>
      <w:proofErr w:type="spellStart"/>
      <w:r w:rsidRPr="006269C1">
        <w:t>que</w:t>
      </w:r>
      <w:proofErr w:type="spellEnd"/>
      <w:r w:rsidRPr="006269C1">
        <w:t xml:space="preserve"> atuará na fiscalização.</w:t>
      </w:r>
    </w:p>
    <w:p w14:paraId="34A03A1E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1E25A42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63AD42C8" w14:textId="662AEFB1" w:rsidR="006269C1" w:rsidRPr="006269C1" w:rsidRDefault="006269C1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Câmara Municipal, em </w:t>
      </w:r>
      <w:r w:rsidR="00D950BC">
        <w:rPr>
          <w:rFonts w:eastAsia="Times New Roman"/>
          <w:lang w:val="pt-BR" w:eastAsia="ar-SA"/>
        </w:rPr>
        <w:t>12</w:t>
      </w:r>
      <w:r w:rsidRPr="006269C1">
        <w:rPr>
          <w:rFonts w:eastAsia="Times New Roman"/>
          <w:lang w:val="pt-BR" w:eastAsia="ar-SA"/>
        </w:rPr>
        <w:t xml:space="preserve"> de </w:t>
      </w:r>
      <w:r w:rsidR="00D950BC">
        <w:rPr>
          <w:rFonts w:eastAsia="Times New Roman"/>
          <w:lang w:val="pt-BR" w:eastAsia="ar-SA"/>
        </w:rPr>
        <w:t>janeiro</w:t>
      </w:r>
      <w:r w:rsidR="00A37D16">
        <w:rPr>
          <w:rFonts w:eastAsia="Times New Roman"/>
          <w:lang w:val="pt-BR" w:eastAsia="ar-SA"/>
        </w:rPr>
        <w:t xml:space="preserve"> </w:t>
      </w:r>
      <w:r w:rsidRPr="006269C1">
        <w:rPr>
          <w:rFonts w:eastAsia="Times New Roman"/>
          <w:lang w:val="pt-BR" w:eastAsia="ar-SA"/>
        </w:rPr>
        <w:t xml:space="preserve">de </w:t>
      </w:r>
      <w:r w:rsidRPr="006269C1">
        <w:rPr>
          <w:rFonts w:eastAsia="Times New Roman"/>
          <w:color w:val="FF0000"/>
          <w:lang w:val="pt-BR" w:eastAsia="ar-SA"/>
        </w:rPr>
        <w:t>202</w:t>
      </w:r>
      <w:r w:rsidR="00AF3F29">
        <w:rPr>
          <w:rFonts w:eastAsia="Times New Roman"/>
          <w:color w:val="FF0000"/>
          <w:lang w:val="pt-BR" w:eastAsia="ar-SA"/>
        </w:rPr>
        <w:t>6</w:t>
      </w:r>
      <w:r w:rsidRPr="006269C1">
        <w:rPr>
          <w:rFonts w:eastAsia="Times New Roman"/>
          <w:lang w:val="pt-BR" w:eastAsia="ar-SA"/>
        </w:rPr>
        <w:t>.</w:t>
      </w:r>
    </w:p>
    <w:p w14:paraId="08E7E454" w14:textId="77777777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 </w:t>
      </w:r>
    </w:p>
    <w:p w14:paraId="1EEDB84D" w14:textId="77777777" w:rsidR="00A37D16" w:rsidRPr="006269C1" w:rsidRDefault="00A37D16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432F23B0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278E11F" w14:textId="727A6734" w:rsidR="006269C1" w:rsidRPr="006269C1" w:rsidRDefault="00A37D16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>
        <w:rPr>
          <w:rFonts w:eastAsia="Times New Roman"/>
          <w:lang w:val="pt-BR" w:eastAsia="ar-SA"/>
        </w:rPr>
        <w:t>Jorge Luiz</w:t>
      </w:r>
      <w:r w:rsidR="00A73C7B">
        <w:rPr>
          <w:rFonts w:eastAsia="Times New Roman"/>
          <w:lang w:val="pt-BR" w:eastAsia="ar-SA"/>
        </w:rPr>
        <w:t xml:space="preserve"> Ermida da Silva</w:t>
      </w:r>
    </w:p>
    <w:p w14:paraId="72610EFE" w14:textId="7E23A60B" w:rsidR="006269C1" w:rsidRPr="006269C1" w:rsidRDefault="00A73C7B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  <w:r>
        <w:rPr>
          <w:rFonts w:eastAsia="Times New Roman"/>
          <w:b/>
          <w:lang w:val="pt-BR" w:eastAsia="ar-SA"/>
        </w:rPr>
        <w:t>Almoxarifado</w:t>
      </w:r>
    </w:p>
    <w:p w14:paraId="108910FA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755D042F" w14:textId="77777777" w:rsid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21AABE15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0E09AAAF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3F34037B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5A0B0E14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1AE6CFA2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6FBA92A1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5BBC874F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11541BFC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50B4D4FB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0C767637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b/>
          <w:bCs/>
          <w:color w:val="000000"/>
          <w:u w:val="single"/>
          <w:lang w:val="pt-BR" w:eastAsia="ar-SA"/>
        </w:rPr>
      </w:pPr>
      <w:r w:rsidRPr="006269C1">
        <w:rPr>
          <w:rFonts w:eastAsia="Times New Roman"/>
          <w:b/>
          <w:bCs/>
          <w:color w:val="000000"/>
          <w:u w:val="single"/>
          <w:lang w:val="pt-BR" w:eastAsia="ar-SA"/>
        </w:rPr>
        <w:lastRenderedPageBreak/>
        <w:t>Documento de Formalização de Demanda</w:t>
      </w:r>
    </w:p>
    <w:p w14:paraId="37A1C844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b/>
          <w:bCs/>
          <w:color w:val="000000"/>
          <w:lang w:val="pt-BR" w:eastAsia="ar-SA"/>
        </w:rPr>
      </w:pPr>
    </w:p>
    <w:p w14:paraId="548C9997" w14:textId="77777777" w:rsidR="006269C1" w:rsidRPr="006269C1" w:rsidRDefault="006269C1" w:rsidP="006269C1">
      <w:pPr>
        <w:autoSpaceDE w:val="0"/>
        <w:spacing w:before="4" w:after="120" w:line="280" w:lineRule="atLeast"/>
        <w:jc w:val="both"/>
        <w:rPr>
          <w:b/>
          <w:bCs/>
          <w:color w:val="000000"/>
          <w:sz w:val="20"/>
          <w:szCs w:val="20"/>
        </w:rPr>
      </w:pPr>
      <w:r w:rsidRPr="006269C1">
        <w:rPr>
          <w:b/>
          <w:bCs/>
          <w:color w:val="000000"/>
        </w:rPr>
        <w:t xml:space="preserve">1- Objeto </w:t>
      </w:r>
    </w:p>
    <w:p w14:paraId="30ED1B3C" w14:textId="77777777" w:rsidR="006269C1" w:rsidRPr="006269C1" w:rsidRDefault="006269C1" w:rsidP="006269C1">
      <w:pPr>
        <w:autoSpaceDE w:val="0"/>
        <w:spacing w:before="4" w:after="120" w:line="280" w:lineRule="atLeast"/>
        <w:jc w:val="both"/>
        <w:rPr>
          <w:color w:val="000000"/>
        </w:rPr>
      </w:pPr>
    </w:p>
    <w:p w14:paraId="3CC528FC" w14:textId="7FB3267C" w:rsidR="00AC13D6" w:rsidRDefault="000B01A1" w:rsidP="000B01A1">
      <w:pPr>
        <w:widowControl/>
        <w:spacing w:before="1"/>
        <w:ind w:left="142" w:right="40" w:firstLine="57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</w:pPr>
      <w:r w:rsidRPr="000B01A1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A</w:t>
      </w:r>
      <w:r w:rsidRPr="000B01A1"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>quisição de</w:t>
      </w:r>
      <w:r w:rsidRPr="000B01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pt-BR" w:eastAsia="pt-BR"/>
        </w:rPr>
        <w:t xml:space="preserve"> </w:t>
      </w:r>
      <w:r w:rsidRPr="000B01A1"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 xml:space="preserve">diversos materiais de copa-cozinha e limpeza,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>para</w:t>
      </w:r>
      <w:r w:rsidRPr="000B01A1"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 xml:space="preserve"> atender ao Setor de Almoxarifado, ou seja, abastecimento do estoque</w:t>
      </w:r>
      <w:r w:rsidR="0030218D"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>.</w:t>
      </w:r>
    </w:p>
    <w:p w14:paraId="1A01FC98" w14:textId="77777777" w:rsidR="00AC13D6" w:rsidRDefault="00AC13D6" w:rsidP="000B01A1">
      <w:pPr>
        <w:widowControl/>
        <w:spacing w:before="1"/>
        <w:ind w:left="142" w:right="40" w:firstLine="57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</w:pPr>
    </w:p>
    <w:p w14:paraId="4AB5FCCB" w14:textId="079F1E4F" w:rsidR="006269C1" w:rsidRPr="006269C1" w:rsidRDefault="000B01A1" w:rsidP="00FE16B0">
      <w:pPr>
        <w:widowControl/>
        <w:spacing w:before="1"/>
        <w:ind w:left="142" w:right="40" w:firstLine="578"/>
        <w:contextualSpacing/>
        <w:jc w:val="both"/>
        <w:rPr>
          <w:w w:val="105"/>
        </w:rPr>
      </w:pPr>
      <w:r w:rsidRPr="000B01A1"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 xml:space="preserve"> </w:t>
      </w:r>
    </w:p>
    <w:p w14:paraId="741D63A3" w14:textId="754ED631" w:rsidR="006269C1" w:rsidRPr="006269C1" w:rsidRDefault="006269C1" w:rsidP="006269C1">
      <w:pPr>
        <w:widowControl/>
        <w:suppressAutoHyphens/>
        <w:autoSpaceDE w:val="0"/>
        <w:spacing w:after="120" w:line="280" w:lineRule="atLeast"/>
        <w:rPr>
          <w:rFonts w:eastAsia="Times New Roman"/>
          <w:b/>
          <w:bCs/>
          <w:color w:val="000000"/>
          <w:lang w:val="pt-BR" w:eastAsia="ar-SA"/>
        </w:rPr>
      </w:pPr>
      <w:r w:rsidRPr="006269C1">
        <w:rPr>
          <w:rFonts w:eastAsia="Times New Roman"/>
          <w:b/>
          <w:bCs/>
          <w:lang w:val="pt-BR" w:eastAsia="ar-SA"/>
        </w:rPr>
        <w:t xml:space="preserve">2- </w:t>
      </w:r>
      <w:r w:rsidRPr="006269C1">
        <w:rPr>
          <w:rFonts w:eastAsia="Times New Roman"/>
          <w:b/>
          <w:bCs/>
          <w:color w:val="000000"/>
          <w:lang w:val="pt-BR" w:eastAsia="ar-SA"/>
        </w:rPr>
        <w:t xml:space="preserve">JUSTIFICATIVA DA NECESSIDADE DA CONTRATAÇÃO </w:t>
      </w:r>
    </w:p>
    <w:p w14:paraId="26844A6B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b/>
          <w:bCs/>
          <w:color w:val="000000"/>
          <w:lang w:val="pt-BR" w:eastAsia="ar-SA"/>
        </w:rPr>
      </w:pPr>
      <w:r w:rsidRPr="006269C1">
        <w:rPr>
          <w:rFonts w:eastAsia="Times New Roman"/>
          <w:b/>
          <w:bCs/>
          <w:color w:val="000000"/>
          <w:lang w:val="pt-BR" w:eastAsia="ar-SA"/>
        </w:rPr>
        <w:t xml:space="preserve"> </w:t>
      </w:r>
    </w:p>
    <w:p w14:paraId="0B5F1A66" w14:textId="77777777" w:rsidR="00747C2F" w:rsidRPr="00747C2F" w:rsidRDefault="00747C2F" w:rsidP="00747C2F">
      <w:pPr>
        <w:widowControl/>
        <w:spacing w:before="1"/>
        <w:ind w:right="4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</w:pP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 xml:space="preserve">A </w:t>
      </w:r>
      <w:r w:rsidRPr="00747C2F"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>aquisição de</w:t>
      </w:r>
      <w:r w:rsidRPr="00747C2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color w:val="000000"/>
          <w:sz w:val="28"/>
          <w:szCs w:val="28"/>
          <w:lang w:val="pt-BR" w:eastAsia="pt-BR"/>
        </w:rPr>
        <w:t xml:space="preserve">diversos materiais de copa-cozinha e limpeza, visa atender ao Setor de Almoxarifado, ou seja, abastecimento do estoque, e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para serem usados na manutenção e conservação das dependências da sede administrativa, assim como os materiais referentes a copa-cozinha visa atender as necessidades dos Vereadores e Servidores da Câmara Municipal, durante as atividades legislativas, bem como nos eventos realizados na casa.</w:t>
      </w:r>
      <w:r w:rsidRPr="00747C2F">
        <w:rPr>
          <w:rFonts w:ascii="Times New Roman" w:eastAsia="Times New Roman" w:hAnsi="Times New Roman" w:cs="Times New Roman"/>
          <w:spacing w:val="1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O</w:t>
      </w:r>
      <w:r w:rsidRPr="00747C2F">
        <w:rPr>
          <w:rFonts w:ascii="Times New Roman" w:eastAsia="Times New Roman" w:hAnsi="Times New Roman" w:cs="Times New Roman"/>
          <w:spacing w:val="1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fornecimento</w:t>
      </w:r>
      <w:r w:rsidRPr="00747C2F">
        <w:rPr>
          <w:rFonts w:ascii="Times New Roman" w:eastAsia="Times New Roman" w:hAnsi="Times New Roman" w:cs="Times New Roman"/>
          <w:spacing w:val="4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será</w:t>
      </w:r>
      <w:r w:rsidRPr="00747C2F">
        <w:rPr>
          <w:rFonts w:ascii="Times New Roman" w:eastAsia="Times New Roman" w:hAnsi="Times New Roman" w:cs="Times New Roman"/>
          <w:spacing w:val="5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efetuado</w:t>
      </w:r>
      <w:r w:rsidRPr="00747C2F">
        <w:rPr>
          <w:rFonts w:ascii="Times New Roman" w:eastAsia="Times New Roman" w:hAnsi="Times New Roman" w:cs="Times New Roman"/>
          <w:spacing w:val="8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de</w:t>
      </w:r>
      <w:r w:rsidRPr="00747C2F">
        <w:rPr>
          <w:rFonts w:ascii="Times New Roman" w:eastAsia="Times New Roman" w:hAnsi="Times New Roman" w:cs="Times New Roman"/>
          <w:spacing w:val="-2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forma</w:t>
      </w:r>
      <w:r w:rsidRPr="00747C2F">
        <w:rPr>
          <w:rFonts w:ascii="Times New Roman" w:eastAsia="Times New Roman" w:hAnsi="Times New Roman" w:cs="Times New Roman"/>
          <w:spacing w:val="-2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imediata,</w:t>
      </w:r>
      <w:r w:rsidRPr="00747C2F">
        <w:rPr>
          <w:rFonts w:ascii="Times New Roman" w:eastAsia="Times New Roman" w:hAnsi="Times New Roman" w:cs="Times New Roman"/>
          <w:spacing w:val="-2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nos</w:t>
      </w:r>
      <w:r w:rsidRPr="00747C2F">
        <w:rPr>
          <w:rFonts w:ascii="Times New Roman" w:eastAsia="Times New Roman" w:hAnsi="Times New Roman" w:cs="Times New Roman"/>
          <w:spacing w:val="-1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prazos, local</w:t>
      </w:r>
      <w:r w:rsidRPr="00747C2F">
        <w:rPr>
          <w:rFonts w:ascii="Times New Roman" w:eastAsia="Times New Roman" w:hAnsi="Times New Roman" w:cs="Times New Roman"/>
          <w:spacing w:val="-3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e horário</w:t>
      </w:r>
      <w:r w:rsidRPr="00747C2F">
        <w:rPr>
          <w:rFonts w:ascii="Times New Roman" w:eastAsia="Times New Roman" w:hAnsi="Times New Roman" w:cs="Times New Roman"/>
          <w:spacing w:val="-2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especificado</w:t>
      </w:r>
      <w:r w:rsidRPr="00747C2F">
        <w:rPr>
          <w:rFonts w:ascii="Times New Roman" w:eastAsia="Times New Roman" w:hAnsi="Times New Roman" w:cs="Times New Roman"/>
          <w:spacing w:val="-2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no Termo</w:t>
      </w:r>
      <w:r w:rsidRPr="00747C2F">
        <w:rPr>
          <w:rFonts w:ascii="Times New Roman" w:eastAsia="Times New Roman" w:hAnsi="Times New Roman" w:cs="Times New Roman"/>
          <w:spacing w:val="-2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de</w:t>
      </w:r>
      <w:r w:rsidRPr="00747C2F">
        <w:rPr>
          <w:rFonts w:ascii="Times New Roman" w:eastAsia="Times New Roman" w:hAnsi="Times New Roman" w:cs="Times New Roman"/>
          <w:spacing w:val="-2"/>
          <w:sz w:val="28"/>
          <w:szCs w:val="28"/>
          <w:lang w:val="pt-BR" w:eastAsia="pt-BR"/>
        </w:rPr>
        <w:t xml:space="preserve"> </w:t>
      </w: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>Referência.</w:t>
      </w:r>
    </w:p>
    <w:p w14:paraId="5A8478DF" w14:textId="77777777" w:rsidR="00747C2F" w:rsidRPr="00747C2F" w:rsidRDefault="00747C2F" w:rsidP="00747C2F">
      <w:pPr>
        <w:widowControl/>
        <w:spacing w:before="1"/>
        <w:ind w:right="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</w:pPr>
    </w:p>
    <w:p w14:paraId="271DD73C" w14:textId="77777777" w:rsidR="00747C2F" w:rsidRPr="00747C2F" w:rsidRDefault="00747C2F" w:rsidP="00747C2F">
      <w:pPr>
        <w:widowControl/>
        <w:spacing w:before="1"/>
        <w:ind w:right="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</w:pP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ab/>
        <w:t xml:space="preserve">A solicitação de compra dos materiais visa atender ao planejamento das compras na administração, agindo de forma preventiva, não deixando faltar material. </w:t>
      </w:r>
    </w:p>
    <w:p w14:paraId="3ED6D291" w14:textId="77777777" w:rsidR="00747C2F" w:rsidRPr="00747C2F" w:rsidRDefault="00747C2F" w:rsidP="00747C2F">
      <w:pPr>
        <w:widowControl/>
        <w:spacing w:before="1"/>
        <w:ind w:right="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</w:pPr>
    </w:p>
    <w:p w14:paraId="5258E03D" w14:textId="77777777" w:rsidR="00747C2F" w:rsidRPr="00747C2F" w:rsidRDefault="00747C2F" w:rsidP="00747C2F">
      <w:pPr>
        <w:widowControl/>
        <w:spacing w:before="1"/>
        <w:ind w:right="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</w:pP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ab/>
        <w:t>As quantidades solicitadas tendem a atender a demanda da administração dentro do período, e podendo ser adquiridas através de procedimento de dispensa de licitação conforme legislação vigente.</w:t>
      </w:r>
    </w:p>
    <w:p w14:paraId="369F5CA7" w14:textId="77777777" w:rsidR="00747C2F" w:rsidRPr="00747C2F" w:rsidRDefault="00747C2F" w:rsidP="00747C2F">
      <w:pPr>
        <w:widowControl/>
        <w:spacing w:before="1"/>
        <w:ind w:right="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</w:pPr>
    </w:p>
    <w:p w14:paraId="344FB7DF" w14:textId="49962766" w:rsidR="006269C1" w:rsidRPr="006269C1" w:rsidRDefault="00747C2F" w:rsidP="00747C2F">
      <w:pPr>
        <w:widowControl/>
        <w:spacing w:before="1"/>
        <w:ind w:right="40"/>
        <w:contextualSpacing/>
        <w:jc w:val="both"/>
        <w:rPr>
          <w:rFonts w:eastAsia="Times New Roman"/>
          <w:lang w:val="pt-BR" w:eastAsia="ar-SA"/>
        </w:rPr>
      </w:pPr>
      <w:r w:rsidRPr="00747C2F">
        <w:rPr>
          <w:rFonts w:ascii="Times New Roman" w:eastAsia="Times New Roman" w:hAnsi="Times New Roman" w:cs="Times New Roman"/>
          <w:sz w:val="28"/>
          <w:szCs w:val="28"/>
          <w:lang w:val="pt-BR" w:eastAsia="pt-BR"/>
        </w:rPr>
        <w:tab/>
      </w:r>
    </w:p>
    <w:p w14:paraId="714DBBF4" w14:textId="3302B4C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 w:rsidRPr="006269C1">
        <w:rPr>
          <w:rFonts w:eastAsia="Times New Roman"/>
          <w:bCs/>
          <w:color w:val="000000"/>
          <w:lang w:val="pt-BR" w:eastAsia="ar-SA"/>
        </w:rPr>
        <w:t xml:space="preserve"> </w:t>
      </w:r>
      <w:r w:rsidR="00FE16B0" w:rsidRPr="00FE16B0">
        <w:rPr>
          <w:rFonts w:eastAsia="Times New Roman"/>
          <w:b/>
          <w:color w:val="000000"/>
          <w:lang w:val="pt-BR" w:eastAsia="ar-SA"/>
        </w:rPr>
        <w:t>3</w:t>
      </w:r>
      <w:r w:rsidRPr="006269C1">
        <w:rPr>
          <w:rFonts w:eastAsia="Times New Roman"/>
          <w:b/>
          <w:bCs/>
          <w:color w:val="000000"/>
          <w:lang w:val="pt-BR" w:eastAsia="ar-SA"/>
        </w:rPr>
        <w:t xml:space="preserve"> – </w:t>
      </w:r>
      <w:r w:rsidRPr="006269C1">
        <w:rPr>
          <w:rFonts w:eastAsia="Times New Roman"/>
          <w:b/>
          <w:bCs/>
          <w:lang w:val="pt-BR" w:eastAsia="ar-SA"/>
        </w:rPr>
        <w:t>QUANTIDADE ESTIMADA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276"/>
        <w:gridCol w:w="7371"/>
      </w:tblGrid>
      <w:tr w:rsidR="001728C4" w:rsidRPr="00E40C2E" w14:paraId="18A5A76C" w14:textId="77777777" w:rsidTr="001728C4">
        <w:trPr>
          <w:trHeight w:val="569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FBA6B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bookmarkStart w:id="0" w:name="_Hlk219464718"/>
            <w:r w:rsidRPr="00E40C2E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F65E0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E40C2E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75B41565" w14:textId="77777777" w:rsidR="001728C4" w:rsidRPr="00E40C2E" w:rsidRDefault="001728C4" w:rsidP="00E93D19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E40C2E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</w:tr>
      <w:tr w:rsidR="001728C4" w:rsidRPr="00E40C2E" w14:paraId="0526FFA5" w14:textId="77777777" w:rsidTr="001728C4">
        <w:trPr>
          <w:trHeight w:val="54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14AB15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E40C2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41E19" w14:textId="77777777" w:rsidR="001728C4" w:rsidRPr="00607391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16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embalagem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D3353EA" w14:textId="77777777" w:rsidR="001728C4" w:rsidRPr="00B9564C" w:rsidRDefault="001728C4" w:rsidP="00E93D19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>Toalha de papel multiuso, folha dupla, embalagem com 02 rolos c/50 toalhas de 20cm x 20cm cada.</w:t>
            </w:r>
          </w:p>
        </w:tc>
      </w:tr>
      <w:tr w:rsidR="001728C4" w:rsidRPr="00E85D32" w14:paraId="6676C166" w14:textId="77777777" w:rsidTr="001728C4">
        <w:trPr>
          <w:trHeight w:val="3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2A19EC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E40C2E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15E23" w14:textId="77777777" w:rsidR="001728C4" w:rsidRPr="00372F3A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1</w:t>
            </w:r>
            <w:r w:rsidRPr="00372F3A"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frasco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6F52AC5" w14:textId="77777777" w:rsidR="001728C4" w:rsidRPr="00B9564C" w:rsidRDefault="001728C4" w:rsidP="00E93D19">
            <w:pPr>
              <w:autoSpaceDE w:val="0"/>
              <w:autoSpaceDN w:val="0"/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  <w:t>Lustra Móveis - 200 ml -fragrância Jasmim ou lavanda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pt-BR"/>
              </w:rPr>
              <w:t>.</w:t>
            </w:r>
          </w:p>
        </w:tc>
      </w:tr>
      <w:tr w:rsidR="001728C4" w:rsidRPr="00E40C2E" w14:paraId="3166272B" w14:textId="77777777" w:rsidTr="001728C4">
        <w:trPr>
          <w:trHeight w:val="3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E64D3A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E40C2E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DAED8" w14:textId="77777777" w:rsidR="001728C4" w:rsidRPr="007C6A52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10-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fardos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D996936" w14:textId="77777777" w:rsidR="001728C4" w:rsidRPr="00B9564C" w:rsidRDefault="001728C4" w:rsidP="00E93D19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Papel toalha interfolha – duas dobras – tamanho 20 cm X21cm – folhas brancas - fardo com mil folhas – </w:t>
            </w:r>
          </w:p>
        </w:tc>
      </w:tr>
      <w:tr w:rsidR="001728C4" w:rsidRPr="00E40C2E" w14:paraId="5589F2E8" w14:textId="77777777" w:rsidTr="001728C4">
        <w:trPr>
          <w:trHeight w:val="3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F95B7D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E40C2E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78D19" w14:textId="77777777" w:rsidR="001728C4" w:rsidRPr="00326FE3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3</w:t>
            </w:r>
            <w:r w:rsidRPr="00326FE3"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unid</w:t>
            </w:r>
            <w:proofErr w:type="spellEnd"/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92CC4E2" w14:textId="77777777" w:rsidR="001728C4" w:rsidRPr="00B9564C" w:rsidRDefault="001728C4" w:rsidP="00E93D19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Filtro de papel para café - nº 103 </w:t>
            </w:r>
          </w:p>
        </w:tc>
      </w:tr>
      <w:tr w:rsidR="001728C4" w:rsidRPr="00E40C2E" w14:paraId="6AEA22C4" w14:textId="77777777" w:rsidTr="001728C4">
        <w:trPr>
          <w:trHeight w:val="35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38A232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E40C2E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B331EE" w14:textId="77777777" w:rsidR="001728C4" w:rsidRPr="005E4F3C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 w:rsidRPr="005E4F3C"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5-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litro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88F422A" w14:textId="77777777" w:rsidR="001728C4" w:rsidRPr="00B9564C" w:rsidRDefault="001728C4" w:rsidP="00E93D19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Álcool Etílico Hidratado 70º INPM - 1 </w:t>
            </w:r>
            <w:proofErr w:type="spellStart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>lt</w:t>
            </w:r>
            <w:proofErr w:type="spellEnd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 </w:t>
            </w:r>
          </w:p>
        </w:tc>
      </w:tr>
      <w:tr w:rsidR="001728C4" w:rsidRPr="00E40C2E" w14:paraId="16AA643B" w14:textId="77777777" w:rsidTr="001728C4">
        <w:trPr>
          <w:trHeight w:val="3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44AD6B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DB138" w14:textId="77777777" w:rsidR="001728C4" w:rsidRPr="00326FE3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 w:rsidRPr="00326FE3"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30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unid</w:t>
            </w:r>
            <w:proofErr w:type="spellEnd"/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44498E5" w14:textId="77777777" w:rsidR="001728C4" w:rsidRPr="00B9564C" w:rsidRDefault="001728C4" w:rsidP="00E93D19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Pedra sanitária - Odorizante sanitário - caixa com 1 unidade </w:t>
            </w:r>
          </w:p>
        </w:tc>
      </w:tr>
      <w:tr w:rsidR="001728C4" w:rsidRPr="00E40C2E" w14:paraId="3E54D622" w14:textId="77777777" w:rsidTr="001728C4">
        <w:trPr>
          <w:trHeight w:val="3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D3F983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7D468" w14:textId="77777777" w:rsidR="001728C4" w:rsidRPr="00D82F86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1</w:t>
            </w:r>
            <w:r w:rsidRPr="00D82F86"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unid</w:t>
            </w:r>
            <w:proofErr w:type="spellEnd"/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193C6E01" w14:textId="77777777" w:rsidR="001728C4" w:rsidRPr="00B9564C" w:rsidRDefault="001728C4" w:rsidP="00E93D19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Detergente líquido neutro - lava louças – 500 ml </w:t>
            </w:r>
          </w:p>
        </w:tc>
      </w:tr>
      <w:tr w:rsidR="006A20F5" w:rsidRPr="00E40C2E" w14:paraId="5E582938" w14:textId="77777777" w:rsidTr="00E63237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A7B1EA" w14:textId="77777777" w:rsidR="006A20F5" w:rsidRPr="00E40C2E" w:rsidRDefault="006A20F5" w:rsidP="006A20F5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AD55F" w14:textId="77777777" w:rsidR="006A20F5" w:rsidRPr="00EB4D11" w:rsidRDefault="006A20F5" w:rsidP="006A20F5">
            <w:pPr>
              <w:pStyle w:val="SemEspaamen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761367F" w14:textId="10287C60" w:rsidR="006A20F5" w:rsidRPr="007B5EEA" w:rsidRDefault="006A20F5" w:rsidP="006A20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 w:rsidRPr="006A20F5">
              <w:rPr>
                <w:rFonts w:ascii="Times New Roman" w:hAnsi="Times New Roman" w:cs="Times New Roman"/>
                <w:sz w:val="18"/>
                <w:szCs w:val="18"/>
              </w:rPr>
              <w:t xml:space="preserve">30- </w:t>
            </w:r>
            <w:proofErr w:type="spellStart"/>
            <w:r w:rsidRPr="006A20F5">
              <w:rPr>
                <w:rFonts w:ascii="Times New Roman" w:hAnsi="Times New Roman" w:cs="Times New Roman"/>
                <w:sz w:val="18"/>
                <w:szCs w:val="18"/>
              </w:rPr>
              <w:t>Embal</w:t>
            </w:r>
            <w:proofErr w:type="spellEnd"/>
            <w:r w:rsidRPr="006A20F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14:paraId="477493D5" w14:textId="104B6B37" w:rsidR="006A20F5" w:rsidRPr="00B9564C" w:rsidRDefault="006A20F5" w:rsidP="006A20F5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A01991">
              <w:rPr>
                <w:rFonts w:ascii="Times New Roman" w:hAnsi="Times New Roman" w:cs="Times New Roman"/>
                <w:sz w:val="18"/>
                <w:szCs w:val="18"/>
              </w:rPr>
              <w:t xml:space="preserve">Papel </w:t>
            </w:r>
            <w:proofErr w:type="spellStart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>Higiênico</w:t>
            </w:r>
            <w:proofErr w:type="spellEnd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 xml:space="preserve"> folha </w:t>
            </w:r>
            <w:proofErr w:type="spellStart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>dupla</w:t>
            </w:r>
            <w:proofErr w:type="spellEnd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>rolo</w:t>
            </w:r>
            <w:proofErr w:type="spellEnd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 xml:space="preserve"> c/ 30m x 10cm - </w:t>
            </w:r>
            <w:proofErr w:type="spellStart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>branco</w:t>
            </w:r>
            <w:proofErr w:type="spellEnd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embalagem</w:t>
            </w:r>
            <w:proofErr w:type="spellEnd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 xml:space="preserve"> com 12 </w:t>
            </w:r>
            <w:proofErr w:type="spellStart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>rolos</w:t>
            </w:r>
            <w:proofErr w:type="spellEnd"/>
            <w:r w:rsidRPr="00A01991">
              <w:rPr>
                <w:rFonts w:ascii="Times New Roman" w:hAnsi="Times New Roman" w:cs="Times New Roman"/>
                <w:sz w:val="18"/>
                <w:szCs w:val="18"/>
              </w:rPr>
              <w:t xml:space="preserve"> - 30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embalagens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1728C4" w:rsidRPr="00E40C2E" w14:paraId="79FC2986" w14:textId="77777777" w:rsidTr="001728C4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323730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lastRenderedPageBreak/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7C1137" w14:textId="77777777" w:rsidR="001728C4" w:rsidRPr="00054EF3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3</w:t>
            </w:r>
            <w:r w:rsidRPr="00054EF3"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pacote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D50A9" w14:textId="77777777" w:rsidR="001728C4" w:rsidRPr="00B9564C" w:rsidRDefault="001728C4" w:rsidP="00E93D19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Saco para lixo 200 </w:t>
            </w:r>
            <w:proofErr w:type="spellStart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>lts</w:t>
            </w:r>
            <w:proofErr w:type="spellEnd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 - embalagem c/10 unidades – 30 embalagens 10 </w:t>
            </w:r>
            <w:proofErr w:type="spellStart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>unid</w:t>
            </w:r>
            <w:proofErr w:type="spellEnd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 = 300 unidades</w:t>
            </w:r>
          </w:p>
        </w:tc>
      </w:tr>
      <w:tr w:rsidR="001728C4" w:rsidRPr="00E40C2E" w14:paraId="386E9887" w14:textId="77777777" w:rsidTr="001728C4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D1FA7B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E40C2E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8323D0" w14:textId="77777777" w:rsidR="001728C4" w:rsidRPr="00B625E1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 w:rsidRPr="00B625E1"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100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pacote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1C851" w14:textId="77777777" w:rsidR="001728C4" w:rsidRPr="00B9564C" w:rsidRDefault="001728C4" w:rsidP="00E93D19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Copo descartável 200 ml - embalagem c/100 unidades - </w:t>
            </w:r>
          </w:p>
        </w:tc>
      </w:tr>
      <w:tr w:rsidR="001728C4" w:rsidRPr="00E40C2E" w14:paraId="7AD8927B" w14:textId="77777777" w:rsidTr="001728C4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DE495D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E40C2E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131DA" w14:textId="77777777" w:rsidR="001728C4" w:rsidRPr="00161B0C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50-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litros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25376" w14:textId="77777777" w:rsidR="001728C4" w:rsidRPr="00B9564C" w:rsidRDefault="001728C4" w:rsidP="00E93D19">
            <w:pPr>
              <w:autoSpaceDE w:val="0"/>
              <w:autoSpaceDN w:val="0"/>
              <w:rPr>
                <w:rFonts w:eastAsia="Times New Roman"/>
                <w:sz w:val="18"/>
                <w:szCs w:val="18"/>
                <w:lang w:val="pt-BR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>Desinfetante - limpeza geral - 1 litro - Fragrância Lavanda</w:t>
            </w:r>
          </w:p>
        </w:tc>
      </w:tr>
      <w:tr w:rsidR="001728C4" w:rsidRPr="00E40C2E" w14:paraId="4A057A8F" w14:textId="77777777" w:rsidTr="001728C4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7876DC" w14:textId="77777777" w:rsidR="001728C4" w:rsidRPr="00E40C2E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4D1A0" w14:textId="77777777" w:rsidR="001728C4" w:rsidRPr="00161B0C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05-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galão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AE30E" w14:textId="77777777" w:rsidR="001728C4" w:rsidRPr="00B9564C" w:rsidRDefault="001728C4" w:rsidP="00E93D19">
            <w:pPr>
              <w:autoSpaceDE w:val="0"/>
              <w:autoSpaceDN w:val="0"/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>Cloro líquido multiuso - limpeza geral– galão 5 litros</w:t>
            </w:r>
          </w:p>
        </w:tc>
      </w:tr>
      <w:tr w:rsidR="001728C4" w14:paraId="67F8E81A" w14:textId="77777777" w:rsidTr="001728C4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B9E0F" w14:textId="77777777" w:rsidR="001728C4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2B84AF" w14:textId="77777777" w:rsidR="001728C4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30-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pacote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E023E" w14:textId="77777777" w:rsidR="001728C4" w:rsidRPr="00B9564C" w:rsidRDefault="001728C4" w:rsidP="00E93D19">
            <w:pPr>
              <w:autoSpaceDE w:val="0"/>
              <w:autoSpaceDN w:val="0"/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</w:pPr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Saco para lixo 100 </w:t>
            </w:r>
            <w:proofErr w:type="spellStart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>lts</w:t>
            </w:r>
            <w:proofErr w:type="spellEnd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 - embalagem c/10 unidades – 30 embalagens 10 </w:t>
            </w:r>
            <w:proofErr w:type="spellStart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>unid</w:t>
            </w:r>
            <w:proofErr w:type="spellEnd"/>
            <w:r w:rsidRPr="00B9564C">
              <w:rPr>
                <w:rFonts w:ascii="Times New Roman" w:eastAsia="Arial MT" w:hAnsi="Times New Roman" w:cs="Times New Roman"/>
                <w:sz w:val="18"/>
                <w:szCs w:val="18"/>
                <w:lang w:val="pt-PT"/>
              </w:rPr>
              <w:t xml:space="preserve"> = 300 unidades</w:t>
            </w:r>
          </w:p>
        </w:tc>
      </w:tr>
      <w:tr w:rsidR="001728C4" w14:paraId="33C6A1BE" w14:textId="77777777" w:rsidTr="001728C4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D16A5" w14:textId="77777777" w:rsidR="001728C4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A92AD" w14:textId="77777777" w:rsidR="001728C4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10-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pacote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9F5C7" w14:textId="77777777" w:rsidR="001728C4" w:rsidRPr="00E40C2E" w:rsidRDefault="001728C4" w:rsidP="00E93D19">
            <w:pPr>
              <w:autoSpaceDE w:val="0"/>
              <w:autoSpaceDN w:val="0"/>
              <w:rPr>
                <w:rFonts w:ascii="Times New Roman" w:eastAsia="Arial MT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eastAsia="Arial MT" w:hAnsi="Times New Roman" w:cs="Times New Roman"/>
                <w:sz w:val="20"/>
                <w:szCs w:val="20"/>
                <w:lang w:val="pt-PT"/>
              </w:rPr>
              <w:t>Esponja multiuso limpeza pesada (fibra esponja) dupla face – pacote com 04 unidades.</w:t>
            </w:r>
          </w:p>
        </w:tc>
      </w:tr>
      <w:tr w:rsidR="001728C4" w14:paraId="4AF0755E" w14:textId="77777777" w:rsidTr="001728C4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7D6AE" w14:textId="77777777" w:rsidR="001728C4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B731" w14:textId="77777777" w:rsidR="001728C4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 xml:space="preserve">30- 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pacote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078E71" w14:textId="77777777" w:rsidR="001728C4" w:rsidRPr="00E40C2E" w:rsidRDefault="001728C4" w:rsidP="00E93D19">
            <w:pPr>
              <w:autoSpaceDE w:val="0"/>
              <w:autoSpaceDN w:val="0"/>
              <w:rPr>
                <w:rFonts w:ascii="Times New Roman" w:eastAsia="Arial MT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eastAsia="Arial MT" w:hAnsi="Times New Roman" w:cs="Times New Roman"/>
                <w:sz w:val="20"/>
                <w:szCs w:val="20"/>
                <w:lang w:val="pt-PT"/>
              </w:rPr>
              <w:t>Guardanapo de papel, medida 20cm x 20cm, pacote c/50 folhas simples cada.</w:t>
            </w:r>
          </w:p>
        </w:tc>
      </w:tr>
      <w:tr w:rsidR="001728C4" w14:paraId="77BBE589" w14:textId="77777777" w:rsidTr="001728C4"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D37BB5" w14:textId="77777777" w:rsidR="001728C4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D7917" w14:textId="77777777" w:rsidR="001728C4" w:rsidRDefault="001728C4" w:rsidP="00E93D19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24"/>
                <w:lang w:val="pt-BR" w:eastAsia="pt-BR"/>
              </w:rPr>
              <w:t>10-unidade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5B32E2" w14:textId="77777777" w:rsidR="001728C4" w:rsidRPr="00E40C2E" w:rsidRDefault="001728C4" w:rsidP="00E93D19">
            <w:pPr>
              <w:autoSpaceDE w:val="0"/>
              <w:autoSpaceDN w:val="0"/>
              <w:rPr>
                <w:rFonts w:ascii="Times New Roman" w:eastAsia="Arial MT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eastAsia="Arial MT" w:hAnsi="Times New Roman" w:cs="Times New Roman"/>
                <w:sz w:val="20"/>
                <w:szCs w:val="20"/>
                <w:lang w:val="pt-PT"/>
              </w:rPr>
              <w:t>Óleo de peroba – 200 ml</w:t>
            </w:r>
          </w:p>
        </w:tc>
      </w:tr>
      <w:bookmarkEnd w:id="0"/>
    </w:tbl>
    <w:p w14:paraId="6751AC4E" w14:textId="77777777" w:rsidR="001728C4" w:rsidRDefault="001728C4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</w:p>
    <w:p w14:paraId="4384447C" w14:textId="250FB9A5" w:rsidR="006269C1" w:rsidRPr="006269C1" w:rsidRDefault="00786793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 w:rsidRPr="00786793">
        <w:rPr>
          <w:rFonts w:eastAsia="Times New Roman"/>
          <w:b/>
          <w:bCs/>
          <w:color w:val="000000"/>
          <w:lang w:val="pt-BR" w:eastAsia="ar-SA"/>
        </w:rPr>
        <w:t>4</w:t>
      </w:r>
      <w:r w:rsidR="006269C1" w:rsidRPr="006269C1">
        <w:rPr>
          <w:rFonts w:eastAsia="Times New Roman"/>
          <w:b/>
          <w:bCs/>
          <w:color w:val="000000"/>
          <w:lang w:val="pt-BR" w:eastAsia="ar-SA"/>
        </w:rPr>
        <w:t>-</w:t>
      </w:r>
      <w:r w:rsidR="006269C1" w:rsidRPr="006269C1">
        <w:rPr>
          <w:rFonts w:eastAsia="Times New Roman"/>
          <w:color w:val="000000"/>
          <w:lang w:val="pt-BR" w:eastAsia="ar-SA"/>
        </w:rPr>
        <w:t xml:space="preserve"> </w:t>
      </w:r>
      <w:r w:rsidR="006269C1" w:rsidRPr="006269C1">
        <w:rPr>
          <w:rFonts w:eastAsia="Times New Roman"/>
          <w:b/>
          <w:bCs/>
          <w:color w:val="000000"/>
          <w:lang w:val="pt-BR" w:eastAsia="ar-SA"/>
        </w:rPr>
        <w:t>PREVISÃO PARA INÍCIO D</w:t>
      </w:r>
      <w:r>
        <w:rPr>
          <w:rFonts w:eastAsia="Times New Roman"/>
          <w:b/>
          <w:bCs/>
          <w:color w:val="000000"/>
          <w:lang w:val="pt-BR" w:eastAsia="ar-SA"/>
        </w:rPr>
        <w:t>O FORNECIMENTO</w:t>
      </w:r>
    </w:p>
    <w:p w14:paraId="04F29087" w14:textId="658EEEF2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  <w:r w:rsidRPr="006269C1">
        <w:rPr>
          <w:rFonts w:eastAsia="Times New Roman"/>
          <w:color w:val="000000"/>
          <w:lang w:val="pt-BR" w:eastAsia="ar-SA"/>
        </w:rPr>
        <w:t xml:space="preserve"> </w:t>
      </w:r>
      <w:r w:rsidRPr="006269C1">
        <w:rPr>
          <w:rFonts w:eastAsia="Times New Roman"/>
          <w:color w:val="000000"/>
          <w:lang w:val="pt-BR" w:eastAsia="ar-SA"/>
        </w:rPr>
        <w:tab/>
        <w:t xml:space="preserve">O início previsto para a </w:t>
      </w:r>
      <w:r w:rsidR="00786793">
        <w:rPr>
          <w:rFonts w:eastAsia="Times New Roman"/>
          <w:color w:val="000000"/>
          <w:lang w:val="pt-BR" w:eastAsia="ar-SA"/>
        </w:rPr>
        <w:t>entrega dos materiais</w:t>
      </w:r>
      <w:r w:rsidR="00F44645">
        <w:rPr>
          <w:rFonts w:eastAsia="Times New Roman"/>
          <w:color w:val="000000"/>
          <w:lang w:val="pt-BR" w:eastAsia="ar-SA"/>
        </w:rPr>
        <w:t xml:space="preserve"> a serem adquiridos</w:t>
      </w:r>
      <w:r w:rsidRPr="006269C1">
        <w:rPr>
          <w:rFonts w:eastAsia="Times New Roman"/>
          <w:color w:val="000000"/>
          <w:lang w:val="pt-BR" w:eastAsia="ar-SA"/>
        </w:rPr>
        <w:t>, visando atender as necessidades da administração, deverá ser a partir d</w:t>
      </w:r>
      <w:r w:rsidR="00F44645">
        <w:rPr>
          <w:rFonts w:eastAsia="Times New Roman"/>
          <w:color w:val="000000"/>
          <w:lang w:val="pt-BR" w:eastAsia="ar-SA"/>
        </w:rPr>
        <w:t>a data de emissão da nota de empenho</w:t>
      </w:r>
      <w:r w:rsidRPr="006269C1">
        <w:rPr>
          <w:rFonts w:eastAsia="Times New Roman"/>
          <w:color w:val="000000"/>
          <w:lang w:val="pt-BR" w:eastAsia="ar-SA"/>
        </w:rPr>
        <w:t>.</w:t>
      </w:r>
    </w:p>
    <w:p w14:paraId="689F4A6E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41F7516D" w14:textId="13CBB354" w:rsidR="006269C1" w:rsidRPr="006269C1" w:rsidRDefault="00F44645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>
        <w:rPr>
          <w:rFonts w:eastAsia="Times New Roman"/>
          <w:b/>
          <w:bCs/>
          <w:color w:val="000000"/>
          <w:lang w:val="pt-BR" w:eastAsia="ar-SA"/>
        </w:rPr>
        <w:t>5</w:t>
      </w:r>
      <w:r w:rsidR="006269C1" w:rsidRPr="006269C1">
        <w:rPr>
          <w:rFonts w:eastAsia="Times New Roman"/>
          <w:b/>
          <w:bCs/>
          <w:color w:val="000000"/>
          <w:lang w:val="pt-BR" w:eastAsia="ar-SA"/>
        </w:rPr>
        <w:t xml:space="preserve">- ELABORAÇÃO DO ESTUDO TÉCNICO PRELIMINAR E </w:t>
      </w:r>
      <w:r w:rsidR="00E21EA1">
        <w:rPr>
          <w:rFonts w:eastAsia="Times New Roman"/>
          <w:b/>
          <w:bCs/>
          <w:color w:val="000000"/>
          <w:lang w:val="pt-BR" w:eastAsia="ar-SA"/>
        </w:rPr>
        <w:t>TERMO DE REFERÊNCIA</w:t>
      </w:r>
    </w:p>
    <w:p w14:paraId="47FB98EA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</w:p>
    <w:p w14:paraId="1A262C71" w14:textId="30AEA9F1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  <w:r w:rsidRPr="006269C1">
        <w:rPr>
          <w:rFonts w:eastAsia="Times New Roman"/>
          <w:color w:val="000000"/>
          <w:lang w:val="pt-BR" w:eastAsia="ar-SA"/>
        </w:rPr>
        <w:t xml:space="preserve">Setor Requisitante: </w:t>
      </w:r>
      <w:r w:rsidR="00E21EA1">
        <w:rPr>
          <w:rFonts w:eastAsia="Times New Roman"/>
          <w:color w:val="000000"/>
          <w:lang w:val="pt-BR" w:eastAsia="ar-SA"/>
        </w:rPr>
        <w:t>Almoxarifado</w:t>
      </w:r>
      <w:r w:rsidRPr="006269C1">
        <w:rPr>
          <w:rFonts w:eastAsia="Times New Roman"/>
          <w:color w:val="000000"/>
          <w:lang w:val="pt-BR" w:eastAsia="ar-SA"/>
        </w:rPr>
        <w:t>.</w:t>
      </w:r>
    </w:p>
    <w:p w14:paraId="45839FF3" w14:textId="4DAABC31" w:rsidR="006269C1" w:rsidRDefault="006269C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  <w:r w:rsidRPr="006269C1">
        <w:rPr>
          <w:rFonts w:eastAsia="Times New Roman"/>
          <w:color w:val="000000"/>
          <w:lang w:val="pt-BR" w:eastAsia="ar-SA"/>
        </w:rPr>
        <w:t xml:space="preserve">Estudo Técnico Preliminar: </w:t>
      </w:r>
      <w:r w:rsidR="00FB40EC">
        <w:rPr>
          <w:rFonts w:eastAsia="Times New Roman"/>
          <w:color w:val="000000"/>
          <w:lang w:val="pt-BR" w:eastAsia="ar-SA"/>
        </w:rPr>
        <w:t>dispensado em razão do valor</w:t>
      </w:r>
    </w:p>
    <w:p w14:paraId="703737DB" w14:textId="77777777" w:rsidR="000A2165" w:rsidRDefault="000A2165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3A97E18D" w14:textId="77777777" w:rsidR="000A2165" w:rsidRDefault="000A2165" w:rsidP="000A2165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  <w:r>
        <w:rPr>
          <w:rFonts w:eastAsia="Times New Roman"/>
          <w:color w:val="000000"/>
          <w:lang w:val="pt-BR" w:eastAsia="ar-SA"/>
        </w:rPr>
        <w:t xml:space="preserve">Termo de Referência: </w:t>
      </w:r>
      <w:r w:rsidRPr="006269C1">
        <w:rPr>
          <w:rFonts w:eastAsia="Times New Roman"/>
          <w:color w:val="000000"/>
          <w:lang w:val="pt-BR" w:eastAsia="ar-SA"/>
        </w:rPr>
        <w:t>será elaborado pelo servidor Jorge Luiz Ermida da Silva, Diretor de Licitação.</w:t>
      </w:r>
    </w:p>
    <w:p w14:paraId="01B3EE4F" w14:textId="6FB4BF7A" w:rsidR="00E21EA1" w:rsidRDefault="00E21EA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4FD21351" w14:textId="77777777" w:rsidR="00E21EA1" w:rsidRDefault="00E21EA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6ECFCC7E" w14:textId="3652EA9D" w:rsidR="00D509E0" w:rsidRPr="006269C1" w:rsidRDefault="005F38CE" w:rsidP="006269C1">
      <w:pPr>
        <w:widowControl/>
        <w:suppressAutoHyphens/>
        <w:jc w:val="both"/>
        <w:rPr>
          <w:rFonts w:eastAsia="Times New Roman"/>
          <w:b/>
          <w:bCs/>
          <w:color w:val="000000"/>
          <w:lang w:val="pt-BR" w:eastAsia="ar-SA"/>
        </w:rPr>
      </w:pPr>
      <w:r w:rsidRPr="005F38CE">
        <w:rPr>
          <w:rFonts w:eastAsia="Times New Roman"/>
          <w:b/>
          <w:bCs/>
          <w:color w:val="000000"/>
          <w:lang w:val="pt-BR" w:eastAsia="ar-SA"/>
        </w:rPr>
        <w:t>6- SERVIDOR QUE ATUARÁ NA FISCALIZAÇÃO</w:t>
      </w:r>
    </w:p>
    <w:p w14:paraId="659C1041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4187C017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FE107ED" w14:textId="17D6F330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>Fiscal</w:t>
      </w:r>
      <w:r w:rsidR="006A2621">
        <w:rPr>
          <w:rFonts w:eastAsia="Times New Roman"/>
          <w:lang w:val="pt-BR" w:eastAsia="ar-SA"/>
        </w:rPr>
        <w:t>ização</w:t>
      </w:r>
      <w:r w:rsidRPr="006269C1">
        <w:rPr>
          <w:rFonts w:eastAsia="Times New Roman"/>
          <w:lang w:val="pt-BR" w:eastAsia="ar-SA"/>
        </w:rPr>
        <w:t xml:space="preserve">: deverá ser nomeado o servidor </w:t>
      </w:r>
      <w:r w:rsidR="0044057B">
        <w:rPr>
          <w:rFonts w:eastAsia="Times New Roman"/>
          <w:lang w:val="pt-BR" w:eastAsia="ar-SA"/>
        </w:rPr>
        <w:t>Jorge Luiz Ermida da Silva</w:t>
      </w:r>
      <w:r w:rsidRPr="006269C1">
        <w:rPr>
          <w:rFonts w:eastAsia="Times New Roman"/>
          <w:lang w:val="pt-BR" w:eastAsia="ar-SA"/>
        </w:rPr>
        <w:t xml:space="preserve">. </w:t>
      </w:r>
    </w:p>
    <w:p w14:paraId="63B86973" w14:textId="77777777" w:rsidR="0021254B" w:rsidRDefault="0021254B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7928765C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2051AD05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78676D8F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32E2F180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2224BAFD" w14:textId="77777777" w:rsidR="00371D92" w:rsidRPr="006269C1" w:rsidRDefault="00371D92" w:rsidP="00371D92">
      <w:pPr>
        <w:widowControl/>
        <w:suppressAutoHyphens/>
        <w:jc w:val="center"/>
        <w:rPr>
          <w:rFonts w:eastAsia="Times New Roman"/>
          <w:lang w:val="pt-BR" w:eastAsia="ar-SA"/>
        </w:rPr>
      </w:pPr>
      <w:r>
        <w:rPr>
          <w:rFonts w:eastAsia="Times New Roman"/>
          <w:lang w:val="pt-BR" w:eastAsia="ar-SA"/>
        </w:rPr>
        <w:t>Jorge Luiz Ermida da Silva</w:t>
      </w:r>
    </w:p>
    <w:p w14:paraId="76264676" w14:textId="4AA2ACA7" w:rsidR="00371D92" w:rsidRPr="006269C1" w:rsidRDefault="00371D92" w:rsidP="00371D92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  <w:r>
        <w:rPr>
          <w:rFonts w:eastAsia="Times New Roman"/>
          <w:b/>
          <w:lang w:val="pt-BR" w:eastAsia="ar-SA"/>
        </w:rPr>
        <w:t>Almoxarifado</w:t>
      </w:r>
    </w:p>
    <w:p w14:paraId="356A12CE" w14:textId="77777777" w:rsidR="00371D92" w:rsidRPr="006269C1" w:rsidRDefault="00371D92" w:rsidP="00371D92">
      <w:pPr>
        <w:widowControl/>
        <w:suppressAutoHyphens/>
        <w:rPr>
          <w:rFonts w:eastAsia="Times New Roman"/>
          <w:lang w:val="pt-BR" w:eastAsia="ar-SA"/>
        </w:rPr>
      </w:pPr>
    </w:p>
    <w:p w14:paraId="1BD3416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3" w14:textId="77777777" w:rsidR="00D6765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p w14:paraId="36E20237" w14:textId="77777777" w:rsidR="00535261" w:rsidRDefault="00535261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p w14:paraId="00C63E27" w14:textId="77777777" w:rsidR="00535261" w:rsidRDefault="00535261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p w14:paraId="68477743" w14:textId="77777777" w:rsidR="00535261" w:rsidRDefault="00535261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p w14:paraId="487E07FB" w14:textId="77777777" w:rsidR="00535261" w:rsidRDefault="00535261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p w14:paraId="28E674F5" w14:textId="77777777" w:rsidR="00535261" w:rsidRDefault="00535261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p w14:paraId="7380FBBE" w14:textId="77777777" w:rsidR="00535261" w:rsidRDefault="00535261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535261" w:rsidSect="00D01D8C">
      <w:headerReference w:type="default" r:id="rId10"/>
      <w:footerReference w:type="default" r:id="rId11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79946" w14:textId="77777777" w:rsidR="00351E8B" w:rsidRDefault="00351E8B" w:rsidP="00244189">
      <w:r>
        <w:separator/>
      </w:r>
    </w:p>
  </w:endnote>
  <w:endnote w:type="continuationSeparator" w:id="0">
    <w:p w14:paraId="02E6AFEC" w14:textId="77777777" w:rsidR="00351E8B" w:rsidRDefault="00351E8B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20700" w14:textId="77777777" w:rsidR="00351E8B" w:rsidRDefault="00351E8B" w:rsidP="00244189">
      <w:r>
        <w:separator/>
      </w:r>
    </w:p>
  </w:footnote>
  <w:footnote w:type="continuationSeparator" w:id="0">
    <w:p w14:paraId="687D8228" w14:textId="77777777" w:rsidR="00351E8B" w:rsidRDefault="00351E8B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2" w15:restartNumberingAfterBreak="0">
    <w:nsid w:val="51B252E2"/>
    <w:multiLevelType w:val="hybridMultilevel"/>
    <w:tmpl w:val="61B6E0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869027">
    <w:abstractNumId w:val="1"/>
  </w:num>
  <w:num w:numId="2" w16cid:durableId="1699502657">
    <w:abstractNumId w:val="0"/>
  </w:num>
  <w:num w:numId="3" w16cid:durableId="553856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22F82"/>
    <w:rsid w:val="00053F24"/>
    <w:rsid w:val="00054EF3"/>
    <w:rsid w:val="000A2165"/>
    <w:rsid w:val="000B01A1"/>
    <w:rsid w:val="000E07DD"/>
    <w:rsid w:val="000F35A4"/>
    <w:rsid w:val="00161B0C"/>
    <w:rsid w:val="001646BA"/>
    <w:rsid w:val="001728C4"/>
    <w:rsid w:val="00192B3A"/>
    <w:rsid w:val="001A5B60"/>
    <w:rsid w:val="001B6340"/>
    <w:rsid w:val="001D265F"/>
    <w:rsid w:val="001E0088"/>
    <w:rsid w:val="001E78BF"/>
    <w:rsid w:val="00200F92"/>
    <w:rsid w:val="0021254B"/>
    <w:rsid w:val="00244189"/>
    <w:rsid w:val="00266FF9"/>
    <w:rsid w:val="00270F32"/>
    <w:rsid w:val="00281E36"/>
    <w:rsid w:val="002A6F1D"/>
    <w:rsid w:val="002B3E52"/>
    <w:rsid w:val="002B5AC8"/>
    <w:rsid w:val="002C70E0"/>
    <w:rsid w:val="002D2520"/>
    <w:rsid w:val="002F4387"/>
    <w:rsid w:val="002F4AB9"/>
    <w:rsid w:val="0030218D"/>
    <w:rsid w:val="00326FE3"/>
    <w:rsid w:val="00337362"/>
    <w:rsid w:val="00342CD0"/>
    <w:rsid w:val="00351E8B"/>
    <w:rsid w:val="00370E22"/>
    <w:rsid w:val="00371D92"/>
    <w:rsid w:val="00372F3A"/>
    <w:rsid w:val="00386753"/>
    <w:rsid w:val="003A4508"/>
    <w:rsid w:val="003A6B1F"/>
    <w:rsid w:val="003D02A4"/>
    <w:rsid w:val="003D502C"/>
    <w:rsid w:val="003E63F0"/>
    <w:rsid w:val="003F6A9E"/>
    <w:rsid w:val="003F7423"/>
    <w:rsid w:val="00425C24"/>
    <w:rsid w:val="004279A1"/>
    <w:rsid w:val="0044057B"/>
    <w:rsid w:val="00447571"/>
    <w:rsid w:val="0047262D"/>
    <w:rsid w:val="00493A1A"/>
    <w:rsid w:val="0049675B"/>
    <w:rsid w:val="004A1587"/>
    <w:rsid w:val="004A19F9"/>
    <w:rsid w:val="004C3D7C"/>
    <w:rsid w:val="004C505A"/>
    <w:rsid w:val="004D02FB"/>
    <w:rsid w:val="004F353C"/>
    <w:rsid w:val="0052263A"/>
    <w:rsid w:val="00535261"/>
    <w:rsid w:val="00536688"/>
    <w:rsid w:val="00576899"/>
    <w:rsid w:val="00585E3C"/>
    <w:rsid w:val="005B4DBF"/>
    <w:rsid w:val="005E0FE4"/>
    <w:rsid w:val="005E4F3C"/>
    <w:rsid w:val="005E6840"/>
    <w:rsid w:val="005F38CE"/>
    <w:rsid w:val="006068A3"/>
    <w:rsid w:val="00607391"/>
    <w:rsid w:val="006269C1"/>
    <w:rsid w:val="0063496E"/>
    <w:rsid w:val="006352A6"/>
    <w:rsid w:val="0067190A"/>
    <w:rsid w:val="00685EBB"/>
    <w:rsid w:val="006947A5"/>
    <w:rsid w:val="00695C7A"/>
    <w:rsid w:val="006979F7"/>
    <w:rsid w:val="006A20F5"/>
    <w:rsid w:val="006A2621"/>
    <w:rsid w:val="006A2EED"/>
    <w:rsid w:val="006C22E9"/>
    <w:rsid w:val="006E32E9"/>
    <w:rsid w:val="006E4FC5"/>
    <w:rsid w:val="006F57CD"/>
    <w:rsid w:val="00714908"/>
    <w:rsid w:val="00717EDF"/>
    <w:rsid w:val="00736823"/>
    <w:rsid w:val="00747C2F"/>
    <w:rsid w:val="0076445E"/>
    <w:rsid w:val="00785409"/>
    <w:rsid w:val="00786793"/>
    <w:rsid w:val="00791075"/>
    <w:rsid w:val="007B5EEA"/>
    <w:rsid w:val="007C6A52"/>
    <w:rsid w:val="007E0156"/>
    <w:rsid w:val="007E3047"/>
    <w:rsid w:val="007E3CF4"/>
    <w:rsid w:val="007F499C"/>
    <w:rsid w:val="00806E07"/>
    <w:rsid w:val="00820E30"/>
    <w:rsid w:val="00853AE9"/>
    <w:rsid w:val="0088678D"/>
    <w:rsid w:val="008A29B3"/>
    <w:rsid w:val="008B47A3"/>
    <w:rsid w:val="008D233C"/>
    <w:rsid w:val="008D3B8C"/>
    <w:rsid w:val="008E1C1D"/>
    <w:rsid w:val="00906543"/>
    <w:rsid w:val="0094077C"/>
    <w:rsid w:val="0099299F"/>
    <w:rsid w:val="009A07CC"/>
    <w:rsid w:val="009B644D"/>
    <w:rsid w:val="009D494E"/>
    <w:rsid w:val="009F50C7"/>
    <w:rsid w:val="00A0670E"/>
    <w:rsid w:val="00A117D0"/>
    <w:rsid w:val="00A23258"/>
    <w:rsid w:val="00A37D16"/>
    <w:rsid w:val="00A52214"/>
    <w:rsid w:val="00A640DD"/>
    <w:rsid w:val="00A657DD"/>
    <w:rsid w:val="00A73C7B"/>
    <w:rsid w:val="00A73CA1"/>
    <w:rsid w:val="00A740F8"/>
    <w:rsid w:val="00A86A43"/>
    <w:rsid w:val="00AA2333"/>
    <w:rsid w:val="00AB6669"/>
    <w:rsid w:val="00AC13D6"/>
    <w:rsid w:val="00AE1546"/>
    <w:rsid w:val="00AF3F29"/>
    <w:rsid w:val="00AF5147"/>
    <w:rsid w:val="00B07FF3"/>
    <w:rsid w:val="00B45749"/>
    <w:rsid w:val="00B625E1"/>
    <w:rsid w:val="00B66149"/>
    <w:rsid w:val="00B76A44"/>
    <w:rsid w:val="00B9564C"/>
    <w:rsid w:val="00B96CBC"/>
    <w:rsid w:val="00BA3D79"/>
    <w:rsid w:val="00BC5C3A"/>
    <w:rsid w:val="00C346B7"/>
    <w:rsid w:val="00C36862"/>
    <w:rsid w:val="00C40895"/>
    <w:rsid w:val="00C44E30"/>
    <w:rsid w:val="00C67968"/>
    <w:rsid w:val="00CA1064"/>
    <w:rsid w:val="00CE0014"/>
    <w:rsid w:val="00CE6089"/>
    <w:rsid w:val="00D00DFF"/>
    <w:rsid w:val="00D01D8C"/>
    <w:rsid w:val="00D509E0"/>
    <w:rsid w:val="00D54122"/>
    <w:rsid w:val="00D6765F"/>
    <w:rsid w:val="00D724C4"/>
    <w:rsid w:val="00D82F86"/>
    <w:rsid w:val="00D85122"/>
    <w:rsid w:val="00D911E6"/>
    <w:rsid w:val="00D950BC"/>
    <w:rsid w:val="00DE32CB"/>
    <w:rsid w:val="00DF089B"/>
    <w:rsid w:val="00DF0F8C"/>
    <w:rsid w:val="00DF7F9F"/>
    <w:rsid w:val="00E10C9B"/>
    <w:rsid w:val="00E15BF0"/>
    <w:rsid w:val="00E21EA1"/>
    <w:rsid w:val="00E35053"/>
    <w:rsid w:val="00E40C2E"/>
    <w:rsid w:val="00E41274"/>
    <w:rsid w:val="00E43BE7"/>
    <w:rsid w:val="00E47B5E"/>
    <w:rsid w:val="00E53B1A"/>
    <w:rsid w:val="00E85D32"/>
    <w:rsid w:val="00EA5FD4"/>
    <w:rsid w:val="00EA6CBF"/>
    <w:rsid w:val="00EB6E3F"/>
    <w:rsid w:val="00EB74B2"/>
    <w:rsid w:val="00ED0CD0"/>
    <w:rsid w:val="00EF7EB4"/>
    <w:rsid w:val="00F03B3F"/>
    <w:rsid w:val="00F056BF"/>
    <w:rsid w:val="00F0679F"/>
    <w:rsid w:val="00F108A3"/>
    <w:rsid w:val="00F44645"/>
    <w:rsid w:val="00F640EE"/>
    <w:rsid w:val="00F713D9"/>
    <w:rsid w:val="00F7147A"/>
    <w:rsid w:val="00F721B5"/>
    <w:rsid w:val="00FB40EC"/>
    <w:rsid w:val="00FC2DB5"/>
    <w:rsid w:val="00FD349B"/>
    <w:rsid w:val="00FE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6A20F5"/>
    <w:pPr>
      <w:widowControl/>
    </w:pPr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4b37df85e3f0f95e72dfb74d7e52620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7a19a53ded6c02fbd6dfddd2984e24b2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95672F6D-EDD5-4E62-952D-9F1164AB2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A13A01-A064-4286-B4C5-43E01D367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D59B16-3FF7-442C-9296-C4F236480EA0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</Pages>
  <Words>655</Words>
  <Characters>3457</Characters>
  <Application>Microsoft Office Word</Application>
  <DocSecurity>0</DocSecurity>
  <Lines>172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141</cp:revision>
  <cp:lastPrinted>2026-01-15T19:36:00Z</cp:lastPrinted>
  <dcterms:created xsi:type="dcterms:W3CDTF">2017-05-16T19:32:00Z</dcterms:created>
  <dcterms:modified xsi:type="dcterms:W3CDTF">2026-01-16T17:15:00Z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