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65B9564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</w:t>
      </w:r>
      <w:r w:rsidR="00372549">
        <w:rPr>
          <w:rFonts w:cs="Calibri Light"/>
          <w:sz w:val="24"/>
          <w:szCs w:val="24"/>
          <w:lang w:val="pt-BR"/>
        </w:rPr>
        <w:t xml:space="preserve"> concessionária </w:t>
      </w:r>
      <w:r w:rsidR="00F942AD">
        <w:rPr>
          <w:rFonts w:cs="Calibri Light"/>
          <w:sz w:val="24"/>
          <w:szCs w:val="24"/>
          <w:lang w:val="pt-BR"/>
        </w:rPr>
        <w:t>autorizada Chevrolet, para revisão dos veículos oficiais pertencentes a frota da Câma</w:t>
      </w:r>
      <w:r w:rsidR="0044306F">
        <w:rPr>
          <w:rFonts w:cs="Calibri Light"/>
          <w:sz w:val="24"/>
          <w:szCs w:val="24"/>
          <w:lang w:val="pt-BR"/>
        </w:rPr>
        <w:t>ra Municipal de Vassouras</w:t>
      </w:r>
      <w:r w:rsidR="00F942AD">
        <w:rPr>
          <w:rFonts w:cs="Calibri Light"/>
          <w:sz w:val="24"/>
          <w:szCs w:val="24"/>
          <w:lang w:val="pt-BR"/>
        </w:rPr>
        <w:t>, conforme garantia de fábrica.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06E5ADF4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D778A3">
        <w:rPr>
          <w:b/>
          <w:bCs/>
          <w:color w:val="FF0000"/>
          <w:sz w:val="24"/>
          <w:szCs w:val="24"/>
          <w:lang w:val="pt-BR"/>
        </w:rPr>
        <w:t>524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5AC2B796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D778A3">
        <w:rPr>
          <w:b/>
          <w:bCs/>
          <w:sz w:val="24"/>
          <w:szCs w:val="24"/>
          <w:lang w:val="pt-BR"/>
        </w:rPr>
        <w:t>08</w:t>
      </w:r>
      <w:r w:rsidR="006B74CF">
        <w:rPr>
          <w:b/>
          <w:bCs/>
          <w:sz w:val="24"/>
          <w:szCs w:val="24"/>
          <w:lang w:val="pt-BR"/>
        </w:rPr>
        <w:t>/</w:t>
      </w:r>
      <w:r w:rsidR="00B13D5E" w:rsidRPr="00AE6AD5">
        <w:rPr>
          <w:b/>
          <w:bCs/>
          <w:sz w:val="24"/>
          <w:szCs w:val="24"/>
          <w:lang w:val="pt-BR"/>
        </w:rPr>
        <w:t>0</w:t>
      </w:r>
      <w:r w:rsidR="00D778A3">
        <w:rPr>
          <w:b/>
          <w:bCs/>
          <w:sz w:val="24"/>
          <w:szCs w:val="24"/>
          <w:lang w:val="pt-BR"/>
        </w:rPr>
        <w:t>8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D778A3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132184">
        <w:rPr>
          <w:b/>
          <w:bCs/>
          <w:sz w:val="24"/>
          <w:szCs w:val="24"/>
          <w:lang w:val="pt-BR"/>
        </w:rPr>
        <w:t>13</w:t>
      </w:r>
      <w:r w:rsidRPr="00692815">
        <w:rPr>
          <w:b/>
          <w:bCs/>
          <w:sz w:val="24"/>
          <w:szCs w:val="24"/>
          <w:lang w:val="pt-BR"/>
        </w:rPr>
        <w:t>/</w:t>
      </w:r>
      <w:r w:rsidR="00692815" w:rsidRPr="00692815">
        <w:rPr>
          <w:b/>
          <w:bCs/>
          <w:sz w:val="24"/>
          <w:szCs w:val="24"/>
          <w:lang w:val="pt-BR"/>
        </w:rPr>
        <w:t>0</w:t>
      </w:r>
      <w:r w:rsidR="00132184">
        <w:rPr>
          <w:b/>
          <w:bCs/>
          <w:sz w:val="24"/>
          <w:szCs w:val="24"/>
          <w:lang w:val="pt-BR"/>
        </w:rPr>
        <w:t>8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132184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AA7A6" w14:textId="77777777" w:rsidR="00385601" w:rsidRDefault="00385601" w:rsidP="00244189">
      <w:r>
        <w:separator/>
      </w:r>
    </w:p>
  </w:endnote>
  <w:endnote w:type="continuationSeparator" w:id="0">
    <w:p w14:paraId="1B7B75B1" w14:textId="77777777" w:rsidR="00385601" w:rsidRDefault="0038560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71F2A" w14:textId="77777777" w:rsidR="00385601" w:rsidRDefault="00385601" w:rsidP="00244189">
      <w:r>
        <w:separator/>
      </w:r>
    </w:p>
  </w:footnote>
  <w:footnote w:type="continuationSeparator" w:id="0">
    <w:p w14:paraId="34213162" w14:textId="77777777" w:rsidR="00385601" w:rsidRDefault="0038560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C0F11"/>
    <w:rsid w:val="000C3670"/>
    <w:rsid w:val="000E07DD"/>
    <w:rsid w:val="00132184"/>
    <w:rsid w:val="001B6340"/>
    <w:rsid w:val="001D265F"/>
    <w:rsid w:val="00244189"/>
    <w:rsid w:val="00266FF9"/>
    <w:rsid w:val="00281E36"/>
    <w:rsid w:val="002B3E52"/>
    <w:rsid w:val="002B5AC8"/>
    <w:rsid w:val="00337362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805D3"/>
    <w:rsid w:val="00692815"/>
    <w:rsid w:val="006947A5"/>
    <w:rsid w:val="006B4C91"/>
    <w:rsid w:val="006B74CF"/>
    <w:rsid w:val="006F57CD"/>
    <w:rsid w:val="00736823"/>
    <w:rsid w:val="0075702C"/>
    <w:rsid w:val="00785409"/>
    <w:rsid w:val="007E0156"/>
    <w:rsid w:val="007F499C"/>
    <w:rsid w:val="00800A88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C346B7"/>
    <w:rsid w:val="00C50D7E"/>
    <w:rsid w:val="00C95667"/>
    <w:rsid w:val="00CD2111"/>
    <w:rsid w:val="00CE0014"/>
    <w:rsid w:val="00D00DFF"/>
    <w:rsid w:val="00D47220"/>
    <w:rsid w:val="00D54122"/>
    <w:rsid w:val="00D6765F"/>
    <w:rsid w:val="00D778A3"/>
    <w:rsid w:val="00DF089B"/>
    <w:rsid w:val="00DF7F9F"/>
    <w:rsid w:val="00E15BF0"/>
    <w:rsid w:val="00E20963"/>
    <w:rsid w:val="00E35053"/>
    <w:rsid w:val="00E43657"/>
    <w:rsid w:val="00E53B1A"/>
    <w:rsid w:val="00E87528"/>
    <w:rsid w:val="00E93485"/>
    <w:rsid w:val="00EB6E3F"/>
    <w:rsid w:val="00F0679F"/>
    <w:rsid w:val="00F340D5"/>
    <w:rsid w:val="00F640EE"/>
    <w:rsid w:val="00F713D9"/>
    <w:rsid w:val="00F942AD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18</cp:revision>
  <cp:lastPrinted>2018-01-29T17:28:00Z</cp:lastPrinted>
  <dcterms:created xsi:type="dcterms:W3CDTF">2023-11-21T19:03:00Z</dcterms:created>
  <dcterms:modified xsi:type="dcterms:W3CDTF">2024-08-08T16:19:00Z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