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1" w:rsidRDefault="008071B1"/>
    <w:p w:rsidR="008071B1" w:rsidRDefault="008071B1"/>
    <w:p w:rsidR="008071B1" w:rsidRDefault="008071B1"/>
    <w:p w:rsidR="00474752" w:rsidRPr="00507783" w:rsidRDefault="00474752" w:rsidP="00474752">
      <w:pPr>
        <w:jc w:val="center"/>
        <w:rPr>
          <w:sz w:val="22"/>
          <w:szCs w:val="22"/>
        </w:rPr>
      </w:pPr>
      <w:r w:rsidRPr="00507783">
        <w:rPr>
          <w:sz w:val="22"/>
          <w:szCs w:val="22"/>
        </w:rPr>
        <w:t>Extrato do Contrato nº0</w:t>
      </w:r>
      <w:r>
        <w:rPr>
          <w:sz w:val="22"/>
          <w:szCs w:val="22"/>
        </w:rPr>
        <w:t>9</w:t>
      </w:r>
      <w:r w:rsidRPr="00507783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507783">
        <w:rPr>
          <w:sz w:val="22"/>
          <w:szCs w:val="22"/>
        </w:rPr>
        <w:t>.</w:t>
      </w:r>
    </w:p>
    <w:p w:rsidR="00474752" w:rsidRPr="00507783" w:rsidRDefault="00474752" w:rsidP="00474752">
      <w:pPr>
        <w:rPr>
          <w:sz w:val="22"/>
          <w:szCs w:val="22"/>
        </w:rPr>
      </w:pPr>
    </w:p>
    <w:p w:rsidR="00474752" w:rsidRPr="00507783" w:rsidRDefault="00474752" w:rsidP="00474752">
      <w:pPr>
        <w:rPr>
          <w:sz w:val="22"/>
          <w:szCs w:val="22"/>
        </w:rPr>
      </w:pPr>
    </w:p>
    <w:p w:rsidR="00474752" w:rsidRPr="00751D1A" w:rsidRDefault="00474752" w:rsidP="00474752">
      <w:pPr>
        <w:pStyle w:val="Corpodetexto"/>
        <w:numPr>
          <w:ilvl w:val="0"/>
          <w:numId w:val="1"/>
        </w:numPr>
        <w:tabs>
          <w:tab w:val="left" w:pos="720"/>
        </w:tabs>
        <w:ind w:hanging="720"/>
        <w:rPr>
          <w:sz w:val="22"/>
          <w:szCs w:val="22"/>
        </w:rPr>
      </w:pPr>
      <w:r w:rsidRPr="00507783">
        <w:rPr>
          <w:sz w:val="22"/>
          <w:szCs w:val="22"/>
        </w:rPr>
        <w:t xml:space="preserve">Partes: Câmara Municipal de Vassouras e a Empresa </w:t>
      </w:r>
      <w:r w:rsidRPr="00D433C0">
        <w:rPr>
          <w:rFonts w:ascii="Verdana" w:hAnsi="Verdana" w:cs="TimesNewRomanPS-BoldMT"/>
          <w:b/>
          <w:bCs/>
          <w:color w:val="000000"/>
          <w:sz w:val="20"/>
        </w:rPr>
        <w:t>ACCIOLY ENGENHARIA E CONSTRUÇÕES LTDA</w:t>
      </w:r>
      <w:r>
        <w:rPr>
          <w:rFonts w:ascii="Verdana" w:hAnsi="Verdana" w:cs="TimesNewRomanPS-BoldMT"/>
          <w:b/>
          <w:bCs/>
          <w:color w:val="000000"/>
          <w:sz w:val="20"/>
        </w:rPr>
        <w:t>.</w:t>
      </w:r>
    </w:p>
    <w:p w:rsidR="00474752" w:rsidRDefault="00474752" w:rsidP="00474752">
      <w:pPr>
        <w:pStyle w:val="Corpodetexto"/>
        <w:rPr>
          <w:sz w:val="22"/>
          <w:szCs w:val="22"/>
        </w:rPr>
      </w:pPr>
      <w:r w:rsidRPr="00507783">
        <w:rPr>
          <w:sz w:val="22"/>
          <w:szCs w:val="22"/>
        </w:rPr>
        <w:t xml:space="preserve"> </w:t>
      </w:r>
    </w:p>
    <w:p w:rsidR="00474752" w:rsidRPr="00751D1A" w:rsidRDefault="00474752" w:rsidP="00474752">
      <w:pPr>
        <w:pStyle w:val="Corpodetexto"/>
        <w:numPr>
          <w:ilvl w:val="0"/>
          <w:numId w:val="1"/>
        </w:numPr>
        <w:tabs>
          <w:tab w:val="left" w:pos="720"/>
        </w:tabs>
        <w:ind w:hanging="720"/>
        <w:rPr>
          <w:sz w:val="22"/>
          <w:szCs w:val="22"/>
        </w:rPr>
      </w:pPr>
      <w:r w:rsidRPr="00751D1A">
        <w:rPr>
          <w:sz w:val="22"/>
          <w:szCs w:val="22"/>
        </w:rPr>
        <w:t>Objeto: A Contratada realizará as obras</w:t>
      </w:r>
      <w:r>
        <w:rPr>
          <w:sz w:val="22"/>
          <w:szCs w:val="22"/>
        </w:rPr>
        <w:t xml:space="preserve"> em parte do telhado </w:t>
      </w:r>
      <w:r w:rsidRPr="00751D1A">
        <w:rPr>
          <w:sz w:val="22"/>
          <w:szCs w:val="22"/>
        </w:rPr>
        <w:t>do imóvel da Câmara Municipal, conforme projeto elaborado.</w:t>
      </w:r>
    </w:p>
    <w:p w:rsidR="00474752" w:rsidRDefault="00474752" w:rsidP="00474752">
      <w:pPr>
        <w:pStyle w:val="PargrafodaLista"/>
        <w:rPr>
          <w:sz w:val="22"/>
          <w:szCs w:val="22"/>
        </w:rPr>
      </w:pPr>
    </w:p>
    <w:p w:rsidR="00474752" w:rsidRPr="00507783" w:rsidRDefault="00474752" w:rsidP="00474752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507783">
        <w:rPr>
          <w:sz w:val="22"/>
          <w:szCs w:val="22"/>
        </w:rPr>
        <w:t>Do</w:t>
      </w:r>
      <w:r w:rsidRPr="00507783">
        <w:rPr>
          <w:b/>
          <w:bCs/>
          <w:sz w:val="22"/>
          <w:szCs w:val="22"/>
        </w:rPr>
        <w:t xml:space="preserve"> </w:t>
      </w:r>
      <w:r w:rsidRPr="00507783">
        <w:rPr>
          <w:sz w:val="22"/>
          <w:szCs w:val="22"/>
        </w:rPr>
        <w:t>Valor: A Câmara Municipal pagará a Contratada, a importância estimada de</w:t>
      </w:r>
      <w:r>
        <w:rPr>
          <w:sz w:val="22"/>
          <w:szCs w:val="22"/>
        </w:rPr>
        <w:t xml:space="preserve">                 R$ 24.800,00 </w:t>
      </w:r>
      <w:r w:rsidRPr="00507783">
        <w:rPr>
          <w:sz w:val="22"/>
          <w:szCs w:val="22"/>
        </w:rPr>
        <w:t>(</w:t>
      </w:r>
      <w:r>
        <w:rPr>
          <w:sz w:val="22"/>
          <w:szCs w:val="22"/>
        </w:rPr>
        <w:t>vinte e quatro mil e oitocentos reais</w:t>
      </w:r>
      <w:r w:rsidRPr="00507783">
        <w:rPr>
          <w:sz w:val="22"/>
          <w:szCs w:val="22"/>
        </w:rPr>
        <w:t xml:space="preserve">), por todo o serviço descrito no objeto, e </w:t>
      </w:r>
      <w:r>
        <w:rPr>
          <w:sz w:val="22"/>
          <w:szCs w:val="22"/>
        </w:rPr>
        <w:t>no projeto básico</w:t>
      </w:r>
      <w:r w:rsidRPr="00507783">
        <w:rPr>
          <w:sz w:val="22"/>
          <w:szCs w:val="22"/>
        </w:rPr>
        <w:t>.</w:t>
      </w:r>
    </w:p>
    <w:p w:rsidR="00474752" w:rsidRDefault="00474752" w:rsidP="00474752">
      <w:pPr>
        <w:ind w:left="720"/>
        <w:jc w:val="both"/>
        <w:rPr>
          <w:sz w:val="22"/>
          <w:szCs w:val="22"/>
        </w:rPr>
      </w:pPr>
    </w:p>
    <w:p w:rsidR="00474752" w:rsidRPr="00691D62" w:rsidRDefault="00474752" w:rsidP="00474752">
      <w:pPr>
        <w:pStyle w:val="PargrafodaLista"/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691D62">
        <w:rPr>
          <w:sz w:val="22"/>
          <w:szCs w:val="22"/>
        </w:rPr>
        <w:t xml:space="preserve">Condições de pagamento:  </w:t>
      </w:r>
      <w:r w:rsidRPr="00691D62">
        <w:rPr>
          <w:color w:val="000000"/>
          <w:sz w:val="22"/>
          <w:szCs w:val="22"/>
        </w:rPr>
        <w:t>O pagamento será efetuado conforme as medições apresentadas, ou o valor total na entrega das obras realizadas, e  mediante apresentação de Nota Fiscal/Fatura, eletrônica, em Real (R$) discriminando o preço unitário e o valor total dos serviços realizados.</w:t>
      </w:r>
    </w:p>
    <w:p w:rsidR="00474752" w:rsidRPr="00507783" w:rsidRDefault="00474752" w:rsidP="00474752">
      <w:pPr>
        <w:tabs>
          <w:tab w:val="left" w:pos="933"/>
          <w:tab w:val="center" w:pos="3206"/>
        </w:tabs>
        <w:jc w:val="both"/>
        <w:rPr>
          <w:sz w:val="22"/>
          <w:szCs w:val="22"/>
        </w:rPr>
      </w:pPr>
    </w:p>
    <w:p w:rsidR="00474752" w:rsidRPr="00507783" w:rsidRDefault="00474752" w:rsidP="00474752">
      <w:pPr>
        <w:ind w:left="709" w:hanging="709"/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5- </w:t>
      </w:r>
      <w:r>
        <w:rPr>
          <w:sz w:val="22"/>
          <w:szCs w:val="22"/>
        </w:rPr>
        <w:t xml:space="preserve">         </w:t>
      </w:r>
      <w:r w:rsidRPr="00507783">
        <w:rPr>
          <w:sz w:val="22"/>
          <w:szCs w:val="22"/>
        </w:rPr>
        <w:t>Prazo do Contra</w:t>
      </w:r>
      <w:r>
        <w:rPr>
          <w:sz w:val="22"/>
          <w:szCs w:val="22"/>
        </w:rPr>
        <w:t>to: A duração do Contrato será de 90 (noventa) dias corridos, e</w:t>
      </w:r>
      <w:r w:rsidRPr="00507783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sua </w:t>
      </w:r>
      <w:r w:rsidRPr="00507783">
        <w:rPr>
          <w:sz w:val="22"/>
          <w:szCs w:val="22"/>
        </w:rPr>
        <w:t xml:space="preserve">vigência  a partir da data de assinatura. </w:t>
      </w:r>
    </w:p>
    <w:p w:rsidR="00474752" w:rsidRPr="00507783" w:rsidRDefault="00474752" w:rsidP="00474752">
      <w:pPr>
        <w:tabs>
          <w:tab w:val="left" w:pos="720"/>
          <w:tab w:val="left" w:pos="8493"/>
          <w:tab w:val="center" w:pos="10766"/>
        </w:tabs>
        <w:jc w:val="both"/>
        <w:rPr>
          <w:sz w:val="22"/>
          <w:szCs w:val="22"/>
        </w:rPr>
      </w:pPr>
    </w:p>
    <w:p w:rsidR="00474752" w:rsidRPr="00507783" w:rsidRDefault="00474752" w:rsidP="00474752">
      <w:pPr>
        <w:tabs>
          <w:tab w:val="left" w:pos="720"/>
          <w:tab w:val="left" w:pos="8493"/>
          <w:tab w:val="center" w:pos="10766"/>
        </w:tabs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6-       </w:t>
      </w:r>
      <w:r>
        <w:rPr>
          <w:sz w:val="22"/>
          <w:szCs w:val="22"/>
        </w:rPr>
        <w:t xml:space="preserve"> </w:t>
      </w:r>
      <w:r w:rsidRPr="00507783">
        <w:rPr>
          <w:sz w:val="22"/>
          <w:szCs w:val="22"/>
        </w:rPr>
        <w:t xml:space="preserve">Recurso: Verba 3.3.90.39.00 </w:t>
      </w:r>
    </w:p>
    <w:p w:rsidR="00474752" w:rsidRPr="00507783" w:rsidRDefault="00474752" w:rsidP="00474752">
      <w:pPr>
        <w:tabs>
          <w:tab w:val="left" w:pos="933"/>
          <w:tab w:val="center" w:pos="3206"/>
        </w:tabs>
        <w:jc w:val="both"/>
        <w:rPr>
          <w:sz w:val="22"/>
          <w:szCs w:val="22"/>
        </w:rPr>
      </w:pPr>
    </w:p>
    <w:p w:rsidR="00474752" w:rsidRDefault="00474752" w:rsidP="00474752">
      <w:pPr>
        <w:tabs>
          <w:tab w:val="left" w:pos="720"/>
          <w:tab w:val="left" w:pos="8493"/>
          <w:tab w:val="center" w:pos="10766"/>
        </w:tabs>
        <w:jc w:val="both"/>
        <w:rPr>
          <w:sz w:val="22"/>
          <w:szCs w:val="22"/>
        </w:rPr>
      </w:pPr>
      <w:r w:rsidRPr="00507783">
        <w:rPr>
          <w:sz w:val="22"/>
          <w:szCs w:val="22"/>
        </w:rPr>
        <w:t xml:space="preserve">7-       </w:t>
      </w:r>
      <w:r>
        <w:rPr>
          <w:sz w:val="22"/>
          <w:szCs w:val="22"/>
        </w:rPr>
        <w:t xml:space="preserve"> </w:t>
      </w:r>
      <w:r w:rsidRPr="00507783">
        <w:rPr>
          <w:sz w:val="22"/>
          <w:szCs w:val="22"/>
        </w:rPr>
        <w:t>Embasamento: Processo Administrativo nº</w:t>
      </w:r>
      <w:r>
        <w:rPr>
          <w:sz w:val="22"/>
          <w:szCs w:val="22"/>
        </w:rPr>
        <w:t xml:space="preserve"> 79</w:t>
      </w:r>
      <w:r w:rsidRPr="00507783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507783">
        <w:rPr>
          <w:sz w:val="22"/>
          <w:szCs w:val="22"/>
        </w:rPr>
        <w:t>.</w:t>
      </w:r>
    </w:p>
    <w:p w:rsidR="00474752" w:rsidRPr="00507783" w:rsidRDefault="00474752" w:rsidP="00474752">
      <w:pPr>
        <w:tabs>
          <w:tab w:val="left" w:pos="720"/>
          <w:tab w:val="left" w:pos="8493"/>
          <w:tab w:val="center" w:pos="10766"/>
        </w:tabs>
        <w:jc w:val="both"/>
        <w:rPr>
          <w:sz w:val="22"/>
          <w:szCs w:val="22"/>
        </w:rPr>
      </w:pPr>
    </w:p>
    <w:p w:rsidR="00474752" w:rsidRPr="00507783" w:rsidRDefault="00474752" w:rsidP="00474752">
      <w:pPr>
        <w:tabs>
          <w:tab w:val="left" w:pos="933"/>
          <w:tab w:val="center" w:pos="3206"/>
        </w:tabs>
        <w:jc w:val="both"/>
        <w:rPr>
          <w:sz w:val="22"/>
          <w:szCs w:val="22"/>
        </w:rPr>
      </w:pPr>
    </w:p>
    <w:p w:rsidR="00474752" w:rsidRPr="00507783" w:rsidRDefault="00474752" w:rsidP="00474752">
      <w:pPr>
        <w:tabs>
          <w:tab w:val="left" w:pos="933"/>
          <w:tab w:val="center" w:pos="3206"/>
        </w:tabs>
        <w:jc w:val="center"/>
        <w:rPr>
          <w:sz w:val="22"/>
          <w:szCs w:val="22"/>
        </w:rPr>
      </w:pPr>
      <w:r w:rsidRPr="00507783">
        <w:rPr>
          <w:sz w:val="22"/>
          <w:szCs w:val="22"/>
        </w:rPr>
        <w:t xml:space="preserve">Câmara Municipal de Vassouras, </w:t>
      </w:r>
      <w:r>
        <w:rPr>
          <w:sz w:val="22"/>
          <w:szCs w:val="22"/>
        </w:rPr>
        <w:t>21</w:t>
      </w:r>
      <w:r w:rsidRPr="00507783"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 w:rsidRPr="00507783">
        <w:rPr>
          <w:sz w:val="22"/>
          <w:szCs w:val="22"/>
        </w:rPr>
        <w:t xml:space="preserve"> de 201</w:t>
      </w:r>
      <w:r>
        <w:rPr>
          <w:sz w:val="22"/>
          <w:szCs w:val="22"/>
        </w:rPr>
        <w:t>9</w:t>
      </w:r>
      <w:r w:rsidRPr="00507783">
        <w:rPr>
          <w:sz w:val="22"/>
          <w:szCs w:val="22"/>
        </w:rPr>
        <w:t>.</w:t>
      </w:r>
    </w:p>
    <w:p w:rsidR="00474752" w:rsidRPr="00507783" w:rsidRDefault="00474752" w:rsidP="00474752">
      <w:pPr>
        <w:tabs>
          <w:tab w:val="left" w:pos="933"/>
          <w:tab w:val="center" w:pos="3206"/>
        </w:tabs>
        <w:rPr>
          <w:sz w:val="22"/>
          <w:szCs w:val="22"/>
        </w:rPr>
      </w:pPr>
    </w:p>
    <w:p w:rsidR="00474752" w:rsidRPr="00507783" w:rsidRDefault="00474752" w:rsidP="00474752">
      <w:pPr>
        <w:tabs>
          <w:tab w:val="left" w:pos="933"/>
          <w:tab w:val="center" w:pos="3206"/>
        </w:tabs>
        <w:jc w:val="center"/>
        <w:rPr>
          <w:sz w:val="22"/>
          <w:szCs w:val="22"/>
        </w:rPr>
      </w:pPr>
    </w:p>
    <w:p w:rsidR="00474752" w:rsidRPr="00507783" w:rsidRDefault="00474752" w:rsidP="00474752">
      <w:pPr>
        <w:jc w:val="center"/>
        <w:rPr>
          <w:sz w:val="22"/>
          <w:szCs w:val="22"/>
        </w:rPr>
      </w:pPr>
      <w:r>
        <w:rPr>
          <w:sz w:val="22"/>
          <w:szCs w:val="22"/>
        </w:rPr>
        <w:t>José Maria Vaz Capute</w:t>
      </w:r>
    </w:p>
    <w:p w:rsidR="00474752" w:rsidRPr="00507783" w:rsidRDefault="00474752" w:rsidP="00474752">
      <w:pPr>
        <w:jc w:val="center"/>
        <w:rPr>
          <w:sz w:val="22"/>
          <w:szCs w:val="22"/>
        </w:rPr>
      </w:pPr>
      <w:r w:rsidRPr="00507783">
        <w:rPr>
          <w:sz w:val="22"/>
          <w:szCs w:val="22"/>
        </w:rPr>
        <w:t>Presidente</w:t>
      </w:r>
    </w:p>
    <w:p w:rsidR="00474752" w:rsidRDefault="00474752" w:rsidP="00474752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2"/>
          <w:u w:val="single"/>
        </w:rPr>
      </w:pPr>
    </w:p>
    <w:p w:rsidR="00474752" w:rsidRDefault="00474752" w:rsidP="00474752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2"/>
          <w:u w:val="single"/>
        </w:rPr>
      </w:pPr>
    </w:p>
    <w:p w:rsidR="008071B1" w:rsidRDefault="008071B1" w:rsidP="008071B1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2"/>
          <w:u w:val="single"/>
        </w:rPr>
      </w:pPr>
    </w:p>
    <w:p w:rsidR="008071B1" w:rsidRDefault="008071B1" w:rsidP="008071B1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2"/>
          <w:u w:val="single"/>
        </w:rPr>
      </w:pPr>
    </w:p>
    <w:p w:rsidR="008071B1" w:rsidRDefault="008071B1" w:rsidP="008071B1">
      <w:pPr>
        <w:tabs>
          <w:tab w:val="left" w:pos="0"/>
        </w:tabs>
        <w:jc w:val="center"/>
        <w:rPr>
          <w:rFonts w:ascii="Arial" w:hAnsi="Arial" w:cs="Arial"/>
          <w:b/>
          <w:color w:val="000000"/>
          <w:sz w:val="22"/>
          <w:u w:val="single"/>
        </w:rPr>
      </w:pPr>
    </w:p>
    <w:p w:rsidR="008071B1" w:rsidRDefault="008071B1"/>
    <w:p w:rsidR="008071B1" w:rsidRDefault="008071B1"/>
    <w:sectPr w:rsidR="008071B1" w:rsidSect="008071B1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8B7" w:rsidRDefault="00F828B7" w:rsidP="008071B1">
      <w:r>
        <w:separator/>
      </w:r>
    </w:p>
  </w:endnote>
  <w:endnote w:type="continuationSeparator" w:id="1">
    <w:p w:rsidR="00F828B7" w:rsidRDefault="00F828B7" w:rsidP="0080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8B7" w:rsidRDefault="00F828B7" w:rsidP="008071B1">
      <w:r>
        <w:separator/>
      </w:r>
    </w:p>
  </w:footnote>
  <w:footnote w:type="continuationSeparator" w:id="1">
    <w:p w:rsidR="00F828B7" w:rsidRDefault="00F828B7" w:rsidP="0080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B1" w:rsidRPr="00872359" w:rsidRDefault="008071B1" w:rsidP="008071B1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25855" cy="11398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1398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71B1" w:rsidRPr="00872359" w:rsidRDefault="008071B1" w:rsidP="008071B1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8071B1" w:rsidRPr="008071B1" w:rsidRDefault="008071B1" w:rsidP="008071B1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1B1"/>
    <w:rsid w:val="00474752"/>
    <w:rsid w:val="005476A9"/>
    <w:rsid w:val="007D4198"/>
    <w:rsid w:val="008071B1"/>
    <w:rsid w:val="00B91FED"/>
    <w:rsid w:val="00BA7DEF"/>
    <w:rsid w:val="00E5349A"/>
    <w:rsid w:val="00F07EDA"/>
    <w:rsid w:val="00F8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71B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071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071B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07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071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807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71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1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1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3</cp:revision>
  <dcterms:created xsi:type="dcterms:W3CDTF">2019-02-21T19:29:00Z</dcterms:created>
  <dcterms:modified xsi:type="dcterms:W3CDTF">2019-02-22T17:36:00Z</dcterms:modified>
</cp:coreProperties>
</file>