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0CF" w:rsidRDefault="009B20CF"/>
    <w:p w:rsidR="0098062F" w:rsidRPr="00CB0C1B" w:rsidRDefault="0098062F" w:rsidP="0098062F">
      <w:pPr>
        <w:pStyle w:val="Cabealho"/>
        <w:jc w:val="center"/>
        <w:rPr>
          <w:b/>
          <w:bCs/>
          <w:sz w:val="20"/>
          <w:u w:val="single"/>
        </w:rPr>
      </w:pPr>
      <w:r w:rsidRPr="00CB0C1B">
        <w:rPr>
          <w:b/>
          <w:bCs/>
          <w:sz w:val="20"/>
          <w:u w:val="single"/>
        </w:rPr>
        <w:t>EXTRATO DO TERMO ADITIVO DE SUPRESSÃO Nº 02 DO CONTRATO Nº 001/2019.</w:t>
      </w:r>
    </w:p>
    <w:p w:rsidR="0098062F" w:rsidRPr="00801B0F" w:rsidRDefault="0098062F" w:rsidP="0098062F">
      <w:pPr>
        <w:pStyle w:val="Cabealho"/>
        <w:jc w:val="center"/>
        <w:rPr>
          <w:b/>
          <w:bCs/>
        </w:rPr>
      </w:pPr>
    </w:p>
    <w:p w:rsidR="0098062F" w:rsidRPr="0099464A" w:rsidRDefault="0098062F" w:rsidP="0098062F">
      <w:pPr>
        <w:autoSpaceDE w:val="0"/>
        <w:spacing w:after="120" w:line="280" w:lineRule="atLeast"/>
        <w:jc w:val="both"/>
        <w:rPr>
          <w:rFonts w:ascii="Times New Roman" w:hAnsi="Times New Roman" w:cs="Times New Roman"/>
          <w:bCs/>
          <w:sz w:val="20"/>
          <w:szCs w:val="24"/>
        </w:rPr>
      </w:pPr>
      <w:r w:rsidRPr="00801B0F">
        <w:rPr>
          <w:rFonts w:ascii="Times New Roman" w:hAnsi="Times New Roman" w:cs="Times New Roman"/>
          <w:sz w:val="24"/>
          <w:szCs w:val="24"/>
        </w:rPr>
        <w:t xml:space="preserve">01-Partes: Câmara Municipal de Vassouras e a Empresa </w:t>
      </w:r>
      <w:r w:rsidRPr="0099464A">
        <w:rPr>
          <w:rFonts w:ascii="Times New Roman" w:hAnsi="Times New Roman" w:cs="Times New Roman"/>
          <w:bCs/>
          <w:sz w:val="20"/>
          <w:szCs w:val="24"/>
        </w:rPr>
        <w:t>CUSTOM INFORMÁTICA LTDA.</w:t>
      </w:r>
    </w:p>
    <w:p w:rsidR="0098062F" w:rsidRPr="00801B0F" w:rsidRDefault="0098062F" w:rsidP="0098062F">
      <w:pPr>
        <w:autoSpaceDE w:val="0"/>
        <w:spacing w:after="120" w:line="280" w:lineRule="atLeast"/>
        <w:jc w:val="both"/>
        <w:rPr>
          <w:rFonts w:ascii="Times New Roman" w:hAnsi="Times New Roman" w:cs="Times New Roman"/>
          <w:color w:val="000000"/>
          <w:sz w:val="24"/>
          <w:szCs w:val="24"/>
        </w:rPr>
      </w:pPr>
      <w:r w:rsidRPr="00801B0F">
        <w:rPr>
          <w:rFonts w:ascii="Times New Roman" w:hAnsi="Times New Roman" w:cs="Times New Roman"/>
          <w:sz w:val="24"/>
          <w:szCs w:val="24"/>
        </w:rPr>
        <w:t xml:space="preserve">02- Objeto do Contrato: </w:t>
      </w:r>
      <w:r>
        <w:rPr>
          <w:rFonts w:ascii="Times New Roman" w:hAnsi="Times New Roman" w:cs="Times New Roman"/>
          <w:bCs/>
          <w:sz w:val="24"/>
          <w:szCs w:val="24"/>
        </w:rPr>
        <w:t>P</w:t>
      </w:r>
      <w:r w:rsidRPr="00801B0F">
        <w:rPr>
          <w:rFonts w:ascii="Times New Roman" w:hAnsi="Times New Roman" w:cs="Times New Roman"/>
          <w:bCs/>
          <w:sz w:val="24"/>
          <w:szCs w:val="24"/>
        </w:rPr>
        <w:t>restação de serviços de locação de aplicativos de informática relacionados aos sistemas de contabilidade pública, tesouraria, planejamento orçamentário, folha de pagamento, recursos humanos (RH), servidor público via web, patrimônio, lei de acesso a informação e E-Social</w:t>
      </w:r>
      <w:r w:rsidRPr="00801B0F">
        <w:rPr>
          <w:rFonts w:ascii="Times New Roman" w:eastAsia="Calibri" w:hAnsi="Times New Roman" w:cs="Times New Roman"/>
          <w:sz w:val="24"/>
          <w:szCs w:val="24"/>
        </w:rPr>
        <w:t>.</w:t>
      </w:r>
    </w:p>
    <w:p w:rsidR="0098062F" w:rsidRDefault="0098062F" w:rsidP="0098062F">
      <w:pPr>
        <w:spacing w:after="0"/>
        <w:jc w:val="both"/>
        <w:rPr>
          <w:rFonts w:ascii="Times New Roman" w:eastAsia="Calibri" w:hAnsi="Times New Roman" w:cs="Times New Roman"/>
          <w:sz w:val="24"/>
          <w:szCs w:val="24"/>
        </w:rPr>
      </w:pPr>
      <w:r w:rsidRPr="00801B0F">
        <w:rPr>
          <w:rFonts w:ascii="Times New Roman" w:hAnsi="Times New Roman" w:cs="Times New Roman"/>
          <w:sz w:val="24"/>
          <w:szCs w:val="24"/>
        </w:rPr>
        <w:t xml:space="preserve">03- Objeto do Termo Aditivo: </w:t>
      </w:r>
      <w:r w:rsidRPr="00801B0F">
        <w:rPr>
          <w:rFonts w:ascii="Times New Roman" w:eastAsia="Calibri" w:hAnsi="Times New Roman" w:cs="Times New Roman"/>
          <w:sz w:val="24"/>
          <w:szCs w:val="24"/>
        </w:rPr>
        <w:t xml:space="preserve">O </w:t>
      </w:r>
      <w:r>
        <w:rPr>
          <w:rFonts w:ascii="Times New Roman" w:eastAsia="Calibri" w:hAnsi="Times New Roman" w:cs="Times New Roman"/>
          <w:sz w:val="24"/>
          <w:szCs w:val="24"/>
        </w:rPr>
        <w:t xml:space="preserve">presente Termo Aditivo tem como </w:t>
      </w:r>
      <w:r w:rsidRPr="00801B0F">
        <w:rPr>
          <w:rFonts w:ascii="Times New Roman" w:eastAsia="Calibri" w:hAnsi="Times New Roman" w:cs="Times New Roman"/>
          <w:sz w:val="24"/>
          <w:szCs w:val="24"/>
        </w:rPr>
        <w:t>objet</w:t>
      </w:r>
      <w:r>
        <w:rPr>
          <w:rFonts w:ascii="Times New Roman" w:eastAsia="Calibri" w:hAnsi="Times New Roman" w:cs="Times New Roman"/>
          <w:sz w:val="24"/>
          <w:szCs w:val="24"/>
        </w:rPr>
        <w:t xml:space="preserve">ivo suprimir na Cláusula Primeira do Contrato nº 001, os </w:t>
      </w:r>
      <w:r w:rsidRPr="00801B0F">
        <w:rPr>
          <w:rFonts w:ascii="Times New Roman" w:hAnsi="Times New Roman" w:cs="Times New Roman"/>
          <w:bCs/>
          <w:sz w:val="24"/>
          <w:szCs w:val="24"/>
        </w:rPr>
        <w:t xml:space="preserve">aplicativos de informática relacionados aos sistemas de </w:t>
      </w:r>
      <w:r>
        <w:rPr>
          <w:rFonts w:ascii="Times New Roman" w:hAnsi="Times New Roman" w:cs="Times New Roman"/>
          <w:bCs/>
          <w:sz w:val="24"/>
          <w:szCs w:val="24"/>
        </w:rPr>
        <w:t>R</w:t>
      </w:r>
      <w:r w:rsidRPr="00801B0F">
        <w:rPr>
          <w:rFonts w:ascii="Times New Roman" w:hAnsi="Times New Roman" w:cs="Times New Roman"/>
          <w:bCs/>
          <w:sz w:val="24"/>
          <w:szCs w:val="24"/>
        </w:rPr>
        <w:t>ec</w:t>
      </w:r>
      <w:r>
        <w:rPr>
          <w:rFonts w:ascii="Times New Roman" w:hAnsi="Times New Roman" w:cs="Times New Roman"/>
          <w:bCs/>
          <w:sz w:val="24"/>
          <w:szCs w:val="24"/>
        </w:rPr>
        <w:t>ursos H</w:t>
      </w:r>
      <w:r w:rsidRPr="00801B0F">
        <w:rPr>
          <w:rFonts w:ascii="Times New Roman" w:hAnsi="Times New Roman" w:cs="Times New Roman"/>
          <w:bCs/>
          <w:sz w:val="24"/>
          <w:szCs w:val="24"/>
        </w:rPr>
        <w:t>umanos (RH)</w:t>
      </w:r>
      <w:r>
        <w:rPr>
          <w:rFonts w:ascii="Times New Roman" w:hAnsi="Times New Roman" w:cs="Times New Roman"/>
          <w:bCs/>
          <w:sz w:val="24"/>
          <w:szCs w:val="24"/>
        </w:rPr>
        <w:t xml:space="preserve"> e</w:t>
      </w:r>
      <w:r w:rsidRPr="00801B0F">
        <w:rPr>
          <w:rFonts w:ascii="Times New Roman" w:hAnsi="Times New Roman" w:cs="Times New Roman"/>
          <w:bCs/>
          <w:sz w:val="24"/>
          <w:szCs w:val="24"/>
        </w:rPr>
        <w:t xml:space="preserve"> E-Social</w:t>
      </w:r>
      <w:r>
        <w:rPr>
          <w:rFonts w:ascii="Times New Roman" w:eastAsia="Calibri" w:hAnsi="Times New Roman" w:cs="Times New Roman"/>
          <w:sz w:val="24"/>
          <w:szCs w:val="24"/>
        </w:rPr>
        <w:t>, assim como suprimir na Cláusula Terceira o valor do pagamento mensal referente aos sistemas mencionados</w:t>
      </w:r>
      <w:r w:rsidRPr="00801B0F">
        <w:rPr>
          <w:rFonts w:ascii="Times New Roman" w:eastAsia="Calibri" w:hAnsi="Times New Roman" w:cs="Times New Roman"/>
          <w:sz w:val="24"/>
          <w:szCs w:val="24"/>
        </w:rPr>
        <w:t xml:space="preserve">. </w:t>
      </w:r>
      <w:r>
        <w:rPr>
          <w:rFonts w:ascii="Times New Roman" w:eastAsia="Calibri" w:hAnsi="Times New Roman" w:cs="Times New Roman"/>
          <w:sz w:val="24"/>
          <w:szCs w:val="24"/>
        </w:rPr>
        <w:t>A supressão dos aplicativos visa o atendimento da Portaria nº 1.419/2019, a qual suspendeu a implementação do Esocial nos entes públicos municipais para novembro de 2021.</w:t>
      </w:r>
    </w:p>
    <w:p w:rsidR="0098062F" w:rsidRDefault="0098062F" w:rsidP="0098062F">
      <w:pPr>
        <w:pStyle w:val="Cabealho"/>
        <w:jc w:val="both"/>
      </w:pPr>
    </w:p>
    <w:p w:rsidR="0098062F" w:rsidRPr="00801B0F" w:rsidRDefault="0098062F" w:rsidP="0098062F">
      <w:pPr>
        <w:pStyle w:val="Cabealho"/>
        <w:jc w:val="both"/>
      </w:pPr>
      <w:r w:rsidRPr="00801B0F">
        <w:t>04- Da Ratificação: Ficam inalteradas, com suas primitivas redações, as demais Cláusulas e condições do Instrumento ora aditado, que não sejam conflitantes ou que estejam sendo alteradas pelas disposições deste Termo Aditivo.</w:t>
      </w:r>
    </w:p>
    <w:p w:rsidR="0098062F" w:rsidRPr="00801B0F" w:rsidRDefault="0098062F" w:rsidP="0098062F">
      <w:pPr>
        <w:pStyle w:val="Cabealho"/>
        <w:jc w:val="both"/>
      </w:pPr>
    </w:p>
    <w:p w:rsidR="0098062F" w:rsidRPr="00801B0F" w:rsidRDefault="0098062F" w:rsidP="0098062F">
      <w:pPr>
        <w:pStyle w:val="Cabealho"/>
        <w:jc w:val="both"/>
      </w:pPr>
    </w:p>
    <w:p w:rsidR="0098062F" w:rsidRPr="00801B0F" w:rsidRDefault="0098062F" w:rsidP="0098062F">
      <w:pPr>
        <w:pStyle w:val="Cabealho"/>
        <w:jc w:val="both"/>
      </w:pPr>
    </w:p>
    <w:p w:rsidR="0098062F" w:rsidRPr="00801B0F" w:rsidRDefault="0098062F" w:rsidP="0098062F">
      <w:pPr>
        <w:pStyle w:val="Cabealho"/>
        <w:jc w:val="center"/>
      </w:pPr>
      <w:r w:rsidRPr="00801B0F">
        <w:t xml:space="preserve">Câmara Municipal de Vassouras/RJ, </w:t>
      </w:r>
      <w:r>
        <w:t>09</w:t>
      </w:r>
      <w:r w:rsidRPr="00801B0F">
        <w:rPr>
          <w:color w:val="FF0000"/>
        </w:rPr>
        <w:t xml:space="preserve"> </w:t>
      </w:r>
      <w:r w:rsidRPr="0099464A">
        <w:t xml:space="preserve">de </w:t>
      </w:r>
      <w:r>
        <w:t>março</w:t>
      </w:r>
      <w:r w:rsidRPr="0099464A">
        <w:t xml:space="preserve"> de 20</w:t>
      </w:r>
      <w:r>
        <w:t>20</w:t>
      </w:r>
      <w:r w:rsidRPr="00801B0F">
        <w:t>.</w:t>
      </w:r>
    </w:p>
    <w:p w:rsidR="0098062F" w:rsidRDefault="0098062F" w:rsidP="0098062F">
      <w:pPr>
        <w:pStyle w:val="Cabealho"/>
        <w:jc w:val="center"/>
      </w:pPr>
    </w:p>
    <w:p w:rsidR="0098062F" w:rsidRPr="00801B0F" w:rsidRDefault="0098062F" w:rsidP="0098062F">
      <w:pPr>
        <w:pStyle w:val="Cabealho"/>
        <w:jc w:val="center"/>
      </w:pPr>
    </w:p>
    <w:p w:rsidR="0098062F" w:rsidRPr="00801B0F" w:rsidRDefault="0098062F" w:rsidP="0098062F">
      <w:pPr>
        <w:spacing w:after="0"/>
        <w:jc w:val="center"/>
        <w:rPr>
          <w:rFonts w:ascii="Times New Roman" w:eastAsia="Calibri" w:hAnsi="Times New Roman" w:cs="Times New Roman"/>
          <w:sz w:val="24"/>
          <w:szCs w:val="24"/>
        </w:rPr>
      </w:pPr>
      <w:r w:rsidRPr="00801B0F">
        <w:rPr>
          <w:rFonts w:ascii="Times New Roman" w:hAnsi="Times New Roman" w:cs="Times New Roman"/>
          <w:sz w:val="24"/>
          <w:szCs w:val="24"/>
        </w:rPr>
        <w:t>José Maria Vaz Capute</w:t>
      </w:r>
    </w:p>
    <w:p w:rsidR="0098062F" w:rsidRPr="00801B0F" w:rsidRDefault="0098062F" w:rsidP="0098062F">
      <w:pPr>
        <w:spacing w:after="0"/>
        <w:jc w:val="center"/>
        <w:rPr>
          <w:rFonts w:ascii="Times New Roman" w:eastAsia="Calibri" w:hAnsi="Times New Roman" w:cs="Times New Roman"/>
          <w:sz w:val="24"/>
          <w:szCs w:val="24"/>
        </w:rPr>
      </w:pPr>
      <w:r w:rsidRPr="00801B0F">
        <w:rPr>
          <w:rFonts w:ascii="Times New Roman" w:eastAsia="Calibri" w:hAnsi="Times New Roman" w:cs="Times New Roman"/>
          <w:sz w:val="24"/>
          <w:szCs w:val="24"/>
        </w:rPr>
        <w:t>Presidente</w:t>
      </w:r>
    </w:p>
    <w:sectPr w:rsidR="0098062F" w:rsidRPr="00801B0F" w:rsidSect="000420E7">
      <w:headerReference w:type="default" r:id="rId6"/>
      <w:pgSz w:w="11906" w:h="16838"/>
      <w:pgMar w:top="1417" w:right="1701" w:bottom="1417" w:left="1701" w:header="142"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1D52" w:rsidRDefault="00081D52" w:rsidP="000420E7">
      <w:pPr>
        <w:spacing w:after="0" w:line="240" w:lineRule="auto"/>
      </w:pPr>
      <w:r>
        <w:separator/>
      </w:r>
    </w:p>
  </w:endnote>
  <w:endnote w:type="continuationSeparator" w:id="1">
    <w:p w:rsidR="00081D52" w:rsidRDefault="00081D52" w:rsidP="000420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Times New Roman"/>
    <w:charset w:val="00"/>
    <w:family w:val="auto"/>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1D52" w:rsidRDefault="00081D52" w:rsidP="000420E7">
      <w:pPr>
        <w:spacing w:after="0" w:line="240" w:lineRule="auto"/>
      </w:pPr>
      <w:r>
        <w:separator/>
      </w:r>
    </w:p>
  </w:footnote>
  <w:footnote w:type="continuationSeparator" w:id="1">
    <w:p w:rsidR="00081D52" w:rsidRDefault="00081D52" w:rsidP="000420E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0E7" w:rsidRPr="00872359" w:rsidRDefault="000420E7" w:rsidP="000420E7">
    <w:pPr>
      <w:pStyle w:val="Cabealho"/>
      <w:jc w:val="center"/>
      <w:rPr>
        <w:rFonts w:cs="DejaVu Sans"/>
      </w:rPr>
    </w:pPr>
    <w:r>
      <w:rPr>
        <w:rFonts w:cs="DejaVu Sans"/>
        <w:noProof/>
        <w:lang w:eastAsia="pt-BR"/>
      </w:rPr>
      <w:drawing>
        <wp:inline distT="0" distB="0" distL="0" distR="0">
          <wp:extent cx="1125855" cy="1139825"/>
          <wp:effectExtent l="1905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25855" cy="1139825"/>
                  </a:xfrm>
                  <a:prstGeom prst="rect">
                    <a:avLst/>
                  </a:prstGeom>
                  <a:solidFill>
                    <a:srgbClr val="FFFFFF"/>
                  </a:solidFill>
                  <a:ln w="9525">
                    <a:noFill/>
                    <a:miter lim="800000"/>
                    <a:headEnd/>
                    <a:tailEnd/>
                  </a:ln>
                </pic:spPr>
              </pic:pic>
            </a:graphicData>
          </a:graphic>
        </wp:inline>
      </w:drawing>
    </w:r>
  </w:p>
  <w:p w:rsidR="000420E7" w:rsidRPr="00872359" w:rsidRDefault="000420E7" w:rsidP="000420E7">
    <w:pPr>
      <w:pStyle w:val="Cabealho"/>
      <w:jc w:val="center"/>
      <w:rPr>
        <w:rFonts w:cs="DejaVu Sans"/>
      </w:rPr>
    </w:pPr>
    <w:r w:rsidRPr="00872359">
      <w:rPr>
        <w:rFonts w:cs="DejaVu Sans"/>
      </w:rPr>
      <w:t>Estado do Rio de Janeiro</w:t>
    </w:r>
  </w:p>
  <w:p w:rsidR="000420E7" w:rsidRPr="000420E7" w:rsidRDefault="000420E7" w:rsidP="000420E7">
    <w:pPr>
      <w:pStyle w:val="Cabealho"/>
      <w:jc w:val="center"/>
      <w:rPr>
        <w:rFonts w:cs="DejaVu Sans"/>
      </w:rPr>
    </w:pPr>
    <w:r>
      <w:rPr>
        <w:rFonts w:cs="DejaVu Sans"/>
      </w:rPr>
      <w:t>Câmara Municipal de Vassouras</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98062F"/>
    <w:rsid w:val="000420E7"/>
    <w:rsid w:val="00081D52"/>
    <w:rsid w:val="00194D86"/>
    <w:rsid w:val="00206AC6"/>
    <w:rsid w:val="008237A7"/>
    <w:rsid w:val="008E0C07"/>
    <w:rsid w:val="0098062F"/>
    <w:rsid w:val="009B20CF"/>
    <w:rsid w:val="009D4C12"/>
    <w:rsid w:val="00AF607F"/>
    <w:rsid w:val="00E650E4"/>
    <w:rsid w:val="00FD153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62F"/>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98062F"/>
    <w:pPr>
      <w:tabs>
        <w:tab w:val="center" w:pos="4419"/>
        <w:tab w:val="right" w:pos="8838"/>
      </w:tabs>
      <w:suppressAutoHyphens/>
      <w:spacing w:after="0" w:line="240" w:lineRule="auto"/>
    </w:pPr>
    <w:rPr>
      <w:rFonts w:ascii="Times New Roman" w:eastAsia="Times New Roman" w:hAnsi="Times New Roman" w:cs="Times New Roman"/>
      <w:sz w:val="24"/>
      <w:szCs w:val="24"/>
      <w:lang w:eastAsia="ar-SA"/>
    </w:rPr>
  </w:style>
  <w:style w:type="character" w:customStyle="1" w:styleId="CabealhoChar">
    <w:name w:val="Cabeçalho Char"/>
    <w:basedOn w:val="Fontepargpadro"/>
    <w:link w:val="Cabealho"/>
    <w:rsid w:val="0098062F"/>
    <w:rPr>
      <w:rFonts w:ascii="Times New Roman" w:eastAsia="Times New Roman" w:hAnsi="Times New Roman" w:cs="Times New Roman"/>
      <w:sz w:val="24"/>
      <w:szCs w:val="24"/>
      <w:lang w:eastAsia="ar-SA"/>
    </w:rPr>
  </w:style>
  <w:style w:type="paragraph" w:styleId="Corpodetexto">
    <w:name w:val="Body Text"/>
    <w:basedOn w:val="Normal"/>
    <w:link w:val="CorpodetextoChar"/>
    <w:uiPriority w:val="99"/>
    <w:semiHidden/>
    <w:unhideWhenUsed/>
    <w:rsid w:val="0098062F"/>
    <w:pPr>
      <w:spacing w:after="120"/>
    </w:pPr>
  </w:style>
  <w:style w:type="character" w:customStyle="1" w:styleId="CorpodetextoChar">
    <w:name w:val="Corpo de texto Char"/>
    <w:basedOn w:val="Fontepargpadro"/>
    <w:link w:val="Corpodetexto"/>
    <w:uiPriority w:val="99"/>
    <w:semiHidden/>
    <w:rsid w:val="0098062F"/>
  </w:style>
  <w:style w:type="paragraph" w:styleId="Rodap">
    <w:name w:val="footer"/>
    <w:basedOn w:val="Normal"/>
    <w:link w:val="RodapChar"/>
    <w:uiPriority w:val="99"/>
    <w:semiHidden/>
    <w:unhideWhenUsed/>
    <w:rsid w:val="000420E7"/>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0420E7"/>
  </w:style>
  <w:style w:type="paragraph" w:styleId="Textodebalo">
    <w:name w:val="Balloon Text"/>
    <w:basedOn w:val="Normal"/>
    <w:link w:val="TextodebaloChar"/>
    <w:uiPriority w:val="99"/>
    <w:semiHidden/>
    <w:unhideWhenUsed/>
    <w:rsid w:val="000420E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420E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196</Words>
  <Characters>1062</Characters>
  <Application>Microsoft Office Word</Application>
  <DocSecurity>0</DocSecurity>
  <Lines>8</Lines>
  <Paragraphs>2</Paragraphs>
  <ScaleCrop>false</ScaleCrop>
  <Company/>
  <LinksUpToDate>false</LinksUpToDate>
  <CharactersWithSpaces>1256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cmvalm</dc:creator>
  <cp:lastModifiedBy>cmvalm</cp:lastModifiedBy>
  <cp:revision>7</cp:revision>
  <dcterms:created xsi:type="dcterms:W3CDTF">2020-03-10T17:22:00Z</dcterms:created>
  <dcterms:modified xsi:type="dcterms:W3CDTF">2020-03-13T17:24:00Z</dcterms:modified>
</cp:coreProperties>
</file>