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65" w:rsidRDefault="00A11CBF" w:rsidP="00550B10">
      <w:pPr>
        <w:pStyle w:val="Heading1"/>
        <w:spacing w:before="142" w:line="360" w:lineRule="auto"/>
        <w:ind w:left="3273" w:right="2388" w:hanging="12"/>
        <w:rPr>
          <w:lang w:val="pt-BR"/>
        </w:rPr>
      </w:pPr>
      <w:r w:rsidRPr="00A11CBF">
        <w:rPr>
          <w:lang w:val="pt-BR"/>
        </w:rPr>
        <w:t>EDITAL DE LICITAÇÃO</w:t>
      </w:r>
    </w:p>
    <w:p w:rsidR="00550B10" w:rsidRDefault="00550B10" w:rsidP="00550B10">
      <w:pPr>
        <w:pStyle w:val="Heading1"/>
        <w:spacing w:before="142" w:line="360" w:lineRule="auto"/>
        <w:ind w:left="3273" w:right="2388" w:hanging="12"/>
        <w:rPr>
          <w:lang w:val="pt-BR"/>
        </w:rPr>
      </w:pPr>
      <w:r>
        <w:rPr>
          <w:lang w:val="pt-BR"/>
        </w:rPr>
        <w:t xml:space="preserve">PREGÃO </w:t>
      </w:r>
      <w:r w:rsidR="00A11CBF" w:rsidRPr="00A11CBF">
        <w:rPr>
          <w:lang w:val="pt-BR"/>
        </w:rPr>
        <w:t>PRESENCIAL Nº</w:t>
      </w:r>
      <w:r w:rsidR="000F3370">
        <w:rPr>
          <w:color w:val="FF0000"/>
          <w:lang w:val="pt-BR"/>
        </w:rPr>
        <w:t>0</w:t>
      </w:r>
      <w:r w:rsidR="009830F4">
        <w:rPr>
          <w:color w:val="FF0000"/>
          <w:lang w:val="pt-BR"/>
        </w:rPr>
        <w:t>0</w:t>
      </w:r>
      <w:r w:rsidR="00387D99">
        <w:rPr>
          <w:color w:val="FF0000"/>
          <w:lang w:val="pt-BR"/>
        </w:rPr>
        <w:t>3</w:t>
      </w:r>
      <w:r w:rsidR="00A11CBF" w:rsidRPr="00A11CBF">
        <w:rPr>
          <w:lang w:val="pt-BR"/>
        </w:rPr>
        <w:t>/20</w:t>
      </w:r>
      <w:r w:rsidR="002D7C57">
        <w:rPr>
          <w:color w:val="FF0000"/>
          <w:lang w:val="pt-BR"/>
        </w:rPr>
        <w:t>2</w:t>
      </w:r>
      <w:r w:rsidR="00387D99">
        <w:rPr>
          <w:color w:val="FF0000"/>
          <w:lang w:val="pt-BR"/>
        </w:rPr>
        <w:t>1</w:t>
      </w:r>
      <w:r w:rsidR="00A11CBF" w:rsidRPr="00A11CBF">
        <w:rPr>
          <w:lang w:val="pt-BR"/>
        </w:rPr>
        <w:t xml:space="preserve"> </w:t>
      </w:r>
    </w:p>
    <w:p w:rsidR="00506F66" w:rsidRDefault="00A11CBF" w:rsidP="00550B10">
      <w:pPr>
        <w:pStyle w:val="Heading1"/>
        <w:spacing w:before="142" w:line="360" w:lineRule="auto"/>
        <w:ind w:left="3273" w:right="2388" w:hanging="12"/>
        <w:rPr>
          <w:color w:val="FF0000"/>
          <w:lang w:val="pt-BR"/>
        </w:rPr>
      </w:pPr>
      <w:r w:rsidRPr="00A11CBF">
        <w:rPr>
          <w:lang w:val="pt-BR"/>
        </w:rPr>
        <w:t xml:space="preserve">DATA DA REALIZAÇÃO: </w:t>
      </w:r>
      <w:r w:rsidR="00431A91">
        <w:rPr>
          <w:color w:val="FF0000"/>
          <w:lang w:val="pt-BR"/>
        </w:rPr>
        <w:t>25/03/2021</w:t>
      </w:r>
    </w:p>
    <w:p w:rsidR="001A494C" w:rsidRDefault="001A494C" w:rsidP="001A494C">
      <w:pPr>
        <w:spacing w:before="5"/>
        <w:ind w:left="1197" w:right="15"/>
        <w:jc w:val="center"/>
        <w:rPr>
          <w:b/>
          <w:sz w:val="24"/>
          <w:u w:val="thick"/>
          <w:lang w:val="pt-BR"/>
        </w:rPr>
      </w:pPr>
    </w:p>
    <w:p w:rsidR="001A494C" w:rsidRPr="00A11CBF" w:rsidRDefault="001A494C" w:rsidP="001A494C">
      <w:pPr>
        <w:spacing w:before="5"/>
        <w:ind w:left="1197" w:right="15"/>
        <w:jc w:val="center"/>
        <w:rPr>
          <w:lang w:val="pt-BR"/>
        </w:rPr>
      </w:pPr>
      <w:r w:rsidRPr="00E92A81">
        <w:rPr>
          <w:b/>
          <w:sz w:val="24"/>
          <w:u w:val="thick"/>
          <w:lang w:val="pt-BR"/>
        </w:rPr>
        <w:t>EXCLUSIVO PARA MICROEMPRESAS</w:t>
      </w:r>
      <w:r>
        <w:rPr>
          <w:b/>
          <w:sz w:val="24"/>
          <w:u w:val="thick"/>
          <w:lang w:val="pt-BR"/>
        </w:rPr>
        <w:t>,</w:t>
      </w:r>
      <w:r w:rsidRPr="00E92A81">
        <w:rPr>
          <w:b/>
          <w:sz w:val="24"/>
          <w:u w:val="thick"/>
          <w:lang w:val="pt-BR"/>
        </w:rPr>
        <w:t xml:space="preserve"> EMPRESAS DE PEQUENO PORTE</w:t>
      </w:r>
      <w:r>
        <w:rPr>
          <w:b/>
          <w:sz w:val="24"/>
          <w:u w:val="thick"/>
          <w:lang w:val="pt-BR"/>
        </w:rPr>
        <w:t xml:space="preserve"> E DEMAIS BENEFICIADOS PELA LC 123/06</w:t>
      </w:r>
    </w:p>
    <w:p w:rsidR="00506F66" w:rsidRDefault="00506F66">
      <w:pPr>
        <w:pStyle w:val="Corpodetexto"/>
        <w:rPr>
          <w:b/>
          <w:sz w:val="24"/>
          <w:lang w:val="pt-BR"/>
        </w:rPr>
      </w:pPr>
    </w:p>
    <w:p w:rsidR="001A494C" w:rsidRPr="00A11CBF" w:rsidRDefault="001A494C">
      <w:pPr>
        <w:pStyle w:val="Corpodetexto"/>
        <w:rPr>
          <w:b/>
          <w:sz w:val="24"/>
          <w:lang w:val="pt-BR"/>
        </w:rPr>
      </w:pPr>
    </w:p>
    <w:p w:rsidR="00506F66" w:rsidRPr="00D42D99" w:rsidRDefault="00A11CBF">
      <w:pPr>
        <w:pStyle w:val="PargrafodaLista"/>
        <w:numPr>
          <w:ilvl w:val="0"/>
          <w:numId w:val="11"/>
        </w:numPr>
        <w:tabs>
          <w:tab w:val="left" w:pos="881"/>
        </w:tabs>
        <w:spacing w:before="142"/>
        <w:jc w:val="left"/>
        <w:rPr>
          <w:b/>
          <w:sz w:val="24"/>
          <w:lang w:val="pt-BR"/>
        </w:rPr>
      </w:pPr>
      <w:r w:rsidRPr="00D42D99">
        <w:rPr>
          <w:b/>
          <w:sz w:val="24"/>
          <w:lang w:val="pt-BR"/>
        </w:rPr>
        <w:t>PREÂMBULO</w:t>
      </w:r>
      <w:r w:rsidR="00DA7326">
        <w:rPr>
          <w:b/>
          <w:sz w:val="24"/>
          <w:lang w:val="pt-BR"/>
        </w:rPr>
        <w:t xml:space="preserve">   </w:t>
      </w:r>
    </w:p>
    <w:p w:rsidR="00506F66" w:rsidRPr="00A11CBF" w:rsidRDefault="0028693F">
      <w:pPr>
        <w:pStyle w:val="PargrafodaLista"/>
        <w:numPr>
          <w:ilvl w:val="1"/>
          <w:numId w:val="11"/>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A11CBF" w:rsidRPr="00A11CBF">
        <w:rPr>
          <w:b/>
          <w:lang w:val="pt-BR"/>
        </w:rPr>
        <w:t xml:space="preserve">Pregão Presencial Nº </w:t>
      </w:r>
      <w:r w:rsidR="00387D99">
        <w:rPr>
          <w:b/>
          <w:color w:val="FF0000"/>
          <w:lang w:val="pt-BR"/>
        </w:rPr>
        <w:t>003/2021</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387D99">
        <w:rPr>
          <w:b/>
          <w:color w:val="FF0000"/>
          <w:spacing w:val="6"/>
          <w:lang w:val="pt-BR"/>
        </w:rPr>
        <w:t>122</w:t>
      </w:r>
      <w:r w:rsidR="00A11CBF" w:rsidRPr="00A11CBF">
        <w:rPr>
          <w:b/>
          <w:spacing w:val="6"/>
          <w:lang w:val="pt-BR"/>
        </w:rPr>
        <w:t>/20</w:t>
      </w:r>
      <w:r w:rsidR="002D7C57">
        <w:rPr>
          <w:b/>
          <w:color w:val="FF0000"/>
          <w:spacing w:val="6"/>
          <w:lang w:val="pt-BR"/>
        </w:rPr>
        <w:t>2</w:t>
      </w:r>
      <w:r w:rsidR="00387D99">
        <w:rPr>
          <w:b/>
          <w:color w:val="FF0000"/>
          <w:spacing w:val="6"/>
          <w:lang w:val="pt-BR"/>
        </w:rPr>
        <w:t>1</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975F68">
        <w:rPr>
          <w:b/>
          <w:lang w:val="pt-BR"/>
        </w:rPr>
        <w:t>MENOR PREÇO (considerando-se o MAIOR PERCENTUAL DE DESCONTO)</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Pr>
          <w:lang w:val="pt-BR"/>
        </w:rPr>
        <w:t xml:space="preserve"> além da Lei Municipal nº 2.450 de 05 de dezembro de 2008 e 2.729 de 26 de novembro de 2013,</w:t>
      </w:r>
      <w:r w:rsidR="00A11CBF" w:rsidRPr="00A11CBF">
        <w:rPr>
          <w:lang w:val="pt-BR"/>
        </w:rPr>
        <w:t xml:space="preserve"> a ser executado pela Comissão designada pela Portaria nº </w:t>
      </w:r>
      <w:r w:rsidR="000F3370">
        <w:rPr>
          <w:color w:val="FF0000"/>
          <w:lang w:val="pt-BR"/>
        </w:rPr>
        <w:t>0</w:t>
      </w:r>
      <w:r w:rsidR="00387D99">
        <w:rPr>
          <w:color w:val="FF0000"/>
          <w:lang w:val="pt-BR"/>
        </w:rPr>
        <w:t>3</w:t>
      </w:r>
      <w:r w:rsidR="00A11CBF" w:rsidRPr="00A11CBF">
        <w:rPr>
          <w:lang w:val="pt-BR"/>
        </w:rPr>
        <w:t>/20</w:t>
      </w:r>
      <w:r w:rsidR="00404441">
        <w:rPr>
          <w:color w:val="FF0000"/>
          <w:lang w:val="pt-BR"/>
        </w:rPr>
        <w:t>2</w:t>
      </w:r>
      <w:r w:rsidR="00387D99">
        <w:rPr>
          <w:color w:val="FF0000"/>
          <w:lang w:val="pt-BR"/>
        </w:rPr>
        <w:t>1</w:t>
      </w:r>
      <w:r w:rsidR="00A11CBF" w:rsidRPr="00A11CBF">
        <w:rPr>
          <w:lang w:val="pt-BR"/>
        </w:rPr>
        <w:t xml:space="preserve">, de </w:t>
      </w:r>
      <w:r w:rsidR="00387D99">
        <w:rPr>
          <w:color w:val="FF0000"/>
          <w:lang w:val="pt-BR"/>
        </w:rPr>
        <w:t>11</w:t>
      </w:r>
      <w:r w:rsidR="00A11CBF" w:rsidRPr="00A11CBF">
        <w:rPr>
          <w:lang w:val="pt-BR"/>
        </w:rPr>
        <w:t xml:space="preserve"> de </w:t>
      </w:r>
      <w:r w:rsidR="000F3370">
        <w:rPr>
          <w:color w:val="FF0000"/>
          <w:lang w:val="pt-BR"/>
        </w:rPr>
        <w:t>Janeiro</w:t>
      </w:r>
      <w:r w:rsidR="00A11CBF" w:rsidRPr="00A11CBF">
        <w:rPr>
          <w:lang w:val="pt-BR"/>
        </w:rPr>
        <w:t xml:space="preserve"> de 20</w:t>
      </w:r>
      <w:r w:rsidR="002D7C57">
        <w:rPr>
          <w:color w:val="FF0000"/>
          <w:lang w:val="pt-BR"/>
        </w:rPr>
        <w:t>2</w:t>
      </w:r>
      <w:r w:rsidR="00387D99">
        <w:rPr>
          <w:color w:val="FF0000"/>
          <w:lang w:val="pt-BR"/>
        </w:rPr>
        <w:t>1</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506F66" w:rsidRPr="00471B57"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431A91">
        <w:rPr>
          <w:color w:val="FF0000"/>
          <w:shd w:val="clear" w:color="auto" w:fill="C0C0C0"/>
          <w:lang w:val="pt-BR"/>
        </w:rPr>
        <w:t>25</w:t>
      </w:r>
      <w:r w:rsidRPr="00471B57">
        <w:rPr>
          <w:shd w:val="clear" w:color="auto" w:fill="C0C0C0"/>
          <w:lang w:val="pt-BR"/>
        </w:rPr>
        <w:t xml:space="preserve"> </w:t>
      </w:r>
      <w:r w:rsidRPr="00471B57">
        <w:rPr>
          <w:b/>
          <w:shd w:val="clear" w:color="auto" w:fill="C0C0C0"/>
          <w:lang w:val="pt-BR"/>
        </w:rPr>
        <w:t>(</w:t>
      </w:r>
      <w:r w:rsidR="00431A91">
        <w:rPr>
          <w:b/>
          <w:color w:val="FF0000"/>
          <w:shd w:val="clear" w:color="auto" w:fill="C0C0C0"/>
          <w:lang w:val="pt-BR"/>
        </w:rPr>
        <w:t>vinte e cinco</w:t>
      </w:r>
      <w:r w:rsidRPr="00471B57">
        <w:rPr>
          <w:b/>
          <w:shd w:val="clear" w:color="auto" w:fill="C0C0C0"/>
          <w:lang w:val="pt-BR"/>
        </w:rPr>
        <w:t xml:space="preserve">) de </w:t>
      </w:r>
      <w:r w:rsidR="00AF7AC6">
        <w:rPr>
          <w:b/>
          <w:color w:val="FF0000"/>
          <w:shd w:val="clear" w:color="auto" w:fill="C0C0C0"/>
          <w:lang w:val="pt-BR"/>
        </w:rPr>
        <w:t>março</w:t>
      </w:r>
      <w:r w:rsidRPr="00471B57">
        <w:rPr>
          <w:b/>
          <w:shd w:val="clear" w:color="auto" w:fill="C0C0C0"/>
          <w:lang w:val="pt-BR"/>
        </w:rPr>
        <w:t xml:space="preserve"> de 20</w:t>
      </w:r>
      <w:r w:rsidR="002D7C57">
        <w:rPr>
          <w:b/>
          <w:color w:val="FF0000"/>
          <w:shd w:val="clear" w:color="auto" w:fill="C0C0C0"/>
          <w:lang w:val="pt-BR"/>
        </w:rPr>
        <w:t>2</w:t>
      </w:r>
      <w:r w:rsidR="00AF7AC6">
        <w:rPr>
          <w:b/>
          <w:color w:val="FF0000"/>
          <w:shd w:val="clear" w:color="auto" w:fill="C0C0C0"/>
          <w:lang w:val="pt-BR"/>
        </w:rPr>
        <w:t>1</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 xml:space="preserve">O(S) DOCUMENTO(S) PARA CREDENCIAMENTO, DA DECLARAÇÃO DE PLENO ATENDIMENTO </w:t>
      </w:r>
      <w:r w:rsidRPr="00471B57">
        <w:rPr>
          <w:b/>
          <w:spacing w:val="-2"/>
          <w:lang w:val="pt-BR"/>
        </w:rPr>
        <w:t xml:space="preserve">AOS </w:t>
      </w:r>
      <w:r w:rsidRPr="00471B57">
        <w:rPr>
          <w:b/>
          <w:lang w:val="pt-BR"/>
        </w:rPr>
        <w:t>REQUISITOS DE HABILITAÇÃO E DOS ENVELOPES PROPOSTA DE PREÇOS E DOCUMENTOS DE HABILITAÇÃO</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506F66" w:rsidRDefault="00A11CBF">
      <w:pPr>
        <w:pStyle w:val="Heading1"/>
        <w:numPr>
          <w:ilvl w:val="0"/>
          <w:numId w:val="11"/>
        </w:numPr>
        <w:tabs>
          <w:tab w:val="left" w:pos="1015"/>
        </w:tabs>
        <w:spacing w:before="132"/>
        <w:ind w:left="1014" w:hanging="276"/>
        <w:jc w:val="left"/>
      </w:pPr>
      <w:r>
        <w:t>OBJETO</w:t>
      </w:r>
    </w:p>
    <w:p w:rsidR="001A5764" w:rsidRPr="00F33CA7" w:rsidRDefault="00A11CBF" w:rsidP="00F33CA7">
      <w:pPr>
        <w:pStyle w:val="PargrafodaLista"/>
        <w:numPr>
          <w:ilvl w:val="1"/>
          <w:numId w:val="11"/>
        </w:numPr>
        <w:tabs>
          <w:tab w:val="left" w:pos="2016"/>
        </w:tabs>
        <w:spacing w:before="132" w:line="352" w:lineRule="auto"/>
        <w:ind w:right="173" w:hanging="710"/>
        <w:rPr>
          <w:lang w:val="pt-BR"/>
        </w:rPr>
      </w:pPr>
      <w:r w:rsidRPr="00F33CA7">
        <w:rPr>
          <w:lang w:val="pt-BR"/>
        </w:rPr>
        <w:t xml:space="preserve">A presente licitação tem por objeto </w:t>
      </w:r>
      <w:r w:rsidR="00BA0804" w:rsidRPr="00F33CA7">
        <w:rPr>
          <w:lang w:val="pt-BR"/>
        </w:rPr>
        <w:t xml:space="preserve">a </w:t>
      </w:r>
      <w:r w:rsidR="00BF5228" w:rsidRPr="00BF5228">
        <w:rPr>
          <w:lang w:val="pt-BR"/>
        </w:rPr>
        <w:t xml:space="preserve">contratação de Empresa/Agências de Viagens </w:t>
      </w:r>
      <w:r w:rsidR="00BF5228" w:rsidRPr="00BF5228">
        <w:rPr>
          <w:lang w:val="pt-BR"/>
        </w:rPr>
        <w:lastRenderedPageBreak/>
        <w:t xml:space="preserve">para fornecimento de Passagens Aéreas Nacionais, para atender as necessidades dos Agentes Políticos e Servidores da Câmara Municipal de Vassouras no exercício de </w:t>
      </w:r>
      <w:r w:rsidR="00BF5228" w:rsidRPr="009C3A50">
        <w:rPr>
          <w:color w:val="FF0000"/>
          <w:lang w:val="pt-BR"/>
        </w:rPr>
        <w:t>20</w:t>
      </w:r>
      <w:r w:rsidR="00D855CE">
        <w:rPr>
          <w:color w:val="FF0000"/>
          <w:lang w:val="pt-BR"/>
        </w:rPr>
        <w:t>2</w:t>
      </w:r>
      <w:r w:rsidR="00AF7AC6">
        <w:rPr>
          <w:color w:val="FF0000"/>
          <w:lang w:val="pt-BR"/>
        </w:rPr>
        <w:t>1</w:t>
      </w:r>
      <w:r w:rsidR="00F33CA7" w:rsidRPr="00F33CA7">
        <w:rPr>
          <w:lang w:val="pt-BR"/>
        </w:rPr>
        <w:t>,</w:t>
      </w:r>
      <w:r w:rsidRPr="00F33CA7">
        <w:rPr>
          <w:lang w:val="pt-BR"/>
        </w:rPr>
        <w:t xml:space="preserve"> conforme </w:t>
      </w:r>
      <w:r w:rsidRPr="00F33CA7">
        <w:rPr>
          <w:b/>
          <w:lang w:val="pt-BR"/>
        </w:rPr>
        <w:t>Anexo I – Termo de</w:t>
      </w:r>
      <w:r w:rsidRPr="00F33CA7">
        <w:rPr>
          <w:b/>
          <w:spacing w:val="-12"/>
          <w:lang w:val="pt-BR"/>
        </w:rPr>
        <w:t xml:space="preserve"> </w:t>
      </w:r>
      <w:r w:rsidRPr="00F33CA7">
        <w:rPr>
          <w:b/>
          <w:lang w:val="pt-BR"/>
        </w:rPr>
        <w:t>Referência</w:t>
      </w:r>
      <w:r w:rsidRPr="00F33CA7">
        <w:rPr>
          <w:lang w:val="pt-BR"/>
        </w:rPr>
        <w:t>.</w:t>
      </w:r>
    </w:p>
    <w:p w:rsidR="00506F66" w:rsidRDefault="00A11CBF">
      <w:pPr>
        <w:pStyle w:val="Heading1"/>
        <w:numPr>
          <w:ilvl w:val="0"/>
          <w:numId w:val="11"/>
        </w:numPr>
        <w:tabs>
          <w:tab w:val="left" w:pos="1018"/>
        </w:tabs>
        <w:spacing w:before="176"/>
        <w:ind w:left="1017" w:hanging="279"/>
        <w:jc w:val="left"/>
      </w:pPr>
      <w:r>
        <w:t>AQUISIÇÃO DO</w:t>
      </w:r>
      <w:r>
        <w:rPr>
          <w:spacing w:val="-12"/>
        </w:rPr>
        <w:t xml:space="preserve"> </w:t>
      </w:r>
      <w:r>
        <w:t>EDITAL</w:t>
      </w:r>
    </w:p>
    <w:p w:rsidR="00506F66" w:rsidRDefault="00A11CBF">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sidR="001A5764">
        <w:rPr>
          <w:lang w:val="pt-BR"/>
        </w:rPr>
        <w:t xml:space="preserve">Rua Barão de Capivari, </w:t>
      </w:r>
      <w:r w:rsidR="001A5764" w:rsidRPr="00A11CBF">
        <w:rPr>
          <w:lang w:val="pt-BR"/>
        </w:rPr>
        <w:t>nº 2</w:t>
      </w:r>
      <w:r w:rsidR="001A5764">
        <w:rPr>
          <w:lang w:val="pt-BR"/>
        </w:rPr>
        <w:t>0 – C</w:t>
      </w:r>
      <w:r w:rsidR="001A5764" w:rsidRPr="00A11CBF">
        <w:rPr>
          <w:lang w:val="pt-BR"/>
        </w:rPr>
        <w:t>entro</w:t>
      </w:r>
      <w:r w:rsidRPr="00A11CBF">
        <w:rPr>
          <w:lang w:val="pt-BR"/>
        </w:rPr>
        <w:t xml:space="preserve">, de segunda a </w:t>
      </w:r>
      <w:r w:rsidR="00AF7AC6">
        <w:rPr>
          <w:lang w:val="pt-BR"/>
        </w:rPr>
        <w:t>sexta</w:t>
      </w:r>
      <w:r w:rsidRPr="00A11CBF">
        <w:rPr>
          <w:lang w:val="pt-BR"/>
        </w:rPr>
        <w:t xml:space="preserve">-feira das </w:t>
      </w:r>
      <w:r w:rsidR="001A5764">
        <w:rPr>
          <w:lang w:val="pt-BR"/>
        </w:rPr>
        <w:t>12</w:t>
      </w:r>
      <w:r w:rsidRPr="00A11CBF">
        <w:rPr>
          <w:lang w:val="pt-BR"/>
        </w:rPr>
        <w:t xml:space="preserve">h às </w:t>
      </w:r>
      <w:r w:rsidR="001A5764">
        <w:rPr>
          <w:lang w:val="pt-BR"/>
        </w:rPr>
        <w:t>18h</w:t>
      </w:r>
      <w:r w:rsidRPr="00A11CBF">
        <w:rPr>
          <w:lang w:val="pt-BR"/>
        </w:rPr>
        <w:t xml:space="preserve">, na Câmara Municipal de </w:t>
      </w:r>
      <w:r w:rsidR="001A5764">
        <w:rPr>
          <w:lang w:val="pt-BR"/>
        </w:rPr>
        <w:t>Vassouras</w:t>
      </w:r>
      <w:r w:rsidRPr="00A11CBF">
        <w:rPr>
          <w:lang w:val="pt-BR"/>
        </w:rPr>
        <w:t xml:space="preserve"> </w:t>
      </w:r>
      <w:r w:rsidR="00AF7AC6">
        <w:rPr>
          <w:lang w:val="pt-BR"/>
        </w:rPr>
        <w:t>o</w:t>
      </w:r>
      <w:r w:rsidRPr="00A11CBF">
        <w:rPr>
          <w:lang w:val="pt-BR"/>
        </w:rPr>
        <w:t xml:space="preserve">u </w:t>
      </w:r>
      <w:r w:rsidR="00AF7AC6">
        <w:rPr>
          <w:lang w:val="pt-BR"/>
        </w:rPr>
        <w:t>n</w:t>
      </w:r>
      <w:r w:rsidRPr="00AF7AC6">
        <w:rPr>
          <w:lang w:val="pt-BR"/>
        </w:rPr>
        <w:t>o site:</w:t>
      </w:r>
      <w:r w:rsidRPr="00A11CBF">
        <w:rPr>
          <w:b/>
          <w:lang w:val="pt-BR"/>
        </w:rPr>
        <w:t xml:space="preserve"> </w:t>
      </w:r>
      <w:hyperlink w:history="1">
        <w:r w:rsidR="001A5764" w:rsidRPr="00F002FB">
          <w:rPr>
            <w:rStyle w:val="Hyperlink"/>
            <w:lang w:val="pt-BR"/>
          </w:rPr>
          <w:t>http://www.vassouras.rj.leg.br</w:t>
        </w:r>
        <w:r w:rsidR="001A5764" w:rsidRPr="001A5764">
          <w:rPr>
            <w:rStyle w:val="Hyperlink"/>
            <w:u w:val="none"/>
            <w:lang w:val="pt-BR"/>
          </w:rPr>
          <w:t xml:space="preserve"> </w:t>
        </w:r>
      </w:hyperlink>
      <w:r w:rsidRPr="00A11CBF">
        <w:rPr>
          <w:lang w:val="pt-BR"/>
        </w:rPr>
        <w:t>no Link “</w:t>
      </w:r>
      <w:r w:rsidR="001A5764">
        <w:rPr>
          <w:lang w:val="pt-BR"/>
        </w:rPr>
        <w:t>Licitações e Contratos</w:t>
      </w:r>
      <w:r w:rsidRPr="00A11CBF">
        <w:rPr>
          <w:lang w:val="pt-BR"/>
        </w:rPr>
        <w:t xml:space="preserve">” </w:t>
      </w:r>
      <w:r w:rsidR="001A5764">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506F66" w:rsidRPr="00A11CBF" w:rsidRDefault="00506F66">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506F66" w:rsidRPr="001A494C" w:rsidRDefault="00A11CBF" w:rsidP="001A494C">
      <w:pPr>
        <w:pStyle w:val="PargrafodaLista"/>
        <w:numPr>
          <w:ilvl w:val="2"/>
          <w:numId w:val="11"/>
        </w:numPr>
        <w:tabs>
          <w:tab w:val="left" w:pos="3435"/>
        </w:tabs>
        <w:spacing w:line="348" w:lineRule="auto"/>
        <w:ind w:right="177" w:hanging="994"/>
        <w:rPr>
          <w:lang w:val="pt-BR"/>
        </w:rPr>
      </w:pPr>
      <w:r w:rsidRPr="001A494C">
        <w:rPr>
          <w:lang w:val="pt-BR"/>
        </w:rPr>
        <w:t>Via correios, onde o dia e horário considerado será o constante no comprovante de recebimento por parte do Poder</w:t>
      </w:r>
      <w:r w:rsidRPr="001A494C">
        <w:rPr>
          <w:spacing w:val="-15"/>
          <w:lang w:val="pt-BR"/>
        </w:rPr>
        <w:t xml:space="preserve"> </w:t>
      </w:r>
      <w:r w:rsidRPr="001A494C">
        <w:rPr>
          <w:lang w:val="pt-BR"/>
        </w:rPr>
        <w:t>Legislativo.</w:t>
      </w:r>
    </w:p>
    <w:p w:rsidR="00506F66" w:rsidRPr="001A5764" w:rsidRDefault="00A11CBF" w:rsidP="001A5764">
      <w:pPr>
        <w:pStyle w:val="PargrafodaLista"/>
        <w:numPr>
          <w:ilvl w:val="1"/>
          <w:numId w:val="11"/>
        </w:numPr>
        <w:tabs>
          <w:tab w:val="left" w:pos="2016"/>
        </w:tabs>
        <w:spacing w:before="10" w:line="352" w:lineRule="auto"/>
        <w:ind w:right="262" w:hanging="710"/>
        <w:rPr>
          <w:lang w:val="pt-BR"/>
        </w:rPr>
      </w:pPr>
      <w:r w:rsidRPr="001A5764">
        <w:rPr>
          <w:lang w:val="pt-BR"/>
        </w:rPr>
        <w:t xml:space="preserve">As respostas aos questionamentos e impugnações serão partes constantes em edital e publicadas no site </w:t>
      </w:r>
      <w:r w:rsidR="001A5764" w:rsidRPr="00693058">
        <w:rPr>
          <w:u w:val="single"/>
          <w:lang w:val="pt-BR"/>
        </w:rPr>
        <w:t>http://www.vassouras.rj.leg.br</w:t>
      </w:r>
      <w:r w:rsidRPr="001A5764">
        <w:rPr>
          <w:lang w:val="pt-BR"/>
        </w:rPr>
        <w:t>, no link “</w:t>
      </w:r>
      <w:r w:rsidR="001A5764">
        <w:rPr>
          <w:lang w:val="pt-BR"/>
        </w:rPr>
        <w:t>Licitações e Contratos</w:t>
      </w:r>
      <w:r w:rsidRPr="001A5764">
        <w:rPr>
          <w:lang w:val="pt-BR"/>
        </w:rPr>
        <w:t xml:space="preserve">”, </w:t>
      </w:r>
      <w:r w:rsidR="001A5764">
        <w:rPr>
          <w:lang w:val="pt-BR"/>
        </w:rPr>
        <w:t>no menu lateral esquerdo</w:t>
      </w:r>
      <w:r w:rsidRPr="001A5764">
        <w:rPr>
          <w:lang w:val="pt-BR"/>
        </w:rPr>
        <w:t xml:space="preserve"> da página, para conh</w:t>
      </w:r>
      <w:r w:rsidR="001A5764" w:rsidRPr="001A5764">
        <w:rPr>
          <w:lang w:val="pt-BR"/>
        </w:rPr>
        <w:t xml:space="preserve">ecimento de todos e </w:t>
      </w:r>
      <w:r w:rsidR="001A5764" w:rsidRPr="001A5764">
        <w:rPr>
          <w:lang w:val="pt-BR"/>
        </w:rPr>
        <w:lastRenderedPageBreak/>
        <w:t xml:space="preserve">ciência do </w:t>
      </w:r>
      <w:r w:rsidRPr="001A5764">
        <w:rPr>
          <w:lang w:val="pt-BR"/>
        </w:rPr>
        <w:t>solicitante/impugnante</w:t>
      </w:r>
      <w:r w:rsidR="001A5764">
        <w:rPr>
          <w:lang w:val="pt-BR"/>
        </w:rPr>
        <w:t xml:space="preserve"> </w:t>
      </w:r>
      <w:r w:rsidRPr="001A5764">
        <w:rPr>
          <w:lang w:val="pt-BR"/>
        </w:rPr>
        <w:t>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 xml:space="preserve">XIII do </w:t>
      </w:r>
      <w:r w:rsidRPr="00A11CBF">
        <w:rPr>
          <w:lang w:val="pt-BR"/>
        </w:rPr>
        <w:lastRenderedPageBreak/>
        <w:t>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A11CBF" w:rsidRDefault="00A11CBF">
      <w:pPr>
        <w:pStyle w:val="PargrafodaLista"/>
        <w:numPr>
          <w:ilvl w:val="3"/>
          <w:numId w:val="11"/>
        </w:numPr>
        <w:tabs>
          <w:tab w:val="left" w:pos="4421"/>
        </w:tabs>
        <w:spacing w:before="122" w:line="357" w:lineRule="auto"/>
        <w:ind w:right="174" w:hanging="852"/>
        <w:rPr>
          <w:lang w:val="pt-BR"/>
        </w:rPr>
      </w:pPr>
      <w:r w:rsidRPr="00A11CBF">
        <w:rPr>
          <w:lang w:val="pt-BR"/>
        </w:rPr>
        <w:t xml:space="preserve">Seja cônjuge, companheiro ou parente consanguíneo ou afim, em linha reta ou colateral até o 3º grau, de qualquer um dos Vereadores e principalmente membros da comissão de licitação, </w:t>
      </w:r>
      <w:r>
        <w:rPr>
          <w:lang w:val="pt-BR"/>
        </w:rPr>
        <w:t>Pregoeiro</w:t>
      </w:r>
      <w:r w:rsidRPr="00A11CBF">
        <w:rPr>
          <w:lang w:val="pt-BR"/>
        </w:rPr>
        <w:t xml:space="preserve"> ou qualquer outra autoridade ligada diretamente à</w:t>
      </w:r>
      <w:r w:rsidRPr="00A11CBF">
        <w:rPr>
          <w:spacing w:val="-11"/>
          <w:lang w:val="pt-BR"/>
        </w:rPr>
        <w:t xml:space="preserve"> </w:t>
      </w:r>
      <w:r w:rsidRPr="00A11CBF">
        <w:rPr>
          <w:lang w:val="pt-BR"/>
        </w:rPr>
        <w:t>contratação;</w:t>
      </w:r>
    </w:p>
    <w:p w:rsidR="00506F66" w:rsidRPr="00A11CBF" w:rsidRDefault="00A11CBF">
      <w:pPr>
        <w:pStyle w:val="PargrafodaLista"/>
        <w:numPr>
          <w:ilvl w:val="3"/>
          <w:numId w:val="11"/>
        </w:numPr>
        <w:tabs>
          <w:tab w:val="left" w:pos="4421"/>
        </w:tabs>
        <w:spacing w:line="355" w:lineRule="auto"/>
        <w:ind w:right="178" w:hanging="852"/>
        <w:rPr>
          <w:lang w:val="pt-BR"/>
        </w:rPr>
      </w:pPr>
      <w:r w:rsidRPr="00A11CBF">
        <w:rPr>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A11CBF" w:rsidRDefault="00A11CBF">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00634C91" w:rsidRPr="00634C91">
        <w:rPr>
          <w:lang w:val="pt-BR"/>
        </w:rPr>
        <w:t>à</w:t>
      </w:r>
      <w:r w:rsidRPr="00A11CBF">
        <w:rPr>
          <w:lang w:val="pt-BR"/>
        </w:rPr>
        <w:t xml:space="preserve">s microempresas e empresas de pequeno porte, aplicando-se os dispositivos legais previstos na sessão I </w:t>
      </w:r>
      <w:r w:rsidRPr="00A11CBF">
        <w:rPr>
          <w:spacing w:val="-3"/>
          <w:lang w:val="pt-BR"/>
        </w:rPr>
        <w:t>do</w:t>
      </w:r>
      <w:r w:rsidR="00634C91" w:rsidRPr="00A11CBF">
        <w:rPr>
          <w:spacing w:val="-3"/>
          <w:lang w:val="pt-BR"/>
        </w:rPr>
        <w:t xml:space="preserve"> </w:t>
      </w:r>
      <w:r w:rsidRPr="00A11CBF">
        <w:rPr>
          <w:lang w:val="pt-BR"/>
        </w:rPr>
        <w:t>capítulo V (acesso aos mercados)</w:t>
      </w:r>
      <w:r w:rsidR="00634C91" w:rsidRPr="00A11CBF">
        <w:rPr>
          <w:lang w:val="pt-BR"/>
        </w:rPr>
        <w:t xml:space="preserve"> </w:t>
      </w:r>
      <w:r w:rsidRPr="00A11CBF">
        <w:rPr>
          <w:lang w:val="pt-BR"/>
        </w:rPr>
        <w:t>da</w:t>
      </w:r>
      <w:r w:rsidR="00634C91" w:rsidRPr="00A11CBF">
        <w:rPr>
          <w:lang w:val="pt-BR"/>
        </w:rPr>
        <w:t xml:space="preserve"> </w:t>
      </w:r>
      <w:r w:rsidRPr="00A11CBF">
        <w:rPr>
          <w:lang w:val="pt-BR"/>
        </w:rPr>
        <w:t xml:space="preserve">Lei Complementar 123/2006 e alterações </w:t>
      </w:r>
      <w:r w:rsidR="00BA0804">
        <w:rPr>
          <w:spacing w:val="-3"/>
          <w:lang w:val="pt-BR"/>
        </w:rPr>
        <w:t>posteriores</w:t>
      </w:r>
      <w:r w:rsidR="00693058">
        <w:rPr>
          <w:lang w:val="pt-BR"/>
        </w:rPr>
        <w:t>, bem como as Leis Municipais 2450/08 e 2729/2013.</w:t>
      </w:r>
    </w:p>
    <w:p w:rsidR="001A494C" w:rsidRPr="00A11CBF" w:rsidRDefault="001A494C">
      <w:pPr>
        <w:pStyle w:val="Corpodetexto"/>
        <w:rPr>
          <w:lang w:val="pt-BR"/>
        </w:rPr>
      </w:pP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lastRenderedPageBreak/>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Pr="00A11CBF"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lastRenderedPageBreak/>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lang w:val="pt-BR"/>
        </w:rPr>
        <w:t xml:space="preserve">Caso a interessada opte por apresentar os envelopes conforme indicação do 7.1.2 e 7.1.3, </w:t>
      </w:r>
      <w:r w:rsidRPr="00A11CBF">
        <w:rPr>
          <w:b/>
          <w:lang w:val="pt-BR"/>
        </w:rPr>
        <w:t xml:space="preserve">os envelopes deverão estar devidamente identificados </w:t>
      </w:r>
      <w:r w:rsidRPr="00A11CBF">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11CBF">
        <w:rPr>
          <w:spacing w:val="-13"/>
          <w:lang w:val="pt-BR"/>
        </w:rPr>
        <w:t xml:space="preserve"> </w:t>
      </w:r>
      <w:r w:rsidRPr="00A11CBF">
        <w:rPr>
          <w:lang w:val="pt-BR"/>
        </w:rPr>
        <w:t>mesmo.</w:t>
      </w:r>
    </w:p>
    <w:p w:rsidR="00506F66" w:rsidRPr="00A11CBF" w:rsidRDefault="00506F66">
      <w:pPr>
        <w:pStyle w:val="Corpodetexto"/>
        <w:rPr>
          <w:sz w:val="20"/>
          <w:lang w:val="pt-BR"/>
        </w:rPr>
      </w:pPr>
    </w:p>
    <w:p w:rsidR="00506F66" w:rsidRPr="00A11CBF" w:rsidRDefault="00506F66">
      <w:pPr>
        <w:pStyle w:val="Corpodetexto"/>
        <w:spacing w:before="2"/>
        <w:rPr>
          <w:sz w:val="24"/>
          <w:lang w:val="pt-BR"/>
        </w:rPr>
      </w:pPr>
    </w:p>
    <w:p w:rsidR="00506F66" w:rsidRDefault="001A4850">
      <w:pPr>
        <w:pStyle w:val="Corpodetexto"/>
        <w:ind w:left="2810"/>
        <w:rPr>
          <w:sz w:val="20"/>
        </w:rPr>
      </w:pPr>
      <w:r w:rsidRPr="001A4850">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431A91" w:rsidRPr="00A11CBF" w:rsidRDefault="00431A91">
                    <w:pPr>
                      <w:spacing w:line="226" w:lineRule="exact"/>
                      <w:ind w:left="671" w:right="677"/>
                      <w:jc w:val="center"/>
                      <w:rPr>
                        <w:b/>
                        <w:lang w:val="pt-BR"/>
                      </w:rPr>
                    </w:pPr>
                    <w:r w:rsidRPr="00A11CBF">
                      <w:rPr>
                        <w:b/>
                        <w:lang w:val="pt-BR"/>
                      </w:rPr>
                      <w:t xml:space="preserve">CÂMARA MUNICIPAL DE </w:t>
                    </w:r>
                    <w:r>
                      <w:rPr>
                        <w:b/>
                        <w:lang w:val="pt-BR"/>
                      </w:rPr>
                      <w:t>VASSOURAS</w:t>
                    </w:r>
                  </w:p>
                  <w:p w:rsidR="00431A91" w:rsidRPr="00A11CBF" w:rsidRDefault="00431A91">
                    <w:pPr>
                      <w:spacing w:before="2"/>
                      <w:rPr>
                        <w:lang w:val="pt-BR"/>
                      </w:rPr>
                    </w:pPr>
                  </w:p>
                  <w:p w:rsidR="00431A91" w:rsidRPr="00A11CBF" w:rsidRDefault="00431A91">
                    <w:pPr>
                      <w:spacing w:before="1" w:line="252" w:lineRule="exact"/>
                      <w:rPr>
                        <w:i/>
                        <w:lang w:val="pt-BR"/>
                      </w:rPr>
                    </w:pPr>
                    <w:r w:rsidRPr="00A11CBF">
                      <w:rPr>
                        <w:i/>
                        <w:lang w:val="pt-BR"/>
                      </w:rPr>
                      <w:t>Razão Social completa da licitante</w:t>
                    </w:r>
                  </w:p>
                  <w:p w:rsidR="00431A91" w:rsidRPr="00A11CBF" w:rsidRDefault="00431A91">
                    <w:pPr>
                      <w:spacing w:line="252" w:lineRule="exact"/>
                      <w:rPr>
                        <w:i/>
                        <w:lang w:val="pt-BR"/>
                      </w:rPr>
                    </w:pPr>
                    <w:r w:rsidRPr="00A11CBF">
                      <w:rPr>
                        <w:i/>
                        <w:lang w:val="pt-BR"/>
                      </w:rPr>
                      <w:t>CNPJ, endereço, telefone e e-mail do licitante</w:t>
                    </w:r>
                  </w:p>
                  <w:p w:rsidR="00431A91" w:rsidRPr="00A11CBF" w:rsidRDefault="00431A91">
                    <w:pPr>
                      <w:spacing w:before="9"/>
                      <w:rPr>
                        <w:sz w:val="21"/>
                        <w:lang w:val="pt-BR"/>
                      </w:rPr>
                    </w:pPr>
                  </w:p>
                  <w:p w:rsidR="00431A91" w:rsidRPr="00A11CBF" w:rsidRDefault="00431A91">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431A91" w:rsidRDefault="00431A91">
                    <w:pPr>
                      <w:spacing w:line="226" w:lineRule="exact"/>
                      <w:ind w:right="-19"/>
                      <w:rPr>
                        <w:b/>
                      </w:rPr>
                    </w:pPr>
                    <w:r>
                      <w:rPr>
                        <w:b/>
                      </w:rPr>
                      <w:t>DESTINADOS</w:t>
                    </w:r>
                  </w:p>
                  <w:p w:rsidR="00431A91" w:rsidRDefault="00431A91">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431A91" w:rsidRDefault="00431A91">
                    <w:pPr>
                      <w:spacing w:line="221" w:lineRule="exact"/>
                      <w:rPr>
                        <w:b/>
                      </w:rPr>
                    </w:pPr>
                    <w:r>
                      <w:rPr>
                        <w:b/>
                      </w:rPr>
                      <w:t>À</w:t>
                    </w:r>
                  </w:p>
                </w:txbxContent>
              </v:textbox>
            </v:shape>
            <v:shape id="_x0000_s2083" type="#_x0000_t202" style="position:absolute;left:2550;top:1965;width:1671;height:221" filled="f" stroked="f">
              <v:textbox inset="0,0,0,0">
                <w:txbxContent>
                  <w:p w:rsidR="00431A91" w:rsidRDefault="00431A91">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431A91" w:rsidRDefault="00431A91">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431A91" w:rsidRDefault="00431A91">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431A91" w:rsidRPr="00A11CBF" w:rsidRDefault="00431A91">
                    <w:pPr>
                      <w:spacing w:line="225" w:lineRule="exact"/>
                      <w:ind w:right="-19"/>
                      <w:rPr>
                        <w:b/>
                        <w:lang w:val="pt-BR"/>
                      </w:rPr>
                    </w:pPr>
                    <w:r w:rsidRPr="00A11CBF">
                      <w:rPr>
                        <w:b/>
                        <w:lang w:val="pt-BR"/>
                      </w:rPr>
                      <w:t xml:space="preserve">PREGÃO PRESENCIAL Nº </w:t>
                    </w:r>
                    <w:r>
                      <w:rPr>
                        <w:b/>
                        <w:color w:val="FF0000"/>
                        <w:lang w:val="pt-BR"/>
                      </w:rPr>
                      <w:t>003/2021</w:t>
                    </w:r>
                  </w:p>
                  <w:p w:rsidR="00431A91" w:rsidRPr="00A11CBF" w:rsidRDefault="00431A91">
                    <w:pPr>
                      <w:spacing w:line="248" w:lineRule="exact"/>
                      <w:ind w:right="-19"/>
                      <w:rPr>
                        <w:b/>
                        <w:lang w:val="pt-BR"/>
                      </w:rPr>
                    </w:pPr>
                    <w:r w:rsidRPr="00A11CBF">
                      <w:rPr>
                        <w:b/>
                        <w:lang w:val="pt-BR"/>
                      </w:rPr>
                      <w:t xml:space="preserve">ABERTURA DIA </w:t>
                    </w:r>
                    <w:r>
                      <w:rPr>
                        <w:b/>
                        <w:color w:val="FF0000"/>
                        <w:lang w:val="pt-BR"/>
                      </w:rPr>
                      <w:t>25/</w:t>
                    </w:r>
                    <w:r w:rsidRPr="00954F59">
                      <w:rPr>
                        <w:b/>
                        <w:color w:val="FF0000"/>
                        <w:lang w:val="pt-BR"/>
                      </w:rPr>
                      <w:t>0</w:t>
                    </w:r>
                    <w:r>
                      <w:rPr>
                        <w:b/>
                        <w:color w:val="FF0000"/>
                        <w:lang w:val="pt-BR"/>
                      </w:rPr>
                      <w:t>3</w:t>
                    </w:r>
                    <w:r w:rsidRPr="00954F59">
                      <w:rPr>
                        <w:b/>
                        <w:lang w:val="pt-BR"/>
                      </w:rPr>
                      <w:t>/</w:t>
                    </w:r>
                    <w:r w:rsidRPr="00954F59">
                      <w:rPr>
                        <w:b/>
                        <w:color w:val="FF0000"/>
                        <w:lang w:val="pt-BR"/>
                      </w:rPr>
                      <w:t>202</w:t>
                    </w:r>
                    <w:r>
                      <w:rPr>
                        <w:b/>
                        <w:color w:val="FF0000"/>
                        <w:lang w:val="pt-BR"/>
                      </w:rPr>
                      <w:t xml:space="preserve">1 </w:t>
                    </w:r>
                    <w:r w:rsidRPr="00A11CBF">
                      <w:rPr>
                        <w:b/>
                        <w:lang w:val="pt-BR"/>
                      </w:rPr>
                      <w:t>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pPr>
        <w:pStyle w:val="PargrafodaLista"/>
        <w:numPr>
          <w:ilvl w:val="2"/>
          <w:numId w:val="11"/>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1A4850" w:rsidRPr="001A4850">
        <w:rPr>
          <w:spacing w:val="-49"/>
          <w:sz w:val="20"/>
        </w:rPr>
      </w:r>
      <w:r w:rsidR="001A4850" w:rsidRPr="001A4850">
        <w:rPr>
          <w:spacing w:val="-49"/>
          <w:sz w:val="20"/>
        </w:rPr>
        <w:pict>
          <v:shape id="_x0000_s2096" type="#_x0000_t202" style="width:313.4pt;height:149.8pt;mso-position-horizontal-relative:char;mso-position-vertical-relative:line" filled="f" strokeweight="1.44pt">
            <v:textbox inset="0,0,0,0">
              <w:txbxContent>
                <w:p w:rsidR="00431A91" w:rsidRDefault="00431A91">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431A91" w:rsidRPr="00A11CBF" w:rsidRDefault="00431A91"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431A91" w:rsidRDefault="00431A91">
                  <w:pPr>
                    <w:ind w:left="91" w:right="1288"/>
                    <w:rPr>
                      <w:b/>
                      <w:color w:val="FF0000"/>
                      <w:sz w:val="24"/>
                      <w:lang w:val="pt-BR"/>
                    </w:rPr>
                  </w:pPr>
                  <w:r w:rsidRPr="00A11CBF">
                    <w:rPr>
                      <w:b/>
                      <w:sz w:val="24"/>
                      <w:lang w:val="pt-BR"/>
                    </w:rPr>
                    <w:t xml:space="preserve">PREGÃO PRESENCIAL Nº </w:t>
                  </w:r>
                  <w:r>
                    <w:rPr>
                      <w:b/>
                      <w:color w:val="FF0000"/>
                      <w:sz w:val="24"/>
                      <w:lang w:val="pt-BR"/>
                    </w:rPr>
                    <w:t>003/2021</w:t>
                  </w:r>
                </w:p>
                <w:p w:rsidR="00431A91" w:rsidRPr="00A11CBF" w:rsidRDefault="00431A91">
                  <w:pPr>
                    <w:ind w:left="91" w:right="1288"/>
                    <w:rPr>
                      <w:b/>
                      <w:sz w:val="24"/>
                      <w:lang w:val="pt-BR"/>
                    </w:rPr>
                  </w:pPr>
                  <w:r w:rsidRPr="00A11CBF">
                    <w:rPr>
                      <w:b/>
                      <w:sz w:val="24"/>
                      <w:lang w:val="pt-BR"/>
                    </w:rPr>
                    <w:t xml:space="preserve">ABERTURA DIA: </w:t>
                  </w:r>
                  <w:r>
                    <w:rPr>
                      <w:b/>
                      <w:color w:val="FF0000"/>
                      <w:sz w:val="24"/>
                      <w:lang w:val="pt-BR"/>
                    </w:rPr>
                    <w:t>25</w:t>
                  </w:r>
                  <w:r w:rsidRPr="00954F59">
                    <w:rPr>
                      <w:b/>
                      <w:sz w:val="24"/>
                      <w:lang w:val="pt-BR"/>
                    </w:rPr>
                    <w:t>/</w:t>
                  </w:r>
                  <w:r w:rsidRPr="00954F59">
                    <w:rPr>
                      <w:b/>
                      <w:color w:val="FF0000"/>
                      <w:sz w:val="24"/>
                      <w:lang w:val="pt-BR"/>
                    </w:rPr>
                    <w:t>0</w:t>
                  </w:r>
                  <w:r>
                    <w:rPr>
                      <w:b/>
                      <w:color w:val="FF0000"/>
                      <w:sz w:val="24"/>
                      <w:lang w:val="pt-BR"/>
                    </w:rPr>
                    <w:t>3</w:t>
                  </w:r>
                  <w:r w:rsidRPr="00954F59">
                    <w:rPr>
                      <w:b/>
                      <w:sz w:val="24"/>
                      <w:lang w:val="pt-BR"/>
                    </w:rPr>
                    <w:t>/20</w:t>
                  </w:r>
                  <w:r w:rsidRPr="00954F59">
                    <w:rPr>
                      <w:b/>
                      <w:color w:val="FF0000"/>
                      <w:sz w:val="24"/>
                      <w:lang w:val="pt-BR"/>
                    </w:rPr>
                    <w:t>2</w:t>
                  </w:r>
                  <w:r>
                    <w:rPr>
                      <w:b/>
                      <w:color w:val="FF0000"/>
                      <w:sz w:val="24"/>
                      <w:lang w:val="pt-BR"/>
                    </w:rPr>
                    <w:t>1</w:t>
                  </w:r>
                  <w:r w:rsidRPr="00A11CBF">
                    <w:rPr>
                      <w:b/>
                      <w:sz w:val="24"/>
                      <w:lang w:val="pt-BR"/>
                    </w:rPr>
                    <w:t xml:space="preserve"> - 1</w:t>
                  </w:r>
                  <w:r>
                    <w:rPr>
                      <w:b/>
                      <w:sz w:val="24"/>
                      <w:lang w:val="pt-BR"/>
                    </w:rPr>
                    <w:t>4</w:t>
                  </w:r>
                  <w:r w:rsidRPr="00A11CBF">
                    <w:rPr>
                      <w:b/>
                      <w:sz w:val="24"/>
                      <w:lang w:val="pt-BR"/>
                    </w:rPr>
                    <w:t>h00</w:t>
                  </w:r>
                </w:p>
                <w:p w:rsidR="00431A91" w:rsidRPr="00A11CBF" w:rsidRDefault="00431A91">
                  <w:pPr>
                    <w:pStyle w:val="Corpodetexto"/>
                    <w:spacing w:before="9"/>
                    <w:rPr>
                      <w:rFonts w:ascii="Times New Roman"/>
                      <w:sz w:val="23"/>
                      <w:lang w:val="pt-BR"/>
                    </w:rPr>
                  </w:pPr>
                </w:p>
                <w:p w:rsidR="00431A91" w:rsidRPr="00A11CBF" w:rsidRDefault="00431A91">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1"/>
        <w:rPr>
          <w:b/>
          <w:sz w:val="28"/>
        </w:rPr>
      </w:pPr>
    </w:p>
    <w:p w:rsidR="00506F66" w:rsidRDefault="00506F66">
      <w:pPr>
        <w:rPr>
          <w:sz w:val="28"/>
        </w:rPr>
        <w:sectPr w:rsidR="00506F66" w:rsidSect="001511E4">
          <w:headerReference w:type="default" r:id="rId9"/>
          <w:footerReference w:type="default" r:id="rId10"/>
          <w:pgSz w:w="11930" w:h="16860"/>
          <w:pgMar w:top="2080" w:right="640" w:bottom="851" w:left="680" w:header="170" w:footer="567" w:gutter="0"/>
          <w:cols w:space="720"/>
          <w:docGrid w:linePitch="299"/>
        </w:sectPr>
      </w:pP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1A4850" w:rsidRPr="001A4850">
        <w:rPr>
          <w:spacing w:val="-49"/>
          <w:sz w:val="20"/>
        </w:rPr>
      </w:r>
      <w:r w:rsidR="001A4850" w:rsidRPr="001A4850">
        <w:rPr>
          <w:spacing w:val="-49"/>
          <w:sz w:val="20"/>
        </w:rPr>
        <w:pict>
          <v:shape id="_x0000_s2095" type="#_x0000_t202" style="width:317.15pt;height:143.45pt;mso-position-horizontal-relative:char;mso-position-vertical-relative:line" filled="f" strokeweight="1.44pt">
            <v:textbox inset="0,0,0,0">
              <w:txbxContent>
                <w:p w:rsidR="00431A91" w:rsidRDefault="00431A91">
                  <w:pPr>
                    <w:pStyle w:val="Corpodetexto"/>
                    <w:spacing w:before="9"/>
                    <w:rPr>
                      <w:rFonts w:ascii="Times New Roman"/>
                      <w:sz w:val="32"/>
                    </w:rPr>
                  </w:pPr>
                </w:p>
                <w:p w:rsidR="00431A91" w:rsidRPr="00A11CBF" w:rsidRDefault="00431A91">
                  <w:pPr>
                    <w:ind w:left="359"/>
                    <w:rPr>
                      <w:b/>
                      <w:sz w:val="24"/>
                      <w:lang w:val="pt-BR"/>
                    </w:rPr>
                  </w:pPr>
                  <w:r w:rsidRPr="00A11CBF">
                    <w:rPr>
                      <w:b/>
                      <w:sz w:val="24"/>
                      <w:lang w:val="pt-BR"/>
                    </w:rPr>
                    <w:t xml:space="preserve">CÂMARA MUNICIPAL DE </w:t>
                  </w:r>
                  <w:r>
                    <w:rPr>
                      <w:b/>
                      <w:sz w:val="24"/>
                      <w:lang w:val="pt-BR"/>
                    </w:rPr>
                    <w:t>VASSOURAS</w:t>
                  </w:r>
                </w:p>
                <w:p w:rsidR="00431A91" w:rsidRPr="00A11CBF" w:rsidRDefault="00431A91">
                  <w:pPr>
                    <w:pStyle w:val="Corpodetexto"/>
                    <w:spacing w:before="11"/>
                    <w:rPr>
                      <w:rFonts w:ascii="Times New Roman"/>
                      <w:sz w:val="23"/>
                      <w:lang w:val="pt-BR"/>
                    </w:rPr>
                  </w:pPr>
                </w:p>
                <w:p w:rsidR="00431A91" w:rsidRPr="00A11CBF" w:rsidRDefault="00431A91">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003/2021</w:t>
                  </w:r>
                  <w:r w:rsidRPr="00A11CBF">
                    <w:rPr>
                      <w:b/>
                      <w:lang w:val="pt-BR"/>
                    </w:rPr>
                    <w:t xml:space="preserve"> ABERTURA DIA: </w:t>
                  </w:r>
                  <w:r>
                    <w:rPr>
                      <w:b/>
                      <w:color w:val="FF0000"/>
                      <w:lang w:val="pt-BR"/>
                    </w:rPr>
                    <w:t>25</w:t>
                  </w:r>
                  <w:r w:rsidRPr="00954F59">
                    <w:rPr>
                      <w:b/>
                      <w:lang w:val="pt-BR"/>
                    </w:rPr>
                    <w:t>/</w:t>
                  </w:r>
                  <w:r w:rsidRPr="00954F59">
                    <w:rPr>
                      <w:b/>
                      <w:color w:val="FF0000"/>
                      <w:lang w:val="pt-BR"/>
                    </w:rPr>
                    <w:t>0</w:t>
                  </w:r>
                  <w:r>
                    <w:rPr>
                      <w:b/>
                      <w:color w:val="FF0000"/>
                      <w:lang w:val="pt-BR"/>
                    </w:rPr>
                    <w:t>3</w:t>
                  </w:r>
                  <w:r w:rsidRPr="00954F59">
                    <w:rPr>
                      <w:b/>
                      <w:lang w:val="pt-BR"/>
                    </w:rPr>
                    <w:t>/20</w:t>
                  </w:r>
                  <w:r w:rsidRPr="00954F59">
                    <w:rPr>
                      <w:b/>
                      <w:color w:val="FF0000"/>
                      <w:lang w:val="pt-BR"/>
                    </w:rPr>
                    <w:t>2</w:t>
                  </w:r>
                  <w:r>
                    <w:rPr>
                      <w:b/>
                      <w:color w:val="FF0000"/>
                      <w:lang w:val="pt-BR"/>
                    </w:rPr>
                    <w:t>1</w:t>
                  </w:r>
                  <w:r w:rsidRPr="00A11CBF">
                    <w:rPr>
                      <w:b/>
                      <w:lang w:val="pt-BR"/>
                    </w:rPr>
                    <w:t xml:space="preserve"> - 1</w:t>
                  </w:r>
                  <w:r>
                    <w:rPr>
                      <w:b/>
                      <w:lang w:val="pt-BR"/>
                    </w:rPr>
                    <w:t>4</w:t>
                  </w:r>
                  <w:r w:rsidRPr="00A11CBF">
                    <w:rPr>
                      <w:b/>
                      <w:lang w:val="pt-BR"/>
                    </w:rPr>
                    <w:t>h00</w:t>
                  </w:r>
                </w:p>
                <w:p w:rsidR="00431A91" w:rsidRPr="00A11CBF" w:rsidRDefault="00431A91">
                  <w:pPr>
                    <w:pStyle w:val="Corpodetexto"/>
                    <w:spacing w:before="7"/>
                    <w:rPr>
                      <w:rFonts w:ascii="Times New Roman"/>
                      <w:sz w:val="21"/>
                      <w:lang w:val="pt-BR"/>
                    </w:rPr>
                  </w:pPr>
                </w:p>
                <w:p w:rsidR="00431A91" w:rsidRPr="00A11CBF" w:rsidRDefault="00431A91">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8C1F24" w:rsidRDefault="00A11CBF">
      <w:pPr>
        <w:pStyle w:val="PargrafodaLista"/>
        <w:numPr>
          <w:ilvl w:val="2"/>
          <w:numId w:val="11"/>
        </w:numPr>
        <w:tabs>
          <w:tab w:val="left" w:pos="3434"/>
          <w:tab w:val="left" w:pos="3435"/>
        </w:tabs>
        <w:spacing w:before="11"/>
        <w:ind w:hanging="994"/>
        <w:rPr>
          <w:lang w:val="pt-BR"/>
        </w:rPr>
      </w:pPr>
      <w:r w:rsidRPr="008C1F24">
        <w:rPr>
          <w:lang w:val="pt-BR"/>
        </w:rPr>
        <w:t xml:space="preserve">For apresentada conforme modelo constante no </w:t>
      </w:r>
      <w:r w:rsidRPr="008C1F24">
        <w:rPr>
          <w:b/>
          <w:lang w:val="pt-BR"/>
        </w:rPr>
        <w:t>anexo</w:t>
      </w:r>
      <w:r w:rsidRPr="008C1F24">
        <w:rPr>
          <w:b/>
          <w:spacing w:val="-12"/>
          <w:lang w:val="pt-BR"/>
        </w:rPr>
        <w:t xml:space="preserve"> </w:t>
      </w:r>
      <w:r w:rsidRPr="008C1F24">
        <w:rPr>
          <w:b/>
          <w:lang w:val="pt-BR"/>
        </w:rPr>
        <w:t>IX</w:t>
      </w:r>
      <w:r w:rsidRPr="008C1F24">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 xml:space="preserve">Conter o </w:t>
      </w:r>
      <w:r w:rsidR="00975F68">
        <w:rPr>
          <w:lang w:val="pt-BR"/>
        </w:rPr>
        <w:t>PERCENTUAL DE DESCONTO</w:t>
      </w:r>
      <w:r w:rsidR="00634C91">
        <w:rPr>
          <w:lang w:val="pt-BR"/>
        </w:rPr>
        <w:t xml:space="preserve"> </w:t>
      </w:r>
      <w:r w:rsidR="00634C91" w:rsidRPr="00634C91">
        <w:rPr>
          <w:lang w:val="pt-BR"/>
        </w:rPr>
        <w:t>sobre o bilhete da companhia aérea</w:t>
      </w:r>
      <w:r w:rsidRPr="00A11CBF">
        <w:rPr>
          <w:lang w:val="pt-BR"/>
        </w:rPr>
        <w:t xml:space="preserve"> com até 0</w:t>
      </w:r>
      <w:r w:rsidR="00BA0804">
        <w:rPr>
          <w:lang w:val="pt-BR"/>
        </w:rPr>
        <w:t>2</w:t>
      </w:r>
      <w:r w:rsidRPr="00A11CBF">
        <w:rPr>
          <w:lang w:val="pt-BR"/>
        </w:rPr>
        <w:t xml:space="preserve"> (</w:t>
      </w:r>
      <w:r w:rsidR="00BA0804">
        <w:rPr>
          <w:lang w:val="pt-BR"/>
        </w:rPr>
        <w:t>duas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634C91" w:rsidP="00634C91">
      <w:pPr>
        <w:pStyle w:val="PargrafodaLista"/>
        <w:numPr>
          <w:ilvl w:val="2"/>
          <w:numId w:val="11"/>
        </w:numPr>
        <w:tabs>
          <w:tab w:val="left" w:pos="3434"/>
          <w:tab w:val="left" w:pos="3435"/>
        </w:tabs>
        <w:spacing w:before="8" w:line="360" w:lineRule="auto"/>
        <w:ind w:hanging="994"/>
        <w:rPr>
          <w:lang w:val="pt-BR"/>
        </w:rPr>
      </w:pPr>
      <w:r w:rsidRPr="00634C91">
        <w:rPr>
          <w:lang w:val="pt-BR"/>
        </w:rPr>
        <w:t>Os preços serão os constantes das tabelas de preços das companhias aéreas, com percentual de desconto a ser indicado pela CONTRATADA. O desconto será sobre o preço total do bilhete, inclusive sobre as tarifas promocionais,</w:t>
      </w:r>
      <w:r>
        <w:rPr>
          <w:lang w:val="pt-BR"/>
        </w:rPr>
        <w:t xml:space="preserve"> </w:t>
      </w:r>
      <w:r w:rsidRPr="00634C91">
        <w:rPr>
          <w:lang w:val="pt-BR"/>
        </w:rPr>
        <w:t>excluída a taxa de embarque</w:t>
      </w:r>
      <w:r w:rsidR="00323D2D">
        <w:rPr>
          <w:lang w:val="pt-BR"/>
        </w:rPr>
        <w:t>;</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BA0804">
        <w:rPr>
          <w:lang w:val="pt-BR"/>
        </w:rPr>
        <w:t>02</w:t>
      </w:r>
      <w:r w:rsidRPr="00A11CBF">
        <w:rPr>
          <w:lang w:val="pt-BR"/>
        </w:rPr>
        <w:t xml:space="preserve"> (</w:t>
      </w:r>
      <w:r w:rsidR="00BA0804">
        <w:rPr>
          <w:lang w:val="pt-BR"/>
        </w:rPr>
        <w:t>duas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634C91" w:rsidRDefault="00A11CBF" w:rsidP="00634C91">
      <w:pPr>
        <w:pStyle w:val="PargrafodaLista"/>
        <w:numPr>
          <w:ilvl w:val="2"/>
          <w:numId w:val="11"/>
        </w:numPr>
        <w:tabs>
          <w:tab w:val="left" w:pos="3435"/>
        </w:tabs>
        <w:spacing w:before="139" w:line="357" w:lineRule="auto"/>
        <w:ind w:right="173" w:hanging="994"/>
        <w:rPr>
          <w:lang w:val="pt-BR"/>
        </w:rPr>
      </w:pPr>
      <w:r w:rsidRPr="00634C91">
        <w:rPr>
          <w:lang w:val="pt-BR"/>
        </w:rPr>
        <w:t xml:space="preserve">No caso de apresentada proposta com casas decimais excedentes a </w:t>
      </w:r>
      <w:r w:rsidR="00BA0804" w:rsidRPr="00634C91">
        <w:rPr>
          <w:lang w:val="pt-BR"/>
        </w:rPr>
        <w:t>2</w:t>
      </w:r>
      <w:r w:rsidRPr="00634C91">
        <w:rPr>
          <w:lang w:val="pt-BR"/>
        </w:rPr>
        <w:t xml:space="preserve"> </w:t>
      </w:r>
      <w:r w:rsidRPr="00634C91">
        <w:rPr>
          <w:lang w:val="pt-BR"/>
        </w:rPr>
        <w:lastRenderedPageBreak/>
        <w:t>(</w:t>
      </w:r>
      <w:r w:rsidR="00BA0804" w:rsidRPr="00634C91">
        <w:rPr>
          <w:lang w:val="pt-BR"/>
        </w:rPr>
        <w:t>duas</w:t>
      </w:r>
      <w:r w:rsidRPr="00634C91">
        <w:rPr>
          <w:lang w:val="pt-BR"/>
        </w:rPr>
        <w:t>), serão desconsideradas as casas excedentes, permanecendo a obrigação da proponente em relação à proposta que resultar da  referida</w:t>
      </w:r>
      <w:r w:rsidRPr="00634C91">
        <w:rPr>
          <w:spacing w:val="-6"/>
          <w:lang w:val="pt-BR"/>
        </w:rPr>
        <w:t xml:space="preserve"> </w:t>
      </w:r>
      <w:r w:rsidRPr="00634C91">
        <w:rPr>
          <w:lang w:val="pt-BR"/>
        </w:rPr>
        <w:t>retificação;</w:t>
      </w:r>
    </w:p>
    <w:p w:rsidR="00506F66" w:rsidRPr="00634C91" w:rsidRDefault="00A11CBF" w:rsidP="00634C91">
      <w:pPr>
        <w:pStyle w:val="PargrafodaLista"/>
        <w:numPr>
          <w:ilvl w:val="2"/>
          <w:numId w:val="11"/>
        </w:numPr>
        <w:tabs>
          <w:tab w:val="left" w:pos="3435"/>
        </w:tabs>
        <w:spacing w:before="139" w:line="357" w:lineRule="auto"/>
        <w:ind w:right="173" w:hanging="994"/>
        <w:rPr>
          <w:lang w:val="pt-BR"/>
        </w:rPr>
      </w:pPr>
      <w:r w:rsidRPr="00634C91">
        <w:rPr>
          <w:lang w:val="pt-BR"/>
        </w:rPr>
        <w:t>Indicar a razão social da Proponente, endereço completo (rua/avenida, número, bairro, CEP, UF, telefone, fax e endereço eletrônico, mencionando o Banco, números da conta corrente e da Agência no qual serão depositados os pagamentos se a Licitante se sagrar vencedora do certame</w:t>
      </w:r>
      <w:r w:rsidR="00AE3F5D" w:rsidRPr="00634C91">
        <w:rPr>
          <w:lang w:val="pt-BR"/>
        </w:rPr>
        <w:t>)</w:t>
      </w:r>
      <w:r w:rsidRPr="00634C91">
        <w:rPr>
          <w:lang w:val="pt-BR"/>
        </w:rPr>
        <w:t>, bem como, a qualificação do representante da Licitante, para fins de assinatura do contrato, quando for o</w:t>
      </w:r>
      <w:r w:rsidRPr="00634C91">
        <w:rPr>
          <w:spacing w:val="-1"/>
          <w:lang w:val="pt-BR"/>
        </w:rPr>
        <w:t xml:space="preserve"> </w:t>
      </w:r>
      <w:r w:rsidRPr="00634C91">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pPr>
        <w:pStyle w:val="PargrafodaLista"/>
        <w:numPr>
          <w:ilvl w:val="3"/>
          <w:numId w:val="11"/>
        </w:numPr>
        <w:tabs>
          <w:tab w:val="left" w:pos="4421"/>
        </w:tabs>
        <w:spacing w:before="11" w:line="348" w:lineRule="auto"/>
        <w:ind w:left="4296" w:right="176" w:hanging="72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634C91">
        <w:rPr>
          <w:b/>
          <w:color w:val="FF0000"/>
          <w:lang w:val="pt-BR"/>
        </w:rPr>
        <w:t>subitens 8.1.</w:t>
      </w:r>
      <w:r w:rsidR="003E5B6C">
        <w:rPr>
          <w:b/>
          <w:color w:val="FF0000"/>
          <w:lang w:val="pt-BR"/>
        </w:rPr>
        <w:t>4</w:t>
      </w:r>
      <w:r w:rsidRPr="00634C91">
        <w:rPr>
          <w:b/>
          <w:color w:val="FF0000"/>
          <w:lang w:val="pt-BR"/>
        </w:rPr>
        <w:t xml:space="preserve"> a 8.1.</w:t>
      </w:r>
      <w:r w:rsidR="003E5B6C">
        <w:rPr>
          <w:b/>
          <w:color w:val="FF0000"/>
          <w:lang w:val="pt-BR"/>
        </w:rPr>
        <w:t>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pPr>
        <w:pStyle w:val="PargrafodaLista"/>
        <w:numPr>
          <w:ilvl w:val="3"/>
          <w:numId w:val="11"/>
        </w:numPr>
        <w:tabs>
          <w:tab w:val="left" w:pos="4421"/>
        </w:tabs>
        <w:spacing w:line="355" w:lineRule="auto"/>
        <w:ind w:right="176" w:hanging="852"/>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A56448">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obrigações previdenciárias, fiscais (ICMS e outros), comerciais, trabalhistas, tributárias, materiais, embalagens, fretes, seguros, tarifas, depósitos, descarga (mão de obra, equipamentos ou qualquer despesa) em</w:t>
      </w:r>
      <w:r w:rsidR="00975F68" w:rsidRPr="00A56448">
        <w:rPr>
          <w:lang w:val="pt-BR"/>
        </w:rPr>
        <w:t xml:space="preserve"> </w:t>
      </w:r>
      <w:r w:rsidRPr="00A56448">
        <w:rPr>
          <w:lang w:val="pt-BR"/>
        </w:rPr>
        <w:t>local</w:t>
      </w:r>
      <w:r w:rsidR="00975F68" w:rsidRPr="00A56448">
        <w:rPr>
          <w:lang w:val="pt-BR"/>
        </w:rPr>
        <w:t xml:space="preserve"> </w:t>
      </w:r>
      <w:r w:rsidRPr="00A56448">
        <w:rPr>
          <w:lang w:val="pt-BR"/>
        </w:rPr>
        <w:lastRenderedPageBreak/>
        <w:t>indicado</w:t>
      </w:r>
      <w:r w:rsidR="00975F68" w:rsidRPr="00A56448">
        <w:rPr>
          <w:lang w:val="pt-BR"/>
        </w:rPr>
        <w:t xml:space="preserve"> </w:t>
      </w:r>
      <w:r w:rsidRPr="00A56448">
        <w:rPr>
          <w:lang w:val="pt-BR"/>
        </w:rPr>
        <w:t>pelo</w:t>
      </w:r>
      <w:r w:rsidR="00975F68" w:rsidRPr="00A56448">
        <w:rPr>
          <w:lang w:val="pt-BR"/>
        </w:rPr>
        <w:t xml:space="preserve"> </w:t>
      </w:r>
      <w:r w:rsidRPr="00A56448">
        <w:rPr>
          <w:lang w:val="pt-BR"/>
        </w:rPr>
        <w:t>Poder</w:t>
      </w:r>
      <w:r w:rsidR="00975F68" w:rsidRPr="00A56448">
        <w:rPr>
          <w:lang w:val="pt-BR"/>
        </w:rPr>
        <w:t xml:space="preserve"> </w:t>
      </w:r>
      <w:r w:rsidRPr="00A56448">
        <w:rPr>
          <w:lang w:val="pt-BR"/>
        </w:rPr>
        <w:t>Legislativo,</w:t>
      </w:r>
      <w:r w:rsidR="00975F68" w:rsidRPr="00A56448">
        <w:rPr>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9F1ABB" w:rsidRDefault="009F1ABB">
      <w:pPr>
        <w:pStyle w:val="PargrafodaLista"/>
        <w:numPr>
          <w:ilvl w:val="1"/>
          <w:numId w:val="11"/>
        </w:numPr>
        <w:tabs>
          <w:tab w:val="left" w:pos="2016"/>
        </w:tabs>
        <w:spacing w:before="8" w:line="357" w:lineRule="auto"/>
        <w:ind w:right="178" w:hanging="710"/>
        <w:rPr>
          <w:lang w:val="pt-BR"/>
        </w:rPr>
      </w:pPr>
      <w:r w:rsidRPr="009F1ABB">
        <w:rPr>
          <w:lang w:val="pt-BR"/>
        </w:rPr>
        <w:t>O desconto será aplicado mesmo que a tarifa da transportadora (companhia aérea) já inclua alguma promoção aplicável ao caso e não incidirá sobre as taxas de embarque</w:t>
      </w:r>
      <w:r>
        <w:rPr>
          <w:lang w:val="pt-BR"/>
        </w:rPr>
        <w:t>;</w:t>
      </w:r>
    </w:p>
    <w:p w:rsidR="009F1ABB" w:rsidRPr="00A11CBF" w:rsidRDefault="009F1ABB">
      <w:pPr>
        <w:pStyle w:val="PargrafodaLista"/>
        <w:numPr>
          <w:ilvl w:val="1"/>
          <w:numId w:val="11"/>
        </w:numPr>
        <w:tabs>
          <w:tab w:val="left" w:pos="2016"/>
        </w:tabs>
        <w:spacing w:before="8" w:line="357" w:lineRule="auto"/>
        <w:ind w:right="178" w:hanging="710"/>
        <w:rPr>
          <w:lang w:val="pt-BR"/>
        </w:rPr>
      </w:pPr>
      <w:r w:rsidRPr="009F1ABB">
        <w:rPr>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excetuando a taxa de embarque</w:t>
      </w:r>
      <w:r>
        <w:rPr>
          <w:lang w:val="pt-BR"/>
        </w:rPr>
        <w:t>;</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 xml:space="preserve">Julgadas as propostas de preços das proponentes, classificando-as para a fase de lances, não serão aceitos pedidos de retirada ou desistência das propostas, estando </w:t>
      </w:r>
      <w:r w:rsidRPr="00A11CBF">
        <w:rPr>
          <w:lang w:val="pt-BR"/>
        </w:rPr>
        <w:lastRenderedPageBreak/>
        <w:t>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9953DF" w:rsidRPr="00A56448" w:rsidRDefault="00975F68" w:rsidP="00A56448">
      <w:pPr>
        <w:pStyle w:val="PargrafodaLista"/>
        <w:numPr>
          <w:ilvl w:val="1"/>
          <w:numId w:val="11"/>
        </w:numPr>
        <w:tabs>
          <w:tab w:val="left" w:pos="2016"/>
        </w:tabs>
        <w:spacing w:before="144" w:line="360" w:lineRule="auto"/>
        <w:ind w:right="66" w:hanging="710"/>
        <w:rPr>
          <w:lang w:val="pt-BR"/>
        </w:rPr>
      </w:pPr>
      <w:r w:rsidRPr="00975F68">
        <w:rPr>
          <w:lang w:val="pt-BR"/>
        </w:rPr>
        <w:t>Caberá reajustamento das tarifas, conforme normas expedidas pelas companhias aéreas mantidas os descontos promocionais e o desconto fixo ofertado, devendo a comprovação dar-se pela apresentação à Câmara Municipal de cópia da correspondência ou do ato administrativo da área competente que o autorizou, podendo ser realizada pesquisa de preços junto ao mercado para fins de comprovação da informação trazida pela adjudicatária</w:t>
      </w:r>
      <w:r w:rsidR="00111ACA">
        <w:rPr>
          <w:lang w:val="pt-BR"/>
        </w:rPr>
        <w:t>.</w:t>
      </w:r>
    </w:p>
    <w:p w:rsidR="00506F66" w:rsidRPr="00A11CBF" w:rsidRDefault="00A11CBF">
      <w:pPr>
        <w:pStyle w:val="PargrafodaLista"/>
        <w:numPr>
          <w:ilvl w:val="1"/>
          <w:numId w:val="11"/>
        </w:numPr>
        <w:tabs>
          <w:tab w:val="left" w:pos="2016"/>
        </w:tabs>
        <w:spacing w:before="0" w:line="355" w:lineRule="auto"/>
        <w:ind w:right="174" w:hanging="710"/>
        <w:rPr>
          <w:lang w:val="pt-BR"/>
        </w:rPr>
      </w:pPr>
      <w:r w:rsidRPr="00A11CBF">
        <w:rPr>
          <w:lang w:val="pt-BR"/>
        </w:rPr>
        <w:t xml:space="preserve">A proponente classificada em primeiro lugar deverá apresentar a </w:t>
      </w:r>
      <w:r w:rsidRPr="00A11CBF">
        <w:rPr>
          <w:b/>
          <w:lang w:val="pt-BR"/>
        </w:rPr>
        <w:t>Proposta Atualizada</w:t>
      </w:r>
      <w:r w:rsidRPr="00A11CBF">
        <w:rPr>
          <w:lang w:val="pt-BR"/>
        </w:rPr>
        <w:t>, nos moldes do Anexo I, contendo os valores vencedores, readequados aos valores alcançados na</w:t>
      </w:r>
      <w:r w:rsidRPr="00A11CBF">
        <w:rPr>
          <w:spacing w:val="-3"/>
          <w:lang w:val="pt-BR"/>
        </w:rPr>
        <w:t xml:space="preserve"> </w:t>
      </w:r>
      <w:r w:rsidRPr="00A11CBF">
        <w:rPr>
          <w:lang w:val="pt-BR"/>
        </w:rPr>
        <w:t>sessão;</w:t>
      </w:r>
    </w:p>
    <w:p w:rsidR="00506F66" w:rsidRPr="003970D4" w:rsidRDefault="00A11CBF" w:rsidP="003970D4">
      <w:pPr>
        <w:pStyle w:val="PargrafodaLista"/>
        <w:numPr>
          <w:ilvl w:val="2"/>
          <w:numId w:val="11"/>
        </w:numPr>
        <w:tabs>
          <w:tab w:val="left" w:pos="3435"/>
        </w:tabs>
        <w:spacing w:line="357" w:lineRule="auto"/>
        <w:ind w:right="173" w:hanging="994"/>
        <w:rPr>
          <w:lang w:val="pt-BR"/>
        </w:rPr>
      </w:pPr>
      <w:r w:rsidRPr="00A11CBF">
        <w:rPr>
          <w:lang w:val="pt-BR"/>
        </w:rPr>
        <w:t xml:space="preserve">O prazo para apresentar a </w:t>
      </w:r>
      <w:r w:rsidRPr="00A11CBF">
        <w:rPr>
          <w:b/>
          <w:lang w:val="pt-BR"/>
        </w:rPr>
        <w:t xml:space="preserve">Proposta Atualizada </w:t>
      </w:r>
      <w:r w:rsidRPr="00A11CBF">
        <w:rPr>
          <w:lang w:val="pt-BR"/>
        </w:rPr>
        <w:t xml:space="preserve">será de </w:t>
      </w:r>
      <w:r w:rsidRPr="00A11CBF">
        <w:rPr>
          <w:b/>
          <w:lang w:val="pt-BR"/>
        </w:rPr>
        <w:t xml:space="preserve">48h (quarenta e oito horas), </w:t>
      </w:r>
      <w:r w:rsidRPr="00A11CBF">
        <w:rPr>
          <w:lang w:val="pt-BR"/>
        </w:rPr>
        <w:t xml:space="preserve">contadas do encerramento do certame, mediante protocolo endereçado </w:t>
      </w:r>
      <w:r w:rsidR="008F59F5">
        <w:rPr>
          <w:lang w:val="pt-BR"/>
        </w:rPr>
        <w:t>ao</w:t>
      </w:r>
      <w:r w:rsidRPr="00A11CBF">
        <w:rPr>
          <w:lang w:val="pt-BR"/>
        </w:rPr>
        <w:t xml:space="preserve"> </w:t>
      </w:r>
      <w:r>
        <w:rPr>
          <w:lang w:val="pt-BR"/>
        </w:rPr>
        <w:t>Pregoeiro</w:t>
      </w:r>
      <w:r w:rsidRPr="00A11CBF">
        <w:rPr>
          <w:lang w:val="pt-BR"/>
        </w:rPr>
        <w:t xml:space="preserve">, na sede do Poder Legislativo, Rua </w:t>
      </w:r>
      <w:r w:rsidR="008F59F5">
        <w:rPr>
          <w:lang w:val="pt-BR"/>
        </w:rPr>
        <w:t>Barão de Capivari</w:t>
      </w:r>
      <w:r w:rsidRPr="00A11CBF">
        <w:rPr>
          <w:lang w:val="pt-BR"/>
        </w:rPr>
        <w:t xml:space="preserve">, </w:t>
      </w:r>
      <w:r w:rsidR="008F59F5">
        <w:rPr>
          <w:lang w:val="pt-BR"/>
        </w:rPr>
        <w:t>20</w:t>
      </w:r>
      <w:r w:rsidRPr="00A11CBF">
        <w:rPr>
          <w:lang w:val="pt-BR"/>
        </w:rPr>
        <w:t xml:space="preserve"> – Centro, </w:t>
      </w:r>
      <w:r>
        <w:rPr>
          <w:lang w:val="pt-BR"/>
        </w:rPr>
        <w:t>Vassouras</w:t>
      </w:r>
      <w:r w:rsidRPr="00A11CBF">
        <w:rPr>
          <w:lang w:val="pt-BR"/>
        </w:rPr>
        <w:t xml:space="preserve"> – </w:t>
      </w:r>
      <w:r w:rsidR="008F59F5">
        <w:rPr>
          <w:lang w:val="pt-BR"/>
        </w:rPr>
        <w:t>RJ</w:t>
      </w:r>
      <w:r w:rsidRPr="00A11CBF">
        <w:rPr>
          <w:lang w:val="pt-BR"/>
        </w:rPr>
        <w:t>.</w:t>
      </w: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pPr>
        <w:pStyle w:val="PargrafodaLista"/>
        <w:numPr>
          <w:ilvl w:val="1"/>
          <w:numId w:val="11"/>
        </w:numPr>
        <w:tabs>
          <w:tab w:val="left" w:pos="2016"/>
        </w:tabs>
        <w:spacing w:before="122" w:line="352" w:lineRule="auto"/>
        <w:ind w:right="174" w:hanging="710"/>
        <w:rPr>
          <w:lang w:val="pt-BR"/>
        </w:rPr>
      </w:pPr>
      <w:r w:rsidRPr="00A11CBF">
        <w:rPr>
          <w:lang w:val="pt-BR"/>
        </w:rPr>
        <w:t>O envelope 2,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w:t>
      </w:r>
      <w:r w:rsidRPr="00A11CBF">
        <w:rPr>
          <w:lang w:val="pt-BR"/>
        </w:rPr>
        <w:lastRenderedPageBreak/>
        <w:t xml:space="preserve">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t xml:space="preserve">Para comprovação da </w:t>
      </w:r>
      <w:r w:rsidRPr="00BA0804">
        <w:rPr>
          <w:b/>
          <w:i/>
          <w:color w:val="0070C0"/>
          <w:lang w:val="pt-BR"/>
        </w:rPr>
        <w:t>QUALIFICAÇÃO TÉCNICA</w:t>
      </w:r>
      <w:r w:rsidRPr="00AE3F5D">
        <w:rPr>
          <w:lang w:val="pt-BR"/>
        </w:rPr>
        <w:t>, será</w:t>
      </w:r>
      <w:r w:rsidRPr="00AE3F5D">
        <w:rPr>
          <w:spacing w:val="-18"/>
          <w:lang w:val="pt-BR"/>
        </w:rPr>
        <w:t xml:space="preserve"> </w:t>
      </w:r>
      <w:r w:rsidRPr="00AE3F5D">
        <w:rPr>
          <w:lang w:val="pt-BR"/>
        </w:rPr>
        <w:t>exigido:</w:t>
      </w:r>
    </w:p>
    <w:p w:rsidR="00506F66" w:rsidRPr="00BF5228" w:rsidRDefault="00BF5228">
      <w:pPr>
        <w:pStyle w:val="PargrafodaLista"/>
        <w:numPr>
          <w:ilvl w:val="2"/>
          <w:numId w:val="11"/>
        </w:numPr>
        <w:tabs>
          <w:tab w:val="left" w:pos="3435"/>
        </w:tabs>
        <w:spacing w:before="139" w:line="357" w:lineRule="auto"/>
        <w:ind w:right="175" w:hanging="994"/>
        <w:rPr>
          <w:b/>
          <w:lang w:val="pt-BR"/>
        </w:rPr>
      </w:pPr>
      <w:r w:rsidRPr="00BF5228">
        <w:rPr>
          <w:lang w:val="pt-BR"/>
        </w:rPr>
        <w:t>Comprovação de cadastro no Ministério do Turismo, no Programa denominado “CADASTUR – Sistema de Cadastro dos Prestadores de Serviços Turísticos e Profissionais do Turismo”</w:t>
      </w:r>
      <w:r w:rsidR="001E2896" w:rsidRPr="001E2896">
        <w:rPr>
          <w:lang w:val="pt-BR"/>
        </w:rPr>
        <w:t>.</w:t>
      </w:r>
    </w:p>
    <w:p w:rsidR="00630B8D" w:rsidRPr="00630B8D" w:rsidRDefault="00630B8D" w:rsidP="00630B8D">
      <w:pPr>
        <w:pStyle w:val="PargrafodaLista"/>
        <w:numPr>
          <w:ilvl w:val="2"/>
          <w:numId w:val="11"/>
        </w:numPr>
        <w:tabs>
          <w:tab w:val="left" w:pos="3435"/>
        </w:tabs>
        <w:spacing w:before="139" w:line="357" w:lineRule="auto"/>
        <w:ind w:right="175" w:hanging="994"/>
        <w:rPr>
          <w:b/>
          <w:sz w:val="20"/>
          <w:lang w:val="pt-BR"/>
        </w:rPr>
      </w:pPr>
      <w:r w:rsidRPr="003D7499">
        <w:rPr>
          <w:lang w:val="pt-BR"/>
        </w:rPr>
        <w:t>Apresentação de Atestados de Capacidade Técnica</w:t>
      </w:r>
      <w:r>
        <w:rPr>
          <w:lang w:val="pt-BR"/>
        </w:rPr>
        <w:t>,</w:t>
      </w:r>
      <w:r w:rsidRPr="003D7499">
        <w:rPr>
          <w:lang w:val="pt-BR"/>
        </w:rPr>
        <w:t xml:space="preserve"> expedidos por pessoa jurídica de direito público ou privado, comprovando aptidão para desempenho de atividades pertinentes e co</w:t>
      </w:r>
      <w:r>
        <w:rPr>
          <w:lang w:val="pt-BR"/>
        </w:rPr>
        <w:t>mpatíveis com o objeto licitado de acordo com o anexo XI.</w:t>
      </w:r>
    </w:p>
    <w:p w:rsidR="00630B8D" w:rsidRPr="00630B8D" w:rsidRDefault="00630B8D" w:rsidP="00630B8D">
      <w:pPr>
        <w:pStyle w:val="PargrafodaLista"/>
        <w:numPr>
          <w:ilvl w:val="2"/>
          <w:numId w:val="11"/>
        </w:numPr>
        <w:tabs>
          <w:tab w:val="left" w:pos="3435"/>
        </w:tabs>
        <w:spacing w:before="139" w:line="357" w:lineRule="auto"/>
        <w:ind w:right="175" w:hanging="994"/>
        <w:rPr>
          <w:b/>
          <w:sz w:val="20"/>
          <w:lang w:val="pt-BR"/>
        </w:rPr>
      </w:pPr>
      <w:r w:rsidRPr="00C86A4F">
        <w:rPr>
          <w:b/>
          <w:lang w:val="pt-BR"/>
        </w:rPr>
        <w:t>Obs.: Os licitantes poderão apresentar tantos quantos atestados ou certidões acharem necessários para comprovar a própria aptidão.</w:t>
      </w: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lastRenderedPageBreak/>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1E2896" w:rsidRPr="00CB2166" w:rsidRDefault="00A11CBF" w:rsidP="00CB2166">
      <w:pPr>
        <w:pStyle w:val="PargrafodaLista"/>
        <w:numPr>
          <w:ilvl w:val="2"/>
          <w:numId w:val="11"/>
        </w:numPr>
        <w:tabs>
          <w:tab w:val="left" w:pos="3435"/>
        </w:tabs>
        <w:spacing w:before="6" w:line="357" w:lineRule="auto"/>
        <w:ind w:right="173" w:hanging="994"/>
        <w:rPr>
          <w:lang w:val="pt-BR"/>
        </w:rPr>
      </w:pPr>
      <w:r w:rsidRPr="00A11CBF">
        <w:rPr>
          <w:b/>
          <w:lang w:val="pt-BR"/>
        </w:rPr>
        <w:lastRenderedPageBreak/>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Default="00A11CBF">
      <w:pPr>
        <w:pStyle w:val="Heading1"/>
        <w:numPr>
          <w:ilvl w:val="0"/>
          <w:numId w:val="11"/>
        </w:numPr>
        <w:tabs>
          <w:tab w:val="left" w:pos="1159"/>
        </w:tabs>
        <w:spacing w:before="139"/>
        <w:ind w:left="1158" w:hanging="420"/>
        <w:jc w:val="left"/>
      </w:pPr>
      <w:r>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431A91">
        <w:rPr>
          <w:color w:val="FF0000"/>
          <w:lang w:val="pt-BR"/>
        </w:rPr>
        <w:t>25</w:t>
      </w:r>
      <w:r w:rsidRPr="00A11CBF">
        <w:rPr>
          <w:lang w:val="pt-BR"/>
        </w:rPr>
        <w:t xml:space="preserve"> (</w:t>
      </w:r>
      <w:r w:rsidR="00431A91">
        <w:rPr>
          <w:color w:val="FF0000"/>
          <w:lang w:val="pt-BR"/>
        </w:rPr>
        <w:t>vinte e cinco</w:t>
      </w:r>
      <w:r w:rsidRPr="00A11CBF">
        <w:rPr>
          <w:lang w:val="pt-BR"/>
        </w:rPr>
        <w:t xml:space="preserve">) de </w:t>
      </w:r>
      <w:r w:rsidR="00F0753E">
        <w:rPr>
          <w:color w:val="FF0000"/>
          <w:lang w:val="pt-BR"/>
        </w:rPr>
        <w:t>março</w:t>
      </w:r>
      <w:r w:rsidRPr="00954F59">
        <w:rPr>
          <w:lang w:val="pt-BR"/>
        </w:rPr>
        <w:t xml:space="preserve"> </w:t>
      </w:r>
      <w:r w:rsidRPr="00A11CBF">
        <w:rPr>
          <w:lang w:val="pt-BR"/>
        </w:rPr>
        <w:t>de 20</w:t>
      </w:r>
      <w:r w:rsidR="003970D4">
        <w:rPr>
          <w:color w:val="FF0000"/>
          <w:lang w:val="pt-BR"/>
        </w:rPr>
        <w:t>2</w:t>
      </w:r>
      <w:r w:rsidR="00F0753E">
        <w:rPr>
          <w:color w:val="FF0000"/>
          <w:lang w:val="pt-BR"/>
        </w:rPr>
        <w:t>1</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w:t>
      </w:r>
      <w:r w:rsidRPr="00A11CBF">
        <w:rPr>
          <w:lang w:val="pt-BR"/>
        </w:rPr>
        <w:lastRenderedPageBreak/>
        <w:t xml:space="preserve">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pPr>
        <w:pStyle w:val="PargrafodaLista"/>
        <w:numPr>
          <w:ilvl w:val="1"/>
          <w:numId w:val="11"/>
        </w:numPr>
        <w:tabs>
          <w:tab w:val="left" w:pos="2015"/>
          <w:tab w:val="left" w:pos="2016"/>
        </w:tabs>
        <w:spacing w:before="6"/>
        <w:ind w:hanging="710"/>
        <w:rPr>
          <w:b/>
          <w:lang w:val="pt-BR"/>
        </w:rPr>
      </w:pPr>
      <w:r w:rsidRPr="00A11CBF">
        <w:rPr>
          <w:lang w:val="pt-BR"/>
        </w:rPr>
        <w:t xml:space="preserve">Para fins de classificação, será considerado o </w:t>
      </w:r>
      <w:r w:rsidR="009F1ABB">
        <w:rPr>
          <w:b/>
          <w:lang w:val="pt-BR"/>
        </w:rPr>
        <w:t>MAIOR PERCENTUAL DE DESCONTO</w:t>
      </w:r>
      <w:r w:rsidRPr="00A11CBF">
        <w:rPr>
          <w:b/>
          <w:lang w:val="pt-BR"/>
        </w:rPr>
        <w:t>;</w:t>
      </w:r>
    </w:p>
    <w:p w:rsidR="00EB7C33" w:rsidRPr="004F7A6C" w:rsidRDefault="004A379B" w:rsidP="004F7A6C">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w:t>
      </w:r>
      <w:r w:rsidR="003A55F9">
        <w:rPr>
          <w:lang w:val="pt-BR"/>
        </w:rPr>
        <w:t xml:space="preserve">á à classificação das propostas dentre as 03 (três) com o </w:t>
      </w:r>
      <w:r w:rsidR="003A55F9" w:rsidRPr="003A55F9">
        <w:rPr>
          <w:b/>
          <w:lang w:val="pt-BR"/>
        </w:rPr>
        <w:t>MAIOR PERCENTUAL DE DESCONTO;</w:t>
      </w:r>
    </w:p>
    <w:p w:rsidR="00506F66"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506F66" w:rsidRDefault="00A11CBF">
      <w:pPr>
        <w:pStyle w:val="Heading1"/>
        <w:numPr>
          <w:ilvl w:val="0"/>
          <w:numId w:val="11"/>
        </w:numPr>
        <w:tabs>
          <w:tab w:val="left" w:pos="1159"/>
        </w:tabs>
        <w:spacing w:before="139"/>
        <w:ind w:left="1158" w:hanging="420"/>
        <w:jc w:val="left"/>
      </w:pPr>
      <w:r>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w:t>
      </w:r>
      <w:r w:rsidR="00994799">
        <w:rPr>
          <w:lang w:val="pt-BR"/>
        </w:rPr>
        <w:t xml:space="preserve">sivos, de valores distintos e </w:t>
      </w:r>
      <w:r w:rsidRPr="00A11CBF">
        <w:rPr>
          <w:lang w:val="pt-BR"/>
        </w:rPr>
        <w:t>crescent</w:t>
      </w:r>
      <w:r w:rsidR="00994799">
        <w:rPr>
          <w:lang w:val="pt-BR"/>
        </w:rPr>
        <w:t>es, em relação a de maior desconto</w:t>
      </w:r>
      <w:r w:rsidRPr="00A11CBF">
        <w:rPr>
          <w:lang w:val="pt-BR"/>
        </w:rPr>
        <w:t xml:space="preserve">, iniciando-se pelo autor da proposta de </w:t>
      </w:r>
      <w:r w:rsidR="00FA62D3">
        <w:rPr>
          <w:lang w:val="pt-BR"/>
        </w:rPr>
        <w:t>menor</w:t>
      </w:r>
      <w:r w:rsidRPr="00A11CBF">
        <w:rPr>
          <w:spacing w:val="-16"/>
          <w:lang w:val="pt-BR"/>
        </w:rPr>
        <w:t xml:space="preserve"> </w:t>
      </w:r>
      <w:r w:rsidR="00FA62D3">
        <w:rPr>
          <w:lang w:val="pt-BR"/>
        </w:rPr>
        <w:t>percentual</w:t>
      </w:r>
      <w:r w:rsidRPr="00A11CBF">
        <w:rPr>
          <w:lang w:val="pt-BR"/>
        </w:rPr>
        <w:t>;</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lastRenderedPageBreak/>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w:t>
      </w:r>
      <w:r w:rsidR="00994799">
        <w:rPr>
          <w:lang w:val="pt-BR"/>
        </w:rPr>
        <w:t>superior</w:t>
      </w:r>
      <w:r w:rsidRPr="00A11CBF">
        <w:rPr>
          <w:lang w:val="pt-BR"/>
        </w:rPr>
        <w:t xml:space="preserve"> ao da proposta de </w:t>
      </w:r>
      <w:r w:rsidR="00994799">
        <w:rPr>
          <w:b/>
          <w:lang w:val="pt-BR"/>
        </w:rPr>
        <w:t>maior</w:t>
      </w:r>
      <w:r w:rsidRPr="00A11CBF">
        <w:rPr>
          <w:b/>
          <w:spacing w:val="-11"/>
          <w:lang w:val="pt-BR"/>
        </w:rPr>
        <w:t xml:space="preserve"> </w:t>
      </w:r>
      <w:r w:rsidR="00994799">
        <w:rPr>
          <w:b/>
          <w:lang w:val="pt-BR"/>
        </w:rPr>
        <w:t>desconto</w:t>
      </w:r>
      <w:r w:rsidRPr="00A11CBF">
        <w:rPr>
          <w:lang w:val="pt-BR"/>
        </w:rPr>
        <w:t>;</w:t>
      </w: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mantido o </w:t>
      </w:r>
      <w:r w:rsidR="00994799">
        <w:rPr>
          <w:b/>
          <w:lang w:val="pt-BR"/>
        </w:rPr>
        <w:t>maior</w:t>
      </w:r>
      <w:r w:rsidRPr="00A11CBF">
        <w:rPr>
          <w:b/>
          <w:lang w:val="pt-BR"/>
        </w:rPr>
        <w:t xml:space="preserve"> </w:t>
      </w:r>
      <w:r w:rsidR="00994799">
        <w:rPr>
          <w:b/>
          <w:lang w:val="pt-BR"/>
        </w:rPr>
        <w:t>desconto</w:t>
      </w:r>
      <w:r w:rsidRPr="00A11CBF">
        <w:rPr>
          <w:b/>
          <w:lang w:val="pt-BR"/>
        </w:rPr>
        <w:t xml:space="preserve">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506F66" w:rsidRDefault="00A11CBF">
      <w:pPr>
        <w:pStyle w:val="PargrafodaLista"/>
        <w:numPr>
          <w:ilvl w:val="1"/>
          <w:numId w:val="11"/>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1E2896">
      <w:pPr>
        <w:pStyle w:val="PargrafodaLista"/>
        <w:numPr>
          <w:ilvl w:val="1"/>
          <w:numId w:val="11"/>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t>Dos benefícios da Lei Complemen</w:t>
      </w:r>
      <w:r w:rsidR="00F33CA7">
        <w:rPr>
          <w:b/>
          <w:u w:val="thick"/>
          <w:lang w:val="pt-BR"/>
        </w:rPr>
        <w:t>tar 123/06 e Lei Complementar 14</w:t>
      </w:r>
      <w:r w:rsidRPr="00F3655F">
        <w:rPr>
          <w:b/>
          <w:u w:val="thick"/>
          <w:lang w:val="pt-BR"/>
        </w:rPr>
        <w:t>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 xml:space="preserve">Ocorrendo o empate, a microempresa ou empresa de pequeno porte mais bem classificada será convidada a apresentar nova proposta de </w:t>
      </w:r>
      <w:r w:rsidRPr="00A11CBF">
        <w:rPr>
          <w:lang w:val="pt-BR"/>
        </w:rPr>
        <w:lastRenderedPageBreak/>
        <w:t>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verificando a sua aceitabilidade e procedendo à habilitação da licitante, 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 xml:space="preserve">Na hipótese de não contratação, será declarada vencedora do certame a proposta originalmente de </w:t>
      </w:r>
      <w:r w:rsidR="00FA62D3">
        <w:rPr>
          <w:lang w:val="pt-BR"/>
        </w:rPr>
        <w:t>maior</w:t>
      </w:r>
      <w:r w:rsidRPr="00A11CBF">
        <w:rPr>
          <w:spacing w:val="-16"/>
          <w:lang w:val="pt-BR"/>
        </w:rPr>
        <w:t xml:space="preserve"> </w:t>
      </w:r>
      <w:r w:rsidR="00FA62D3">
        <w:rPr>
          <w:lang w:val="pt-BR"/>
        </w:rPr>
        <w:t>desconto</w:t>
      </w:r>
      <w:r w:rsidRPr="00A11CBF">
        <w:rPr>
          <w:lang w:val="pt-BR"/>
        </w:rPr>
        <w:t>.</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t xml:space="preserve"> </w:t>
      </w:r>
      <w:r>
        <w:t>JULGAMENTO</w:t>
      </w:r>
    </w:p>
    <w:p w:rsidR="00506F66" w:rsidRPr="000C4527" w:rsidRDefault="00A11CBF">
      <w:pPr>
        <w:pStyle w:val="PargrafodaLista"/>
        <w:numPr>
          <w:ilvl w:val="1"/>
          <w:numId w:val="11"/>
        </w:numPr>
        <w:tabs>
          <w:tab w:val="left" w:pos="2016"/>
        </w:tabs>
        <w:spacing w:before="137" w:line="355" w:lineRule="auto"/>
        <w:ind w:right="175" w:hanging="710"/>
        <w:rPr>
          <w:lang w:val="pt-BR"/>
        </w:rPr>
      </w:pPr>
      <w:r w:rsidRPr="000C4527">
        <w:rPr>
          <w:lang w:val="pt-BR"/>
        </w:rPr>
        <w:t xml:space="preserve">Se a licitante declarada vencedora provisoriamente não atender às exigências de habilitação, </w:t>
      </w:r>
      <w:r w:rsidR="00FA6272" w:rsidRPr="000C4527">
        <w:rPr>
          <w:lang w:val="pt-BR"/>
        </w:rPr>
        <w:t>o</w:t>
      </w:r>
      <w:r w:rsidRPr="000C4527">
        <w:rPr>
          <w:lang w:val="pt-BR"/>
        </w:rPr>
        <w:t xml:space="preserve"> Pregoeiro negociará diretamente com a licitante melhor classificada e posteriormente examinará seu envelope 02 – Habilitação, sendo declarada vencedora do objeto deste</w:t>
      </w:r>
      <w:r w:rsidRPr="000C4527">
        <w:rPr>
          <w:spacing w:val="-8"/>
          <w:lang w:val="pt-BR"/>
        </w:rPr>
        <w:t xml:space="preserve"> </w:t>
      </w:r>
      <w:r w:rsidRPr="000C4527">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w:t>
      </w:r>
      <w:r w:rsidR="00994799">
        <w:rPr>
          <w:lang w:val="pt-BR"/>
        </w:rPr>
        <w:t>maior</w:t>
      </w:r>
      <w:r w:rsidR="00A11CBF" w:rsidRPr="00A11CBF">
        <w:rPr>
          <w:spacing w:val="-4"/>
          <w:lang w:val="pt-BR"/>
        </w:rPr>
        <w:t xml:space="preserve"> </w:t>
      </w:r>
      <w:r w:rsidR="00994799">
        <w:rPr>
          <w:lang w:val="pt-BR"/>
        </w:rPr>
        <w:t>desconto</w:t>
      </w:r>
      <w:r w:rsidR="00A11CBF" w:rsidRPr="00A11CBF">
        <w:rPr>
          <w:lang w:val="pt-BR"/>
        </w:rPr>
        <w:t>;</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w:t>
      </w:r>
      <w:r w:rsidR="00994799">
        <w:rPr>
          <w:lang w:val="pt-BR"/>
        </w:rPr>
        <w:t>maior</w:t>
      </w:r>
      <w:r w:rsidRPr="00A11CBF">
        <w:rPr>
          <w:lang w:val="pt-BR"/>
        </w:rPr>
        <w:t xml:space="preserve"> </w:t>
      </w:r>
      <w:r w:rsidR="00994799">
        <w:rPr>
          <w:lang w:val="pt-BR"/>
        </w:rPr>
        <w:t>desconto</w:t>
      </w:r>
      <w:r w:rsidRPr="00A11CBF">
        <w:rPr>
          <w:lang w:val="pt-BR"/>
        </w:rPr>
        <w:t xml:space="preserve">,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 xml:space="preserve">à análise dos documentos de habilitação das demais </w:t>
      </w:r>
      <w:r w:rsidR="00FA6272" w:rsidRPr="00A11CBF">
        <w:rPr>
          <w:lang w:val="pt-BR"/>
        </w:rPr>
        <w:lastRenderedPageBreak/>
        <w:t>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00994799">
        <w:rPr>
          <w:b/>
          <w:lang w:val="pt-BR"/>
        </w:rPr>
        <w:t>MAIOR PERCENTUAL DE DESCONTO</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t>Da reunião lavrar-se-á ata circunstanciada, na qual serão registradas as ocorrências 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Pr="00A11CBF"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00994799">
        <w:rPr>
          <w:b/>
          <w:lang w:val="pt-BR"/>
        </w:rPr>
        <w:t>MAIOR PERCENTUAL DE DESCONTO</w:t>
      </w:r>
      <w:r w:rsidRPr="00A11CBF">
        <w:rPr>
          <w:lang w:val="pt-BR"/>
        </w:rPr>
        <w:t>;</w:t>
      </w:r>
    </w:p>
    <w:p w:rsidR="00506F66" w:rsidRPr="00A11CBF" w:rsidRDefault="00A11CBF">
      <w:pPr>
        <w:pStyle w:val="PargrafodaLista"/>
        <w:numPr>
          <w:ilvl w:val="1"/>
          <w:numId w:val="11"/>
        </w:numPr>
        <w:tabs>
          <w:tab w:val="left" w:pos="2016"/>
        </w:tabs>
        <w:spacing w:before="16" w:line="357" w:lineRule="auto"/>
        <w:ind w:right="177" w:hanging="710"/>
        <w:rPr>
          <w:lang w:val="pt-BR"/>
        </w:rPr>
      </w:pPr>
      <w:r w:rsidRPr="00A11CBF">
        <w:rPr>
          <w:lang w:val="pt-BR"/>
        </w:rPr>
        <w:t>Caso todas as licitantes sejam julgadas inabilitadas ou desclassificadas, poderá ser concedido o prazo de 08 (oito) dias úteis para que as licitantes classificadas para a respectiva fase apresentem nova documentação ou de outras propostas escoimadas 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w:t>
      </w:r>
      <w:r w:rsidRPr="00A11CBF">
        <w:rPr>
          <w:lang w:val="pt-BR"/>
        </w:rPr>
        <w:lastRenderedPageBreak/>
        <w:t>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11"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 xml:space="preserve">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w:t>
      </w:r>
      <w:r w:rsidRPr="00A11CBF">
        <w:rPr>
          <w:b/>
          <w:lang w:val="pt-BR"/>
        </w:rPr>
        <w:lastRenderedPageBreak/>
        <w:t>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330994">
        <w:rPr>
          <w:lang w:val="pt-BR"/>
        </w:rPr>
        <w:t>sexta</w:t>
      </w:r>
      <w:r w:rsidRPr="00A11CBF">
        <w:rPr>
          <w:lang w:val="pt-BR"/>
        </w:rPr>
        <w:t xml:space="preserve"> das </w:t>
      </w:r>
      <w:r w:rsidR="00FA6272">
        <w:rPr>
          <w:lang w:val="pt-BR"/>
        </w:rPr>
        <w:t>12</w:t>
      </w:r>
      <w:r w:rsidRPr="00A11CBF">
        <w:rPr>
          <w:lang w:val="pt-BR"/>
        </w:rPr>
        <w:t xml:space="preserve">h às </w:t>
      </w:r>
      <w:r w:rsidR="00FA6272">
        <w:rPr>
          <w:lang w:val="pt-BR"/>
        </w:rPr>
        <w:t>18</w:t>
      </w:r>
      <w:r w:rsidR="00330994">
        <w:rPr>
          <w:lang w:val="pt-BR"/>
        </w:rPr>
        <w:t>h</w:t>
      </w:r>
      <w:r w:rsidRPr="00A11CBF">
        <w:rPr>
          <w:lang w:val="pt-BR"/>
        </w:rPr>
        <w:t>;</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2"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t xml:space="preserve">Os recursos (bem como as respostas a </w:t>
      </w:r>
      <w:r w:rsidR="000C4527">
        <w:rPr>
          <w:lang w:val="pt-BR"/>
        </w:rPr>
        <w:t>estas</w:t>
      </w:r>
      <w:r w:rsidR="000C4527" w:rsidRPr="00A11CBF">
        <w:rPr>
          <w:lang w:val="pt-BR"/>
        </w:rPr>
        <w:t xml:space="preserve"> apresentada</w:t>
      </w:r>
      <w:r w:rsidR="000C4527">
        <w:rPr>
          <w:lang w:val="pt-BR"/>
        </w:rPr>
        <w:t>s</w:t>
      </w:r>
      <w:r w:rsidRPr="00A11CBF">
        <w:rPr>
          <w:lang w:val="pt-BR"/>
        </w:rPr>
        <w:t>)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w:t>
      </w:r>
      <w:r w:rsidRPr="00A11CBF">
        <w:rPr>
          <w:lang w:val="pt-BR"/>
        </w:rPr>
        <w:lastRenderedPageBreak/>
        <w:t>invalidação apenas dos atos insuscetíveis de</w:t>
      </w:r>
      <w:r w:rsidRPr="00A11CBF">
        <w:rPr>
          <w:spacing w:val="-14"/>
          <w:lang w:val="pt-BR"/>
        </w:rPr>
        <w:t xml:space="preserve"> </w:t>
      </w:r>
      <w:r w:rsidRPr="00A11CBF">
        <w:rPr>
          <w:lang w:val="pt-BR"/>
        </w:rPr>
        <w:t>aproveitamento;</w:t>
      </w:r>
    </w:p>
    <w:p w:rsidR="00506F66" w:rsidRDefault="00A11CBF">
      <w:pPr>
        <w:pStyle w:val="PargrafodaLista"/>
        <w:numPr>
          <w:ilvl w:val="1"/>
          <w:numId w:val="11"/>
        </w:numPr>
        <w:tabs>
          <w:tab w:val="left" w:pos="2016"/>
        </w:tabs>
        <w:spacing w:before="14" w:line="355" w:lineRule="auto"/>
        <w:ind w:right="176" w:hanging="710"/>
        <w:rPr>
          <w:lang w:val="pt-BR"/>
        </w:rPr>
      </w:pPr>
      <w:r w:rsidRPr="00A11CBF">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3"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t>PRAZO, LOCAL E CONDIÇÕES DE</w:t>
      </w:r>
      <w:r w:rsidRPr="00A11CBF">
        <w:rPr>
          <w:spacing w:val="-13"/>
          <w:lang w:val="pt-BR"/>
        </w:rPr>
        <w:t xml:space="preserve"> </w:t>
      </w:r>
      <w:r w:rsidRPr="00A11CBF">
        <w:rPr>
          <w:lang w:val="pt-BR"/>
        </w:rPr>
        <w:t>RECEBIMENTO</w:t>
      </w:r>
    </w:p>
    <w:p w:rsidR="00211B90" w:rsidRPr="00A11CBF" w:rsidRDefault="00211B90" w:rsidP="00211B90">
      <w:pPr>
        <w:pStyle w:val="PargrafodaLista"/>
        <w:numPr>
          <w:ilvl w:val="1"/>
          <w:numId w:val="11"/>
        </w:numPr>
        <w:tabs>
          <w:tab w:val="left" w:pos="2016"/>
        </w:tabs>
        <w:spacing w:before="126" w:line="348" w:lineRule="auto"/>
        <w:ind w:right="175" w:hanging="710"/>
        <w:rPr>
          <w:lang w:val="pt-BR"/>
        </w:rPr>
      </w:pPr>
      <w:r w:rsidRPr="00A11CBF">
        <w:rPr>
          <w:lang w:val="pt-BR"/>
        </w:rPr>
        <w:t xml:space="preserve">O prazo de vigência/execução do contrato será </w:t>
      </w:r>
      <w:r>
        <w:rPr>
          <w:lang w:val="pt-BR"/>
        </w:rPr>
        <w:t xml:space="preserve">até </w:t>
      </w:r>
      <w:r w:rsidRPr="00943683">
        <w:rPr>
          <w:b/>
          <w:color w:val="FF0000"/>
          <w:lang w:val="pt-BR"/>
        </w:rPr>
        <w:t>31/12/20</w:t>
      </w:r>
      <w:r>
        <w:rPr>
          <w:b/>
          <w:color w:val="FF0000"/>
          <w:lang w:val="pt-BR"/>
        </w:rPr>
        <w:t>21</w:t>
      </w:r>
      <w:r>
        <w:rPr>
          <w:b/>
          <w:lang w:val="pt-BR"/>
        </w:rPr>
        <w:t>,</w:t>
      </w:r>
      <w:r w:rsidRPr="00A11CBF">
        <w:rPr>
          <w:lang w:val="pt-BR"/>
        </w:rPr>
        <w:t xml:space="preserve"> contados a partir da assinatura do</w:t>
      </w:r>
      <w:r w:rsidRPr="00A11CBF">
        <w:rPr>
          <w:spacing w:val="-5"/>
          <w:lang w:val="pt-BR"/>
        </w:rPr>
        <w:t xml:space="preserve"> </w:t>
      </w:r>
      <w:r w:rsidRPr="00A11CBF">
        <w:rPr>
          <w:lang w:val="pt-BR"/>
        </w:rPr>
        <w:t>contrato;</w:t>
      </w:r>
    </w:p>
    <w:p w:rsidR="00211B90" w:rsidRPr="00A11CBF" w:rsidRDefault="00211B90" w:rsidP="00211B90">
      <w:pPr>
        <w:pStyle w:val="PargrafodaLista"/>
        <w:numPr>
          <w:ilvl w:val="2"/>
          <w:numId w:val="11"/>
        </w:numPr>
        <w:tabs>
          <w:tab w:val="left" w:pos="3435"/>
        </w:tabs>
        <w:spacing w:before="14" w:line="348" w:lineRule="auto"/>
        <w:ind w:right="178" w:hanging="994"/>
        <w:rPr>
          <w:lang w:val="pt-BR"/>
        </w:rPr>
      </w:pPr>
      <w:r w:rsidRPr="00A11CBF">
        <w:rPr>
          <w:lang w:val="pt-BR"/>
        </w:rPr>
        <w:t xml:space="preserve">O prazo de vigência </w:t>
      </w:r>
      <w:r>
        <w:rPr>
          <w:lang w:val="pt-BR"/>
        </w:rPr>
        <w:t>contratual</w:t>
      </w:r>
      <w:r w:rsidRPr="00A11CBF">
        <w:rPr>
          <w:lang w:val="pt-BR"/>
        </w:rPr>
        <w:t xml:space="preserve"> poderá ser </w:t>
      </w:r>
      <w:r>
        <w:rPr>
          <w:lang w:val="pt-BR"/>
        </w:rPr>
        <w:t xml:space="preserve">estendido conforme as </w:t>
      </w:r>
      <w:r w:rsidRPr="00A11CBF">
        <w:rPr>
          <w:lang w:val="pt-BR"/>
        </w:rPr>
        <w:t xml:space="preserve">hipóteses indicadas no art. 57, </w:t>
      </w:r>
      <w:r>
        <w:rPr>
          <w:lang w:val="pt-BR"/>
        </w:rPr>
        <w:t>inciso II</w:t>
      </w:r>
      <w:r w:rsidRPr="00A11CBF">
        <w:rPr>
          <w:lang w:val="pt-BR"/>
        </w:rPr>
        <w:t>, da Lei nº</w:t>
      </w:r>
      <w:r w:rsidRPr="00A11CBF">
        <w:rPr>
          <w:spacing w:val="-9"/>
          <w:lang w:val="pt-BR"/>
        </w:rPr>
        <w:t xml:space="preserve"> </w:t>
      </w:r>
      <w:r w:rsidRPr="00A11CBF">
        <w:rPr>
          <w:lang w:val="pt-BR"/>
        </w:rPr>
        <w:t>8.666/93;</w:t>
      </w:r>
    </w:p>
    <w:p w:rsidR="00211B90" w:rsidRDefault="00211B90" w:rsidP="00211B90">
      <w:pPr>
        <w:pStyle w:val="PargrafodaLista"/>
        <w:numPr>
          <w:ilvl w:val="1"/>
          <w:numId w:val="11"/>
        </w:numPr>
        <w:tabs>
          <w:tab w:val="left" w:pos="2016"/>
        </w:tabs>
        <w:spacing w:before="13" w:line="352" w:lineRule="auto"/>
        <w:ind w:right="179" w:hanging="710"/>
        <w:rPr>
          <w:lang w:val="pt-BR"/>
        </w:rPr>
      </w:pPr>
      <w:r w:rsidRPr="00A11CBF">
        <w:rPr>
          <w:lang w:val="pt-BR"/>
        </w:rPr>
        <w:t xml:space="preserve">Caso seja(m) omissa(s) a(s) licitante(s) convocada(s) para a entrega do objeto no prazo supra estipulado,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Pr="00A11CBF"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 xml:space="preserve">A execução/fornecimento deverá ser procedida nas quantidades, prazos e horários determinados pela Contratante e correrão por conta da Contratada todas as  despesas relativas a transporte, tributos, encargos trabalhistas e previdenciários </w:t>
      </w:r>
      <w:r w:rsidRPr="00A11CBF">
        <w:rPr>
          <w:lang w:val="pt-BR"/>
        </w:rPr>
        <w:lastRenderedPageBreak/>
        <w:t>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t>Por ocasião da execução/fornecimento, a Contratada deverá colher no comprovante respectivo a data, o nome, o cargo, a assinatura e o número</w:t>
      </w:r>
      <w:r w:rsidR="00C45EB3" w:rsidRPr="00A11CBF">
        <w:rPr>
          <w:lang w:val="pt-BR"/>
        </w:rPr>
        <w:t xml:space="preserve"> </w:t>
      </w:r>
      <w:r w:rsidRPr="00A11CBF">
        <w:rPr>
          <w:spacing w:val="-3"/>
          <w:lang w:val="pt-BR"/>
        </w:rPr>
        <w:t>do</w:t>
      </w:r>
      <w:r w:rsidR="00C45EB3" w:rsidRPr="00A11CBF">
        <w:rPr>
          <w:spacing w:val="-3"/>
          <w:lang w:val="pt-BR"/>
        </w:rPr>
        <w:t xml:space="preserve">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506F66" w:rsidRPr="001E2896"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Se disser respeito à especificação, rejeitá-lo no todo ou em parte, 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prejuízo das penalidades cabíveis; na hipótese de substituições, a Contratada deverá fazê-la em conformidade com a indicação da Administração, no prazo máximo de 05 (cinco) dias, contado da notificação por escrito, mantido o preço inicialmente contratado;</w:t>
      </w:r>
    </w:p>
    <w:p w:rsidR="00506F66" w:rsidRPr="006862F6" w:rsidRDefault="00A11CBF" w:rsidP="006862F6">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Default="00A11CBF">
      <w:pPr>
        <w:pStyle w:val="Heading1"/>
        <w:numPr>
          <w:ilvl w:val="0"/>
          <w:numId w:val="11"/>
        </w:numPr>
        <w:tabs>
          <w:tab w:val="left" w:pos="1159"/>
        </w:tabs>
        <w:spacing w:before="132"/>
        <w:ind w:left="1158" w:hanging="420"/>
        <w:jc w:val="left"/>
      </w:pPr>
      <w:r>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ada pela Secretaria 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w:t>
      </w:r>
      <w:r w:rsidR="00C45EB3" w:rsidRPr="00A11CBF">
        <w:rPr>
          <w:lang w:val="pt-BR"/>
        </w:rPr>
        <w:t xml:space="preserve"> </w:t>
      </w:r>
      <w:r w:rsidRPr="00A11CBF">
        <w:rPr>
          <w:lang w:val="pt-BR"/>
        </w:rPr>
        <w:t>que</w:t>
      </w:r>
      <w:r w:rsidR="00C45EB3" w:rsidRPr="00A11CBF">
        <w:rPr>
          <w:lang w:val="pt-BR"/>
        </w:rPr>
        <w:t xml:space="preserve"> </w:t>
      </w:r>
      <w:r w:rsidRPr="00A11CBF">
        <w:rPr>
          <w:lang w:val="pt-BR"/>
        </w:rPr>
        <w:t>apresentarem</w:t>
      </w:r>
      <w:r w:rsidR="00C45EB3" w:rsidRPr="00A11CBF">
        <w:rPr>
          <w:lang w:val="pt-BR"/>
        </w:rPr>
        <w:t xml:space="preserve"> </w:t>
      </w:r>
      <w:r w:rsidRPr="00A11CBF">
        <w:rPr>
          <w:lang w:val="pt-BR"/>
        </w:rPr>
        <w:t>incorreções</w:t>
      </w:r>
      <w:r w:rsidR="00C45EB3" w:rsidRPr="00A11CBF">
        <w:rPr>
          <w:lang w:val="pt-BR"/>
        </w:rPr>
        <w:t xml:space="preserve"> </w:t>
      </w:r>
      <w:r w:rsidRPr="00A11CBF">
        <w:rPr>
          <w:lang w:val="pt-BR"/>
        </w:rPr>
        <w:t>serão</w:t>
      </w:r>
      <w:r w:rsidR="00C45EB3" w:rsidRPr="00A11CBF">
        <w:rPr>
          <w:lang w:val="pt-BR"/>
        </w:rPr>
        <w:t xml:space="preserve"> </w:t>
      </w:r>
      <w:r w:rsidRPr="00A11CBF">
        <w:rPr>
          <w:lang w:val="pt-BR"/>
        </w:rPr>
        <w:t>devolvidas</w:t>
      </w:r>
      <w:r w:rsidR="00C45EB3" w:rsidRPr="00A11CBF">
        <w:rPr>
          <w:lang w:val="pt-BR"/>
        </w:rPr>
        <w:t xml:space="preserve"> </w:t>
      </w:r>
      <w:r w:rsidRPr="00A11CBF">
        <w:rPr>
          <w:lang w:val="pt-BR"/>
        </w:rPr>
        <w:t>à</w:t>
      </w:r>
      <w:r w:rsidR="00C45EB3"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C45EB3" w:rsidRPr="00A11CBF">
        <w:rPr>
          <w:lang w:val="pt-BR"/>
        </w:rPr>
        <w:t xml:space="preserve"> </w:t>
      </w:r>
      <w:r w:rsidRPr="00A11CBF">
        <w:rPr>
          <w:lang w:val="pt-BR"/>
        </w:rPr>
        <w:t>de sua apresentação válida</w:t>
      </w:r>
      <w:r w:rsidR="00C45EB3">
        <w:rPr>
          <w:lang w:val="pt-BR"/>
        </w:rPr>
        <w:t>,</w:t>
      </w:r>
      <w:r w:rsidRPr="00A11CBF">
        <w:rPr>
          <w:lang w:val="pt-BR"/>
        </w:rPr>
        <w:t xml:space="preserve"> respeitado o prazo estipulado neste</w:t>
      </w:r>
      <w:r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00A10400">
        <w:rPr>
          <w:lang w:val="pt-BR"/>
        </w:rPr>
        <w:t>lei ou diretamente na sede da Contratada ou da Contratante;</w:t>
      </w:r>
    </w:p>
    <w:p w:rsidR="00A10400" w:rsidRPr="00A11CBF" w:rsidRDefault="00A10400">
      <w:pPr>
        <w:pStyle w:val="PargrafodaLista"/>
        <w:numPr>
          <w:ilvl w:val="1"/>
          <w:numId w:val="11"/>
        </w:numPr>
        <w:tabs>
          <w:tab w:val="left" w:pos="2016"/>
        </w:tabs>
        <w:spacing w:before="19" w:line="352" w:lineRule="auto"/>
        <w:ind w:right="213" w:hanging="710"/>
        <w:rPr>
          <w:lang w:val="pt-BR"/>
        </w:rPr>
      </w:pPr>
      <w:r w:rsidRPr="00A10400">
        <w:rPr>
          <w:lang w:val="pt-BR"/>
        </w:rPr>
        <w:t xml:space="preserve">Havendo atraso nos pagamentos por parte da Contratante, incidirá correção monetária nos termos da Lei, contados da data de vencimento, que serão cobrados </w:t>
      </w:r>
      <w:r w:rsidRPr="00A10400">
        <w:rPr>
          <w:lang w:val="pt-BR"/>
        </w:rPr>
        <w:lastRenderedPageBreak/>
        <w:t>na fatura seguinte</w:t>
      </w:r>
      <w:r>
        <w:rPr>
          <w:lang w:val="pt-BR"/>
        </w:rPr>
        <w:t xml:space="preserve">. </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estimado desta licitação é de R$ </w:t>
      </w:r>
      <w:r w:rsidR="00FA62D3">
        <w:rPr>
          <w:color w:val="FF0000"/>
          <w:lang w:val="pt-BR"/>
        </w:rPr>
        <w:t>5</w:t>
      </w:r>
      <w:r w:rsidR="006862F6">
        <w:rPr>
          <w:color w:val="FF0000"/>
          <w:lang w:val="pt-BR"/>
        </w:rPr>
        <w:t>0</w:t>
      </w:r>
      <w:r w:rsidRPr="00FA62D3">
        <w:rPr>
          <w:color w:val="FF0000"/>
          <w:lang w:val="pt-BR"/>
        </w:rPr>
        <w:t>.</w:t>
      </w:r>
      <w:r w:rsidR="00FA62D3" w:rsidRPr="00FA62D3">
        <w:rPr>
          <w:color w:val="FF0000"/>
          <w:lang w:val="pt-BR"/>
        </w:rPr>
        <w:t>000</w:t>
      </w:r>
      <w:r w:rsidRPr="00FA62D3">
        <w:rPr>
          <w:color w:val="FF0000"/>
          <w:lang w:val="pt-BR"/>
        </w:rPr>
        <w:t>,</w:t>
      </w:r>
      <w:r w:rsidR="00FA62D3" w:rsidRPr="00FA62D3">
        <w:rPr>
          <w:color w:val="FF0000"/>
          <w:lang w:val="pt-BR"/>
        </w:rPr>
        <w:t>00</w:t>
      </w:r>
      <w:r w:rsidRPr="00FA62D3">
        <w:rPr>
          <w:color w:val="FF0000"/>
          <w:lang w:val="pt-BR"/>
        </w:rPr>
        <w:t xml:space="preserve"> (</w:t>
      </w:r>
      <w:r w:rsidR="006862F6">
        <w:rPr>
          <w:color w:val="FF0000"/>
          <w:lang w:val="pt-BR"/>
        </w:rPr>
        <w:t>cinquenta</w:t>
      </w:r>
      <w:r w:rsidR="00FA62D3" w:rsidRPr="00FA62D3">
        <w:rPr>
          <w:color w:val="FF0000"/>
          <w:lang w:val="pt-BR"/>
        </w:rPr>
        <w:t xml:space="preserve"> mil</w:t>
      </w:r>
      <w:r w:rsidRPr="00FA62D3">
        <w:rPr>
          <w:color w:val="FF0000"/>
          <w:lang w:val="pt-BR"/>
        </w:rPr>
        <w:t xml:space="preserve"> reais)</w:t>
      </w:r>
      <w:r w:rsidRPr="00A11CBF">
        <w:rPr>
          <w:lang w:val="pt-BR"/>
        </w:rPr>
        <w:t xml:space="preserve">, </w:t>
      </w:r>
      <w:r w:rsidR="00A10400">
        <w:rPr>
          <w:lang w:val="pt-BR"/>
        </w:rPr>
        <w:t xml:space="preserve">que correrá mediante nota de empenho </w:t>
      </w:r>
      <w:r w:rsidRPr="00A11CBF">
        <w:rPr>
          <w:lang w:val="pt-BR"/>
        </w:rPr>
        <w:t>do orçamento de 20</w:t>
      </w:r>
      <w:r w:rsidR="006862F6">
        <w:rPr>
          <w:color w:val="FF0000"/>
          <w:lang w:val="pt-BR"/>
        </w:rPr>
        <w:t>2</w:t>
      </w:r>
      <w:r w:rsidR="001B7E6A">
        <w:rPr>
          <w:color w:val="FF0000"/>
          <w:lang w:val="pt-BR"/>
        </w:rPr>
        <w:t>1</w:t>
      </w:r>
      <w:r w:rsidRPr="00A11CBF">
        <w:rPr>
          <w:lang w:val="pt-BR"/>
        </w:rPr>
        <w:t xml:space="preserve">, conforme </w:t>
      </w:r>
      <w:r w:rsidR="00A10400">
        <w:rPr>
          <w:lang w:val="pt-BR"/>
        </w:rPr>
        <w:t>a dotação que</w:t>
      </w:r>
      <w:r w:rsidRPr="00A11CBF">
        <w:rPr>
          <w:spacing w:val="40"/>
          <w:lang w:val="pt-BR"/>
        </w:rPr>
        <w:t xml:space="preserve"> </w:t>
      </w:r>
      <w:r w:rsidRPr="00A11CBF">
        <w:rPr>
          <w:lang w:val="pt-BR"/>
        </w:rPr>
        <w:t>segue:</w:t>
      </w: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506F66" w:rsidRPr="00103957">
        <w:trPr>
          <w:trHeight w:hRule="exact" w:val="425"/>
        </w:trPr>
        <w:tc>
          <w:tcPr>
            <w:tcW w:w="1527" w:type="dxa"/>
          </w:tcPr>
          <w:p w:rsidR="00506F66" w:rsidRPr="00103957" w:rsidRDefault="00A11CBF">
            <w:pPr>
              <w:pStyle w:val="TableParagraph"/>
              <w:ind w:left="422" w:right="404" w:firstLine="60"/>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56418C" w:rsidTr="00994799">
        <w:trPr>
          <w:trHeight w:hRule="exact" w:val="468"/>
        </w:trPr>
        <w:tc>
          <w:tcPr>
            <w:tcW w:w="1527"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rsidP="00994799">
            <w:pPr>
              <w:pStyle w:val="TableParagraph"/>
              <w:spacing w:line="206" w:lineRule="exact"/>
              <w:ind w:left="201" w:right="202"/>
              <w:rPr>
                <w:sz w:val="18"/>
                <w:lang w:val="pt-BR"/>
              </w:rPr>
            </w:pPr>
            <w:r w:rsidRPr="00103957">
              <w:rPr>
                <w:sz w:val="18"/>
                <w:lang w:val="pt-BR"/>
              </w:rPr>
              <w:t>3.3.90.3</w:t>
            </w:r>
            <w:r w:rsidR="00994799">
              <w:rPr>
                <w:sz w:val="18"/>
                <w:lang w:val="pt-BR"/>
              </w:rPr>
              <w:t>9.00</w:t>
            </w:r>
            <w:r w:rsidRPr="00103957">
              <w:rPr>
                <w:sz w:val="18"/>
                <w:lang w:val="pt-BR"/>
              </w:rPr>
              <w:t xml:space="preserve"> </w:t>
            </w:r>
            <w:r w:rsidR="00994799">
              <w:rPr>
                <w:sz w:val="18"/>
                <w:lang w:val="pt-BR"/>
              </w:rPr>
              <w:t>Outros Serv. De Terc – Pessoa Jurídica</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na qual o prazo para recurso será de 10 (dez)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lastRenderedPageBreak/>
        <w:t xml:space="preserve">A pena de </w:t>
      </w:r>
      <w:r w:rsidRPr="00A11CBF">
        <w:rPr>
          <w:b/>
          <w:lang w:val="pt-BR"/>
        </w:rPr>
        <w:t xml:space="preserve">advertência </w:t>
      </w:r>
      <w:r w:rsidRPr="00A11CBF">
        <w:rPr>
          <w:lang w:val="pt-BR"/>
        </w:rPr>
        <w:t>será aplicada como medida de alerta para 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Multa de 10% (dez por cento) sobre a prestação de serviço em caso de inexecução parcial ou descumprimento de quaisquer das cláusulas do 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C45EB3" w:rsidRPr="007918AE">
        <w:rPr>
          <w:lang w:val="pt-BR"/>
        </w:rPr>
        <w:t xml:space="preserve"> </w:t>
      </w:r>
      <w:r w:rsidRPr="007918AE">
        <w:rPr>
          <w:lang w:val="pt-BR"/>
        </w:rPr>
        <w:t>daqueles</w:t>
      </w:r>
      <w:r w:rsidR="00C45EB3" w:rsidRPr="007918AE">
        <w:rPr>
          <w:lang w:val="pt-BR"/>
        </w:rPr>
        <w:t xml:space="preserve"> </w:t>
      </w:r>
      <w:r w:rsidRPr="007918AE">
        <w:rPr>
          <w:lang w:val="pt-BR"/>
        </w:rPr>
        <w:t>praticados</w:t>
      </w:r>
      <w:r w:rsidR="00C45EB3" w:rsidRPr="007918AE">
        <w:rPr>
          <w:lang w:val="pt-BR"/>
        </w:rPr>
        <w:t xml:space="preserve"> </w:t>
      </w:r>
      <w:r w:rsidRPr="007918AE">
        <w:rPr>
          <w:lang w:val="pt-BR"/>
        </w:rPr>
        <w:t>no</w:t>
      </w:r>
      <w:r w:rsidR="00C45EB3" w:rsidRPr="007918AE">
        <w:rPr>
          <w:lang w:val="pt-BR"/>
        </w:rPr>
        <w:t xml:space="preserve"> </w:t>
      </w:r>
      <w:r w:rsidRPr="007918AE">
        <w:rPr>
          <w:lang w:val="pt-BR"/>
        </w:rPr>
        <w:t>mercado,</w:t>
      </w:r>
      <w:r w:rsidR="00C45EB3" w:rsidRPr="007918AE">
        <w:rPr>
          <w:lang w:val="pt-BR"/>
        </w:rPr>
        <w:t xml:space="preserve"> </w:t>
      </w:r>
      <w:r w:rsidRPr="007918AE">
        <w:rPr>
          <w:lang w:val="pt-BR"/>
        </w:rPr>
        <w:t>cabendo</w:t>
      </w:r>
      <w:r w:rsidR="00C45EB3" w:rsidRPr="007918AE">
        <w:rPr>
          <w:lang w:val="pt-BR"/>
        </w:rPr>
        <w:t xml:space="preserve"> </w:t>
      </w:r>
      <w:r w:rsidRPr="007918AE">
        <w:rPr>
          <w:lang w:val="pt-BR"/>
        </w:rPr>
        <w:t>ao</w:t>
      </w:r>
      <w:r w:rsidR="00C45EB3"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lastRenderedPageBreak/>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Decorridos mais de 30 (trinta) dias de atraso injustificado na execução dos serviços, a Administração considerará este como inexecução total do contrato, aplicando as penalidades já informadas nos itens</w:t>
      </w:r>
      <w:r w:rsidRPr="007918AE">
        <w:rPr>
          <w:spacing w:val="-13"/>
          <w:lang w:val="pt-BR"/>
        </w:rPr>
        <w:t xml:space="preserve"> </w:t>
      </w:r>
      <w:r w:rsidRPr="007918AE">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O atraso injustificado na execução dos serviços, ou a entrega ou a prestação parcial do objeto licitado, que ultrapasse 30 (trinta) dias, implicará na rescisão contratual, permitindo-se que o Poder Legislativo convoque a segunda colocada para 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0"/>
        </w:tabs>
        <w:spacing w:before="137"/>
        <w:ind w:left="1149" w:hanging="411"/>
        <w:jc w:val="left"/>
      </w:pPr>
      <w:r>
        <w:t>D</w:t>
      </w:r>
      <w:r w:rsidR="008832D5">
        <w:t>A FISCALIZAÇÃO</w:t>
      </w:r>
    </w:p>
    <w:p w:rsidR="008832D5" w:rsidRDefault="008832D5" w:rsidP="008832D5">
      <w:pPr>
        <w:pStyle w:val="Heading1"/>
        <w:numPr>
          <w:ilvl w:val="1"/>
          <w:numId w:val="11"/>
        </w:numPr>
        <w:tabs>
          <w:tab w:val="left" w:pos="1150"/>
        </w:tabs>
        <w:spacing w:before="137" w:line="360" w:lineRule="auto"/>
        <w:jc w:val="both"/>
        <w:rPr>
          <w:b w:val="0"/>
          <w:bCs w:val="0"/>
          <w:sz w:val="22"/>
          <w:szCs w:val="22"/>
          <w:lang w:val="pt-BR"/>
        </w:rPr>
      </w:pPr>
      <w:r w:rsidRPr="008832D5">
        <w:rPr>
          <w:b w:val="0"/>
          <w:bCs w:val="0"/>
          <w:sz w:val="22"/>
          <w:szCs w:val="22"/>
          <w:lang w:val="pt-BR"/>
        </w:rPr>
        <w:t xml:space="preserve">O setor competente para autorizar e fiscalizar o fornecimento do objeto desta licitação será a </w:t>
      </w:r>
      <w:r>
        <w:rPr>
          <w:b w:val="0"/>
          <w:bCs w:val="0"/>
          <w:sz w:val="22"/>
          <w:szCs w:val="22"/>
          <w:lang w:val="pt-BR"/>
        </w:rPr>
        <w:t>Administração da CMV, através d</w:t>
      </w:r>
      <w:r w:rsidR="001B7E6A">
        <w:rPr>
          <w:b w:val="0"/>
          <w:bCs w:val="0"/>
          <w:sz w:val="22"/>
          <w:szCs w:val="22"/>
          <w:lang w:val="pt-BR"/>
        </w:rPr>
        <w:t>o</w:t>
      </w:r>
      <w:r w:rsidRPr="008832D5">
        <w:rPr>
          <w:b w:val="0"/>
          <w:bCs w:val="0"/>
          <w:sz w:val="22"/>
          <w:szCs w:val="22"/>
          <w:lang w:val="pt-BR"/>
        </w:rPr>
        <w:t xml:space="preserve"> servidor </w:t>
      </w:r>
      <w:r w:rsidR="001B7E6A">
        <w:rPr>
          <w:b w:val="0"/>
          <w:bCs w:val="0"/>
          <w:sz w:val="22"/>
          <w:szCs w:val="22"/>
          <w:lang w:val="pt-BR"/>
        </w:rPr>
        <w:t xml:space="preserve">responsável pelo </w:t>
      </w:r>
      <w:r w:rsidRPr="008832D5">
        <w:rPr>
          <w:b w:val="0"/>
          <w:bCs w:val="0"/>
          <w:sz w:val="22"/>
          <w:szCs w:val="22"/>
          <w:lang w:val="pt-BR"/>
        </w:rPr>
        <w:t xml:space="preserve">Setor de </w:t>
      </w:r>
      <w:r>
        <w:rPr>
          <w:b w:val="0"/>
          <w:bCs w:val="0"/>
          <w:sz w:val="22"/>
          <w:szCs w:val="22"/>
          <w:lang w:val="pt-BR"/>
        </w:rPr>
        <w:t>Compras</w:t>
      </w:r>
      <w:r w:rsidRPr="008832D5">
        <w:rPr>
          <w:b w:val="0"/>
          <w:bCs w:val="0"/>
          <w:sz w:val="22"/>
          <w:szCs w:val="22"/>
          <w:lang w:val="pt-BR"/>
        </w:rPr>
        <w:t>, observados os artigos 73 a 76 da Lei nº. 8.666/93</w:t>
      </w:r>
      <w:r>
        <w:rPr>
          <w:b w:val="0"/>
          <w:bCs w:val="0"/>
          <w:sz w:val="22"/>
          <w:szCs w:val="22"/>
          <w:lang w:val="pt-BR"/>
        </w:rPr>
        <w:t>.</w:t>
      </w:r>
    </w:p>
    <w:p w:rsidR="008832D5" w:rsidRPr="008832D5" w:rsidRDefault="008832D5" w:rsidP="008832D5">
      <w:pPr>
        <w:pStyle w:val="Heading1"/>
        <w:numPr>
          <w:ilvl w:val="1"/>
          <w:numId w:val="11"/>
        </w:numPr>
        <w:tabs>
          <w:tab w:val="left" w:pos="1150"/>
        </w:tabs>
        <w:spacing w:before="137" w:line="360" w:lineRule="auto"/>
        <w:jc w:val="both"/>
        <w:rPr>
          <w:b w:val="0"/>
          <w:bCs w:val="0"/>
          <w:sz w:val="22"/>
          <w:szCs w:val="22"/>
          <w:lang w:val="pt-BR"/>
        </w:rPr>
      </w:pPr>
      <w:r w:rsidRPr="008832D5">
        <w:rPr>
          <w:b w:val="0"/>
          <w:bCs w:val="0"/>
          <w:sz w:val="22"/>
          <w:szCs w:val="22"/>
          <w:lang w:val="pt-BR"/>
        </w:rPr>
        <w:t xml:space="preserve">A CMV através da Administração, bem como do Setor de </w:t>
      </w:r>
      <w:r>
        <w:rPr>
          <w:b w:val="0"/>
          <w:bCs w:val="0"/>
          <w:sz w:val="22"/>
          <w:szCs w:val="22"/>
          <w:lang w:val="pt-BR"/>
        </w:rPr>
        <w:t>Compras</w:t>
      </w:r>
      <w:r w:rsidRPr="008832D5">
        <w:rPr>
          <w:b w:val="0"/>
          <w:bCs w:val="0"/>
          <w:sz w:val="22"/>
          <w:szCs w:val="22"/>
          <w:lang w:val="pt-BR"/>
        </w:rPr>
        <w:t>, reserva-se o direito de não aceitar o serviço em desacordo com o previsto neste instrumento convocatório, podendo rescindir o contrato nos termos do art. 78, inciso I e aplicar o disposto no art. 24, inciso XI, ambos da Lei nº. 8.666/93.</w:t>
      </w:r>
    </w:p>
    <w:p w:rsidR="008832D5" w:rsidRDefault="008832D5">
      <w:pPr>
        <w:pStyle w:val="Heading1"/>
        <w:numPr>
          <w:ilvl w:val="0"/>
          <w:numId w:val="11"/>
        </w:numPr>
        <w:tabs>
          <w:tab w:val="left" w:pos="1150"/>
        </w:tabs>
        <w:spacing w:before="137"/>
        <w:ind w:left="1149" w:hanging="411"/>
        <w:jc w:val="left"/>
      </w:pPr>
      <w:r>
        <w:t>DISPOSIÇÕES 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pPr>
        <w:pStyle w:val="PargrafodaLista"/>
        <w:numPr>
          <w:ilvl w:val="1"/>
          <w:numId w:val="11"/>
        </w:numPr>
        <w:tabs>
          <w:tab w:val="left" w:pos="2016"/>
        </w:tabs>
        <w:spacing w:before="6" w:line="357" w:lineRule="auto"/>
        <w:ind w:right="178" w:hanging="710"/>
        <w:rPr>
          <w:lang w:val="pt-BR"/>
        </w:rPr>
      </w:pPr>
      <w:r w:rsidRPr="00A11CBF">
        <w:rPr>
          <w:lang w:val="pt-BR"/>
        </w:rPr>
        <w:t xml:space="preserve">Os proponentes são responsáveis pela fidelidade e legitimidade das informações e dos documentos apresentados em qualquer fase da licitação. A falsidade de qualquer </w:t>
      </w:r>
      <w:r w:rsidRPr="00A11CBF">
        <w:rPr>
          <w:lang w:val="pt-BR"/>
        </w:rPr>
        <w:lastRenderedPageBreak/>
        <w:t>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O desatendimento das exigências formais não essenciais, não importará na 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t>Em casos de omissão do Edital, aplicam-se subsidiariamente a Lei Federal nº 12.520/02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A11CBF" w:rsidRDefault="00A11CBF">
      <w:pPr>
        <w:pStyle w:val="PargrafodaLista"/>
        <w:numPr>
          <w:ilvl w:val="1"/>
          <w:numId w:val="11"/>
        </w:numPr>
        <w:tabs>
          <w:tab w:val="left" w:pos="2016"/>
        </w:tabs>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4"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Transparência do Poder Legislativo através do endereço eletrônico</w:t>
      </w:r>
      <w:r w:rsidRPr="00A11CBF">
        <w:rPr>
          <w:spacing w:val="-38"/>
          <w:lang w:val="pt-BR"/>
        </w:rPr>
        <w:t xml:space="preserve"> </w:t>
      </w:r>
      <w:hyperlink r:id="rId15" w:history="1">
        <w:r w:rsidR="005037C6" w:rsidRPr="00F002FB">
          <w:rPr>
            <w:rStyle w:val="Hyperlink"/>
            <w:b/>
            <w:u w:color="0000FF"/>
            <w:lang w:val="pt-BR"/>
          </w:rPr>
          <w:t>http://www.vassouras.rj.leg.br/</w:t>
        </w:r>
      </w:hyperlink>
      <w:r w:rsidR="00FD52B5" w:rsidRPr="00FD52B5">
        <w:rPr>
          <w:lang w:val="pt-BR"/>
        </w:rPr>
        <w:t>transparencia.</w:t>
      </w:r>
    </w:p>
    <w:p w:rsidR="00506F66" w:rsidRPr="00A11CBF" w:rsidRDefault="00A11CBF">
      <w:pPr>
        <w:pStyle w:val="PargrafodaLista"/>
        <w:numPr>
          <w:ilvl w:val="1"/>
          <w:numId w:val="11"/>
        </w:numPr>
        <w:tabs>
          <w:tab w:val="left" w:pos="2016"/>
        </w:tabs>
        <w:ind w:hanging="710"/>
        <w:rPr>
          <w:lang w:val="pt-BR"/>
        </w:rPr>
      </w:pPr>
      <w:r w:rsidRPr="00A11CBF">
        <w:rPr>
          <w:lang w:val="pt-BR"/>
        </w:rPr>
        <w:t>Em conformidade com o disposto no artigo 17, §5º do Decreto Federal 5.540/05,</w:t>
      </w:r>
      <w:r w:rsidRPr="00A11CBF">
        <w:rPr>
          <w:spacing w:val="23"/>
          <w:lang w:val="pt-BR"/>
        </w:rPr>
        <w:t xml:space="preserve"> </w:t>
      </w:r>
      <w:r w:rsidRPr="00A11CBF">
        <w:rPr>
          <w:lang w:val="pt-BR"/>
        </w:rPr>
        <w:t>para</w:t>
      </w:r>
    </w:p>
    <w:p w:rsidR="00506F66" w:rsidRDefault="00A11CBF" w:rsidP="009953DF">
      <w:pPr>
        <w:pStyle w:val="Corpodetexto"/>
        <w:spacing w:before="26" w:line="380" w:lineRule="exact"/>
        <w:ind w:left="2015" w:right="66"/>
        <w:rPr>
          <w:lang w:val="pt-BR"/>
        </w:rPr>
      </w:pPr>
      <w:r w:rsidRPr="00A11CBF">
        <w:rPr>
          <w:lang w:val="pt-BR"/>
        </w:rPr>
        <w:lastRenderedPageBreak/>
        <w:t>todas as referências de tempo contidas neste Edital será observado o horário de Brasília – Distrito Federal.</w:t>
      </w:r>
    </w:p>
    <w:p w:rsidR="00506F66" w:rsidRPr="00A11CBF" w:rsidRDefault="00506F66">
      <w:pPr>
        <w:pStyle w:val="Corpodetexto"/>
        <w:spacing w:before="5"/>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1D5D14" w:rsidRDefault="00A11CBF" w:rsidP="001D5D14">
      <w:pPr>
        <w:spacing w:line="276" w:lineRule="auto"/>
        <w:ind w:left="2015" w:right="3072"/>
        <w:rPr>
          <w:lang w:val="pt-BR"/>
        </w:rPr>
      </w:pPr>
      <w:r w:rsidRPr="001E2896">
        <w:rPr>
          <w:b/>
          <w:lang w:val="pt-BR"/>
        </w:rPr>
        <w:t xml:space="preserve">Anexo X: </w:t>
      </w:r>
      <w:r w:rsidRPr="001E2896">
        <w:rPr>
          <w:lang w:val="pt-BR"/>
        </w:rPr>
        <w:t>Minuta do Termo de Contrato;</w:t>
      </w:r>
    </w:p>
    <w:p w:rsidR="001D5D14" w:rsidRPr="001E2896" w:rsidRDefault="001D5D14" w:rsidP="001D5D14">
      <w:pPr>
        <w:spacing w:line="276" w:lineRule="auto"/>
        <w:ind w:left="2015" w:right="2105"/>
        <w:rPr>
          <w:lang w:val="pt-BR"/>
        </w:rPr>
      </w:pPr>
      <w:r>
        <w:rPr>
          <w:b/>
          <w:lang w:val="pt-BR"/>
        </w:rPr>
        <w:t>Anexo XI:</w:t>
      </w:r>
      <w:r>
        <w:rPr>
          <w:lang w:val="pt-BR"/>
        </w:rPr>
        <w:t xml:space="preserve"> </w:t>
      </w:r>
      <w:r w:rsidRPr="001D5D14">
        <w:rPr>
          <w:lang w:val="pt-BR"/>
        </w:rPr>
        <w:t>Modelo de declaração de Qualificação Técnica</w:t>
      </w:r>
    </w:p>
    <w:p w:rsidR="00506F66" w:rsidRPr="00A11CBF" w:rsidRDefault="00506F66">
      <w:pPr>
        <w:pStyle w:val="Corpodetexto"/>
        <w:rPr>
          <w:lang w:val="pt-BR"/>
        </w:rPr>
      </w:pPr>
    </w:p>
    <w:p w:rsidR="00506F66" w:rsidRPr="00A11CBF" w:rsidRDefault="00A11CBF">
      <w:pPr>
        <w:pStyle w:val="Corpodetexto"/>
        <w:ind w:left="6543"/>
        <w:rPr>
          <w:lang w:val="pt-BR"/>
        </w:rPr>
      </w:pPr>
      <w:r>
        <w:rPr>
          <w:lang w:val="pt-BR"/>
        </w:rPr>
        <w:t>Vassouras</w:t>
      </w:r>
      <w:r w:rsidRPr="00A11CBF">
        <w:rPr>
          <w:lang w:val="pt-BR"/>
        </w:rPr>
        <w:t xml:space="preserve">, </w:t>
      </w:r>
      <w:r w:rsidR="00B53A9B">
        <w:rPr>
          <w:color w:val="FF0000"/>
          <w:lang w:val="pt-BR"/>
        </w:rPr>
        <w:t>0</w:t>
      </w:r>
      <w:r w:rsidR="00146176">
        <w:rPr>
          <w:color w:val="FF0000"/>
          <w:lang w:val="pt-BR"/>
        </w:rPr>
        <w:t>8</w:t>
      </w:r>
      <w:r w:rsidRPr="00A11CBF">
        <w:rPr>
          <w:lang w:val="pt-BR"/>
        </w:rPr>
        <w:t xml:space="preserve"> de </w:t>
      </w:r>
      <w:r w:rsidR="00B53A9B">
        <w:rPr>
          <w:color w:val="FF0000"/>
          <w:lang w:val="pt-BR"/>
        </w:rPr>
        <w:t>março</w:t>
      </w:r>
      <w:r w:rsidR="00EA5677">
        <w:rPr>
          <w:color w:val="FF0000"/>
          <w:lang w:val="pt-BR"/>
        </w:rPr>
        <w:t xml:space="preserve"> de 2</w:t>
      </w:r>
      <w:r w:rsidRPr="00A11CBF">
        <w:rPr>
          <w:lang w:val="pt-BR"/>
        </w:rPr>
        <w:t>0</w:t>
      </w:r>
      <w:r w:rsidR="00EA5677">
        <w:rPr>
          <w:color w:val="FF0000"/>
          <w:lang w:val="pt-BR"/>
        </w:rPr>
        <w:t>2</w:t>
      </w:r>
      <w:r w:rsidR="00B53A9B">
        <w:rPr>
          <w:color w:val="FF0000"/>
          <w:lang w:val="pt-BR"/>
        </w:rPr>
        <w:t>1</w:t>
      </w:r>
      <w:r w:rsidRPr="00A11CBF">
        <w:rPr>
          <w:lang w:val="pt-BR"/>
        </w:rPr>
        <w:t>.</w:t>
      </w:r>
    </w:p>
    <w:p w:rsidR="00506F66" w:rsidRPr="00A11CBF" w:rsidRDefault="00506F66">
      <w:pPr>
        <w:pStyle w:val="Corpodetexto"/>
        <w:rPr>
          <w:sz w:val="20"/>
          <w:lang w:val="pt-BR"/>
        </w:rPr>
      </w:pPr>
    </w:p>
    <w:p w:rsidR="00FA62D3" w:rsidRDefault="00FA62D3">
      <w:pPr>
        <w:pStyle w:val="Corpodetexto"/>
        <w:spacing w:before="3"/>
        <w:rPr>
          <w:sz w:val="29"/>
          <w:lang w:val="pt-BR"/>
        </w:rPr>
      </w:pPr>
    </w:p>
    <w:p w:rsidR="00FA62D3" w:rsidRDefault="00FA62D3">
      <w:pPr>
        <w:pStyle w:val="Corpodetexto"/>
        <w:spacing w:before="3"/>
        <w:rPr>
          <w:sz w:val="29"/>
          <w:lang w:val="pt-BR"/>
        </w:rPr>
      </w:pPr>
    </w:p>
    <w:p w:rsidR="00506F66" w:rsidRPr="00A11CBF" w:rsidRDefault="001A4850">
      <w:pPr>
        <w:pStyle w:val="Corpodetexto"/>
        <w:spacing w:before="3"/>
        <w:rPr>
          <w:sz w:val="29"/>
          <w:lang w:val="pt-BR"/>
        </w:rPr>
      </w:pPr>
      <w:r w:rsidRPr="001A4850">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506F66" w:rsidRPr="00A11CBF" w:rsidRDefault="00AA58F2" w:rsidP="00792E87">
      <w:pPr>
        <w:pStyle w:val="Heading1"/>
        <w:spacing w:before="48" w:line="264" w:lineRule="auto"/>
        <w:ind w:left="2977" w:right="3722"/>
        <w:jc w:val="center"/>
        <w:rPr>
          <w:lang w:val="pt-BR"/>
        </w:rPr>
      </w:pPr>
      <w:r>
        <w:rPr>
          <w:b w:val="0"/>
          <w:sz w:val="20"/>
          <w:lang w:val="pt-BR"/>
        </w:rPr>
        <w:t>JOSÉ MARIA VAZ CAPUTE</w:t>
      </w:r>
      <w:r w:rsidR="00A11CBF" w:rsidRPr="002D1998">
        <w:rPr>
          <w:sz w:val="20"/>
          <w:lang w:val="pt-BR"/>
        </w:rPr>
        <w:t xml:space="preserve"> </w:t>
      </w:r>
      <w:r w:rsidR="00A11CBF" w:rsidRPr="00A11CBF">
        <w:rPr>
          <w:lang w:val="pt-BR"/>
        </w:rPr>
        <w:t>PRESIDENTE</w:t>
      </w:r>
    </w:p>
    <w:p w:rsidR="00506F66" w:rsidRDefault="00506F66">
      <w:pPr>
        <w:spacing w:line="264" w:lineRule="auto"/>
        <w:jc w:val="center"/>
        <w:rPr>
          <w:lang w:val="pt-BR"/>
        </w:rPr>
      </w:pPr>
    </w:p>
    <w:p w:rsidR="00FA62D3" w:rsidRDefault="00FA62D3">
      <w:pPr>
        <w:spacing w:line="264" w:lineRule="auto"/>
        <w:jc w:val="center"/>
        <w:rPr>
          <w:lang w:val="pt-BR"/>
        </w:rPr>
      </w:pPr>
    </w:p>
    <w:p w:rsidR="00FA62D3" w:rsidRDefault="00FA62D3">
      <w:pPr>
        <w:spacing w:line="264" w:lineRule="auto"/>
        <w:jc w:val="center"/>
        <w:rPr>
          <w:lang w:val="pt-BR"/>
        </w:rPr>
      </w:pPr>
    </w:p>
    <w:p w:rsidR="00FA62D3" w:rsidRDefault="00FA62D3">
      <w:pPr>
        <w:spacing w:line="264" w:lineRule="auto"/>
        <w:jc w:val="center"/>
        <w:rPr>
          <w:lang w:val="pt-BR"/>
        </w:rPr>
      </w:pPr>
    </w:p>
    <w:p w:rsidR="001F7892" w:rsidRDefault="001F7892">
      <w:pPr>
        <w:spacing w:line="264" w:lineRule="auto"/>
        <w:jc w:val="center"/>
        <w:rPr>
          <w:lang w:val="pt-BR"/>
        </w:rPr>
      </w:pPr>
    </w:p>
    <w:p w:rsidR="001F7892" w:rsidRDefault="001A4850">
      <w:pPr>
        <w:spacing w:line="264" w:lineRule="auto"/>
        <w:jc w:val="center"/>
        <w:rPr>
          <w:lang w:val="pt-BR"/>
        </w:rPr>
      </w:pPr>
      <w:r w:rsidRPr="001A4850">
        <w:rPr>
          <w:sz w:val="20"/>
        </w:rPr>
        <w:pict>
          <v:line id="_x0000_s2075" style="position:absolute;left:0;text-align:left;z-index:1288;mso-wrap-distance-left:0;mso-wrap-distance-right:0;mso-position-horizontal-relative:page" from="167.3pt,1.95pt" to="411.45pt,1.95pt" strokeweight=".37656mm">
            <w10:wrap type="topAndBottom" anchorx="page"/>
          </v:line>
        </w:pict>
      </w:r>
    </w:p>
    <w:p w:rsidR="001F7892" w:rsidRPr="001F7892" w:rsidRDefault="00B53A9B" w:rsidP="00EA5677">
      <w:pPr>
        <w:spacing w:line="264" w:lineRule="auto"/>
        <w:ind w:right="545"/>
        <w:jc w:val="center"/>
        <w:rPr>
          <w:sz w:val="20"/>
          <w:lang w:val="pt-BR"/>
        </w:rPr>
      </w:pPr>
      <w:r>
        <w:rPr>
          <w:sz w:val="20"/>
          <w:lang w:val="pt-BR"/>
        </w:rPr>
        <w:t>JORGE LUÍS DE SOUZA MENDES</w:t>
      </w:r>
    </w:p>
    <w:p w:rsidR="001F7892" w:rsidRPr="001F7892" w:rsidRDefault="001F7892" w:rsidP="00EA5677">
      <w:pPr>
        <w:tabs>
          <w:tab w:val="left" w:pos="9923"/>
        </w:tabs>
        <w:spacing w:line="264" w:lineRule="auto"/>
        <w:ind w:right="545"/>
        <w:jc w:val="center"/>
        <w:rPr>
          <w:b/>
          <w:lang w:val="pt-BR"/>
        </w:rPr>
      </w:pPr>
      <w:r w:rsidRPr="001F7892">
        <w:rPr>
          <w:b/>
          <w:lang w:val="pt-BR"/>
        </w:rPr>
        <w:t>PREGOEIRO</w:t>
      </w:r>
    </w:p>
    <w:p w:rsidR="001F7892" w:rsidRPr="001F7892" w:rsidRDefault="001F7892">
      <w:pPr>
        <w:spacing w:line="264" w:lineRule="auto"/>
        <w:jc w:val="center"/>
        <w:rPr>
          <w:b/>
          <w:lang w:val="pt-BR"/>
        </w:rPr>
        <w:sectPr w:rsidR="001F7892" w:rsidRPr="001F7892" w:rsidSect="00630B8D">
          <w:footerReference w:type="default" r:id="rId16"/>
          <w:pgSz w:w="11930" w:h="16860"/>
          <w:pgMar w:top="2080" w:right="640" w:bottom="709" w:left="680" w:header="170" w:footer="567" w:gutter="0"/>
          <w:cols w:space="720"/>
          <w:docGrid w:linePitch="299"/>
        </w:sectPr>
      </w:pPr>
    </w:p>
    <w:p w:rsidR="00506F66" w:rsidRPr="00240F78" w:rsidRDefault="00A11CBF">
      <w:pPr>
        <w:pStyle w:val="Heading3"/>
        <w:spacing w:before="170"/>
        <w:ind w:left="4253" w:right="4237"/>
        <w:jc w:val="center"/>
        <w:rPr>
          <w:sz w:val="20"/>
          <w:szCs w:val="20"/>
          <w:lang w:val="pt-BR"/>
        </w:rPr>
      </w:pPr>
      <w:r w:rsidRPr="00240F78">
        <w:rPr>
          <w:sz w:val="20"/>
          <w:szCs w:val="20"/>
          <w:lang w:val="pt-BR"/>
        </w:rPr>
        <w:lastRenderedPageBreak/>
        <w:t>ANEXO I</w:t>
      </w:r>
    </w:p>
    <w:p w:rsidR="00792E87" w:rsidRPr="00240F78" w:rsidRDefault="00792E87">
      <w:pPr>
        <w:spacing w:before="1"/>
        <w:ind w:left="4253" w:right="4240"/>
        <w:jc w:val="center"/>
        <w:rPr>
          <w:b/>
          <w:sz w:val="20"/>
          <w:szCs w:val="20"/>
          <w:lang w:val="pt-BR"/>
        </w:rPr>
      </w:pPr>
    </w:p>
    <w:p w:rsidR="00506F66" w:rsidRPr="00240F78" w:rsidRDefault="009857E9" w:rsidP="009857E9">
      <w:pPr>
        <w:spacing w:before="1"/>
        <w:ind w:left="3969" w:right="3806"/>
        <w:jc w:val="center"/>
        <w:rPr>
          <w:b/>
          <w:sz w:val="20"/>
          <w:szCs w:val="20"/>
          <w:u w:val="single"/>
          <w:lang w:val="pt-BR"/>
        </w:rPr>
      </w:pPr>
      <w:r w:rsidRPr="00240F78">
        <w:rPr>
          <w:b/>
          <w:sz w:val="20"/>
          <w:szCs w:val="20"/>
          <w:u w:val="single"/>
          <w:lang w:val="pt-BR"/>
        </w:rPr>
        <w:t>TERMO DE REFERÊNCIA</w:t>
      </w:r>
    </w:p>
    <w:p w:rsidR="00506F66" w:rsidRPr="00240F78" w:rsidRDefault="00506F66">
      <w:pPr>
        <w:pStyle w:val="Corpodetexto"/>
        <w:rPr>
          <w:b/>
          <w:sz w:val="20"/>
          <w:szCs w:val="20"/>
          <w:lang w:val="pt-BR"/>
        </w:rPr>
      </w:pPr>
    </w:p>
    <w:p w:rsidR="00506F66" w:rsidRPr="00240F78" w:rsidRDefault="00A11CBF">
      <w:pPr>
        <w:pStyle w:val="PargrafodaLista"/>
        <w:numPr>
          <w:ilvl w:val="0"/>
          <w:numId w:val="10"/>
        </w:numPr>
        <w:tabs>
          <w:tab w:val="left" w:pos="759"/>
        </w:tabs>
        <w:spacing w:before="1" w:line="352" w:lineRule="auto"/>
        <w:ind w:right="215" w:hanging="526"/>
        <w:jc w:val="both"/>
        <w:rPr>
          <w:b/>
          <w:sz w:val="20"/>
          <w:szCs w:val="20"/>
          <w:lang w:val="pt-BR"/>
        </w:rPr>
      </w:pPr>
      <w:r w:rsidRPr="00240F78">
        <w:rPr>
          <w:sz w:val="20"/>
          <w:szCs w:val="20"/>
          <w:lang w:val="pt-BR"/>
        </w:rPr>
        <w:t xml:space="preserve">O presente documento apresenta a </w:t>
      </w:r>
      <w:r w:rsidRPr="00240F78">
        <w:rPr>
          <w:sz w:val="20"/>
          <w:szCs w:val="20"/>
          <w:u w:val="single"/>
          <w:lang w:val="pt-BR"/>
        </w:rPr>
        <w:t>especificação</w:t>
      </w:r>
      <w:r w:rsidRPr="00240F78">
        <w:rPr>
          <w:sz w:val="20"/>
          <w:szCs w:val="20"/>
          <w:lang w:val="pt-BR"/>
        </w:rPr>
        <w:t xml:space="preserve">, </w:t>
      </w:r>
      <w:r w:rsidRPr="00240F78">
        <w:rPr>
          <w:sz w:val="20"/>
          <w:szCs w:val="20"/>
          <w:u w:val="single"/>
          <w:lang w:val="pt-BR"/>
        </w:rPr>
        <w:t>quantidade</w:t>
      </w:r>
      <w:r w:rsidRPr="00240F78">
        <w:rPr>
          <w:sz w:val="20"/>
          <w:szCs w:val="20"/>
          <w:lang w:val="pt-BR"/>
        </w:rPr>
        <w:t xml:space="preserve">, </w:t>
      </w:r>
      <w:r w:rsidRPr="00240F78">
        <w:rPr>
          <w:sz w:val="20"/>
          <w:szCs w:val="20"/>
          <w:u w:val="single"/>
          <w:lang w:val="pt-BR"/>
        </w:rPr>
        <w:t>local e prazo para entrega</w:t>
      </w:r>
      <w:r w:rsidRPr="00240F78">
        <w:rPr>
          <w:sz w:val="20"/>
          <w:szCs w:val="20"/>
          <w:lang w:val="pt-BR"/>
        </w:rPr>
        <w:t xml:space="preserve">, </w:t>
      </w:r>
      <w:r w:rsidRPr="00240F78">
        <w:rPr>
          <w:sz w:val="20"/>
          <w:szCs w:val="20"/>
          <w:u w:val="single"/>
          <w:lang w:val="pt-BR"/>
        </w:rPr>
        <w:t>condições de recebimento</w:t>
      </w:r>
      <w:r w:rsidRPr="00240F78">
        <w:rPr>
          <w:sz w:val="20"/>
          <w:szCs w:val="20"/>
          <w:lang w:val="pt-BR"/>
        </w:rPr>
        <w:t xml:space="preserve">, </w:t>
      </w:r>
      <w:r w:rsidRPr="00240F78">
        <w:rPr>
          <w:sz w:val="20"/>
          <w:szCs w:val="20"/>
          <w:u w:val="single"/>
          <w:lang w:val="pt-BR"/>
        </w:rPr>
        <w:t xml:space="preserve">e valor estimado </w:t>
      </w:r>
      <w:r w:rsidRPr="00240F78">
        <w:rPr>
          <w:sz w:val="20"/>
          <w:szCs w:val="20"/>
          <w:lang w:val="pt-BR"/>
        </w:rPr>
        <w:t xml:space="preserve">para os itens objeto do </w:t>
      </w:r>
      <w:r w:rsidRPr="00240F78">
        <w:rPr>
          <w:b/>
          <w:spacing w:val="-2"/>
          <w:sz w:val="20"/>
          <w:szCs w:val="20"/>
          <w:lang w:val="pt-BR"/>
        </w:rPr>
        <w:t xml:space="preserve">PREGÃO </w:t>
      </w:r>
      <w:r w:rsidRPr="00240F78">
        <w:rPr>
          <w:b/>
          <w:sz w:val="20"/>
          <w:szCs w:val="20"/>
          <w:lang w:val="pt-BR"/>
        </w:rPr>
        <w:t>PRESENCIAL Nº</w:t>
      </w:r>
      <w:r w:rsidRPr="00240F78">
        <w:rPr>
          <w:b/>
          <w:spacing w:val="-6"/>
          <w:sz w:val="20"/>
          <w:szCs w:val="20"/>
          <w:lang w:val="pt-BR"/>
        </w:rPr>
        <w:t xml:space="preserve"> </w:t>
      </w:r>
      <w:r w:rsidR="00387D99" w:rsidRPr="00240F78">
        <w:rPr>
          <w:b/>
          <w:color w:val="FF0000"/>
          <w:sz w:val="20"/>
          <w:szCs w:val="20"/>
          <w:lang w:val="pt-BR"/>
        </w:rPr>
        <w:t>003/2021</w:t>
      </w:r>
      <w:r w:rsidR="00A428F4" w:rsidRPr="00240F78">
        <w:rPr>
          <w:b/>
          <w:color w:val="FF0000"/>
          <w:sz w:val="20"/>
          <w:szCs w:val="20"/>
          <w:lang w:val="pt-BR"/>
        </w:rPr>
        <w:t>.</w:t>
      </w:r>
    </w:p>
    <w:p w:rsidR="00506F66" w:rsidRPr="00240F78" w:rsidRDefault="00506F66">
      <w:pPr>
        <w:pStyle w:val="Corpodetexto"/>
        <w:rPr>
          <w:b/>
          <w:sz w:val="20"/>
          <w:szCs w:val="20"/>
          <w:lang w:val="pt-BR"/>
        </w:rPr>
      </w:pPr>
    </w:p>
    <w:p w:rsidR="00506F66" w:rsidRPr="00240F78" w:rsidRDefault="00A11CBF">
      <w:pPr>
        <w:pStyle w:val="PargrafodaLista"/>
        <w:numPr>
          <w:ilvl w:val="0"/>
          <w:numId w:val="10"/>
        </w:numPr>
        <w:tabs>
          <w:tab w:val="left" w:pos="759"/>
        </w:tabs>
        <w:spacing w:before="135" w:line="355" w:lineRule="auto"/>
        <w:ind w:right="216" w:hanging="526"/>
        <w:jc w:val="both"/>
        <w:rPr>
          <w:sz w:val="20"/>
          <w:szCs w:val="20"/>
          <w:lang w:val="pt-BR"/>
        </w:rPr>
      </w:pPr>
      <w:r w:rsidRPr="00240F78">
        <w:rPr>
          <w:sz w:val="20"/>
          <w:szCs w:val="20"/>
          <w:lang w:val="pt-BR"/>
        </w:rPr>
        <w:t xml:space="preserve">O Objeto desta licitação é </w:t>
      </w:r>
      <w:r w:rsidR="009C3A50" w:rsidRPr="00240F78">
        <w:rPr>
          <w:sz w:val="20"/>
          <w:szCs w:val="20"/>
          <w:lang w:val="pt-BR"/>
        </w:rPr>
        <w:t xml:space="preserve">a contratação de Empresa/Agências de Viagens para fornecimento de Passagens Aéreas Nacionais, para atender as necessidades dos Agentes Políticos e Servidores da Câmara </w:t>
      </w:r>
      <w:r w:rsidR="005251D4" w:rsidRPr="00240F78">
        <w:rPr>
          <w:sz w:val="20"/>
          <w:szCs w:val="20"/>
          <w:lang w:val="pt-BR"/>
        </w:rPr>
        <w:t xml:space="preserve">Municipal de Vassouras no exercício de </w:t>
      </w:r>
      <w:r w:rsidR="005251D4" w:rsidRPr="00240F78">
        <w:rPr>
          <w:color w:val="FF0000"/>
          <w:sz w:val="20"/>
          <w:szCs w:val="20"/>
          <w:lang w:val="pt-BR"/>
        </w:rPr>
        <w:t>202</w:t>
      </w:r>
      <w:r w:rsidR="00B53A9B" w:rsidRPr="00240F78">
        <w:rPr>
          <w:color w:val="FF0000"/>
          <w:sz w:val="20"/>
          <w:szCs w:val="20"/>
          <w:lang w:val="pt-BR"/>
        </w:rPr>
        <w:t>1</w:t>
      </w:r>
      <w:r w:rsidR="005251D4" w:rsidRPr="00240F78">
        <w:rPr>
          <w:sz w:val="20"/>
          <w:szCs w:val="20"/>
          <w:lang w:val="pt-BR"/>
        </w:rPr>
        <w:t>, observada</w:t>
      </w:r>
      <w:r w:rsidRPr="00240F78">
        <w:rPr>
          <w:sz w:val="20"/>
          <w:szCs w:val="20"/>
          <w:lang w:val="pt-BR"/>
        </w:rPr>
        <w:t xml:space="preserve"> as características e demais condições definidas neste edital e seus</w:t>
      </w:r>
      <w:r w:rsidRPr="00240F78">
        <w:rPr>
          <w:spacing w:val="-10"/>
          <w:sz w:val="20"/>
          <w:szCs w:val="20"/>
          <w:lang w:val="pt-BR"/>
        </w:rPr>
        <w:t xml:space="preserve"> </w:t>
      </w:r>
      <w:r w:rsidRPr="00240F78">
        <w:rPr>
          <w:sz w:val="20"/>
          <w:szCs w:val="20"/>
          <w:lang w:val="pt-BR"/>
        </w:rPr>
        <w:t>anexos.</w:t>
      </w:r>
    </w:p>
    <w:p w:rsidR="009C3A50" w:rsidRPr="00240F78" w:rsidRDefault="009C3A50" w:rsidP="009C3A50">
      <w:pPr>
        <w:pStyle w:val="PargrafodaLista"/>
        <w:rPr>
          <w:sz w:val="20"/>
          <w:szCs w:val="20"/>
          <w:lang w:val="pt-BR"/>
        </w:rPr>
      </w:pPr>
    </w:p>
    <w:p w:rsidR="005632A1" w:rsidRPr="00240F78" w:rsidRDefault="00A11CBF" w:rsidP="005632A1">
      <w:pPr>
        <w:pStyle w:val="PargrafodaLista"/>
        <w:numPr>
          <w:ilvl w:val="1"/>
          <w:numId w:val="10"/>
        </w:numPr>
        <w:tabs>
          <w:tab w:val="left" w:pos="1953"/>
          <w:tab w:val="left" w:pos="1954"/>
        </w:tabs>
        <w:spacing w:before="6"/>
        <w:rPr>
          <w:sz w:val="20"/>
          <w:szCs w:val="20"/>
          <w:lang w:val="pt-BR"/>
        </w:rPr>
      </w:pPr>
      <w:r w:rsidRPr="00240F78">
        <w:rPr>
          <w:sz w:val="20"/>
          <w:szCs w:val="20"/>
          <w:lang w:val="pt-BR"/>
        </w:rPr>
        <w:t xml:space="preserve">São os seguintes os itens licitados, com os respectivos valores </w:t>
      </w:r>
      <w:r w:rsidRPr="00240F78">
        <w:rPr>
          <w:b/>
          <w:sz w:val="20"/>
          <w:szCs w:val="20"/>
          <w:lang w:val="pt-BR"/>
        </w:rPr>
        <w:t>estimados</w:t>
      </w:r>
      <w:r w:rsidRPr="00240F78">
        <w:rPr>
          <w:sz w:val="20"/>
          <w:szCs w:val="20"/>
          <w:lang w:val="pt-BR"/>
        </w:rPr>
        <w:t>:</w:t>
      </w:r>
    </w:p>
    <w:tbl>
      <w:tblPr>
        <w:tblpPr w:leftFromText="141" w:rightFromText="141" w:vertAnchor="text" w:horzAnchor="margin" w:tblpXSpec="center" w:tblpY="22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1559"/>
        <w:gridCol w:w="1559"/>
        <w:gridCol w:w="1985"/>
        <w:gridCol w:w="2126"/>
        <w:gridCol w:w="1985"/>
      </w:tblGrid>
      <w:tr w:rsidR="005632A1" w:rsidRPr="00240F78" w:rsidTr="005632A1">
        <w:trPr>
          <w:trHeight w:val="1349"/>
        </w:trPr>
        <w:tc>
          <w:tcPr>
            <w:tcW w:w="884" w:type="dxa"/>
            <w:vAlign w:val="center"/>
          </w:tcPr>
          <w:p w:rsidR="005632A1" w:rsidRPr="00240F78" w:rsidRDefault="005632A1" w:rsidP="00B53A9B">
            <w:pPr>
              <w:jc w:val="center"/>
              <w:rPr>
                <w:sz w:val="20"/>
                <w:szCs w:val="20"/>
              </w:rPr>
            </w:pPr>
            <w:r w:rsidRPr="00240F78">
              <w:rPr>
                <w:sz w:val="20"/>
                <w:szCs w:val="20"/>
              </w:rPr>
              <w:t>ITEM</w:t>
            </w:r>
          </w:p>
        </w:tc>
        <w:tc>
          <w:tcPr>
            <w:tcW w:w="1559" w:type="dxa"/>
            <w:vAlign w:val="center"/>
          </w:tcPr>
          <w:p w:rsidR="005632A1" w:rsidRPr="00240F78" w:rsidRDefault="005632A1" w:rsidP="00DA7326">
            <w:pPr>
              <w:jc w:val="center"/>
              <w:rPr>
                <w:sz w:val="20"/>
                <w:szCs w:val="20"/>
              </w:rPr>
            </w:pPr>
            <w:r w:rsidRPr="00240F78">
              <w:rPr>
                <w:sz w:val="20"/>
                <w:szCs w:val="20"/>
              </w:rPr>
              <w:t>PRODUTO</w:t>
            </w:r>
          </w:p>
        </w:tc>
        <w:tc>
          <w:tcPr>
            <w:tcW w:w="1559" w:type="dxa"/>
            <w:vAlign w:val="center"/>
          </w:tcPr>
          <w:p w:rsidR="005632A1" w:rsidRPr="00240F78" w:rsidRDefault="005632A1" w:rsidP="00D47691">
            <w:pPr>
              <w:snapToGrid w:val="0"/>
              <w:jc w:val="center"/>
              <w:rPr>
                <w:sz w:val="20"/>
                <w:szCs w:val="20"/>
                <w:lang w:val="pt-BR"/>
              </w:rPr>
            </w:pPr>
            <w:r w:rsidRPr="00240F78">
              <w:rPr>
                <w:sz w:val="20"/>
                <w:szCs w:val="20"/>
                <w:lang w:val="pt-BR"/>
              </w:rPr>
              <w:t>PRAZO DE VIGÊNCIA CONTRATO PROVÁVEL EM 202</w:t>
            </w:r>
            <w:r w:rsidR="00D47691" w:rsidRPr="00240F78">
              <w:rPr>
                <w:sz w:val="20"/>
                <w:szCs w:val="20"/>
                <w:lang w:val="pt-BR"/>
              </w:rPr>
              <w:t>1</w:t>
            </w:r>
          </w:p>
        </w:tc>
        <w:tc>
          <w:tcPr>
            <w:tcW w:w="1985" w:type="dxa"/>
            <w:vAlign w:val="center"/>
          </w:tcPr>
          <w:p w:rsidR="005632A1" w:rsidRPr="00240F78" w:rsidRDefault="005632A1" w:rsidP="00B53A9B">
            <w:pPr>
              <w:pStyle w:val="WW-Corpodetexto2"/>
              <w:rPr>
                <w:rFonts w:ascii="Arial" w:hAnsi="Arial" w:cs="Arial"/>
                <w:sz w:val="20"/>
              </w:rPr>
            </w:pPr>
            <w:r w:rsidRPr="00240F78">
              <w:rPr>
                <w:rFonts w:ascii="Arial" w:hAnsi="Arial" w:cs="Arial"/>
                <w:sz w:val="20"/>
              </w:rPr>
              <w:t>PERCENTUAL DE DESCONTO SOBRE A TABELA DE PREÇOS DAS CIAS AÉREAS</w:t>
            </w:r>
          </w:p>
        </w:tc>
        <w:tc>
          <w:tcPr>
            <w:tcW w:w="2126" w:type="dxa"/>
            <w:vAlign w:val="center"/>
          </w:tcPr>
          <w:p w:rsidR="005632A1" w:rsidRPr="00240F78" w:rsidRDefault="005632A1" w:rsidP="00DA7326">
            <w:pPr>
              <w:jc w:val="center"/>
              <w:rPr>
                <w:sz w:val="20"/>
                <w:szCs w:val="20"/>
                <w:lang w:val="pt-BR"/>
              </w:rPr>
            </w:pPr>
            <w:r w:rsidRPr="00240F78">
              <w:rPr>
                <w:sz w:val="20"/>
                <w:szCs w:val="20"/>
                <w:lang w:val="pt-BR"/>
              </w:rPr>
              <w:t>VALOR MÉDIO MENSAL</w:t>
            </w:r>
          </w:p>
          <w:p w:rsidR="00B53A9B" w:rsidRPr="00240F78" w:rsidRDefault="005632A1" w:rsidP="00B53A9B">
            <w:pPr>
              <w:jc w:val="center"/>
              <w:rPr>
                <w:sz w:val="20"/>
                <w:szCs w:val="20"/>
                <w:lang w:val="pt-BR"/>
              </w:rPr>
            </w:pPr>
            <w:r w:rsidRPr="00240F78">
              <w:rPr>
                <w:sz w:val="20"/>
                <w:szCs w:val="20"/>
                <w:lang w:val="pt-BR"/>
              </w:rPr>
              <w:t>ESTIMADO PARA GASTOS EXERCÍCIO 202</w:t>
            </w:r>
            <w:r w:rsidR="00B53A9B" w:rsidRPr="00240F78">
              <w:rPr>
                <w:sz w:val="20"/>
                <w:szCs w:val="20"/>
                <w:lang w:val="pt-BR"/>
              </w:rPr>
              <w:t>1</w:t>
            </w:r>
          </w:p>
          <w:p w:rsidR="005632A1" w:rsidRPr="00240F78" w:rsidRDefault="005632A1" w:rsidP="00B53A9B">
            <w:pPr>
              <w:jc w:val="center"/>
              <w:rPr>
                <w:sz w:val="20"/>
                <w:szCs w:val="20"/>
              </w:rPr>
            </w:pPr>
            <w:r w:rsidRPr="00240F78">
              <w:rPr>
                <w:sz w:val="20"/>
                <w:szCs w:val="20"/>
              </w:rPr>
              <w:t>R$</w:t>
            </w:r>
          </w:p>
        </w:tc>
        <w:tc>
          <w:tcPr>
            <w:tcW w:w="1985" w:type="dxa"/>
            <w:vAlign w:val="center"/>
          </w:tcPr>
          <w:p w:rsidR="005632A1" w:rsidRPr="00240F78" w:rsidRDefault="005632A1" w:rsidP="00DA7326">
            <w:pPr>
              <w:jc w:val="center"/>
              <w:rPr>
                <w:sz w:val="20"/>
                <w:szCs w:val="20"/>
                <w:lang w:val="pt-BR"/>
              </w:rPr>
            </w:pPr>
            <w:r w:rsidRPr="00240F78">
              <w:rPr>
                <w:sz w:val="20"/>
                <w:szCs w:val="20"/>
                <w:lang w:val="pt-BR"/>
              </w:rPr>
              <w:t>VALOR GLOBAL</w:t>
            </w:r>
          </w:p>
          <w:p w:rsidR="005632A1" w:rsidRPr="00240F78" w:rsidRDefault="005632A1" w:rsidP="00DA7326">
            <w:pPr>
              <w:jc w:val="center"/>
              <w:rPr>
                <w:sz w:val="20"/>
                <w:szCs w:val="20"/>
                <w:lang w:val="pt-BR"/>
              </w:rPr>
            </w:pPr>
            <w:r w:rsidRPr="00240F78">
              <w:rPr>
                <w:sz w:val="20"/>
                <w:szCs w:val="20"/>
                <w:lang w:val="pt-BR"/>
              </w:rPr>
              <w:t>ESTIMADO PARA GASTOS EXERCÍCIO 202</w:t>
            </w:r>
            <w:r w:rsidR="00B53A9B" w:rsidRPr="00240F78">
              <w:rPr>
                <w:sz w:val="20"/>
                <w:szCs w:val="20"/>
                <w:lang w:val="pt-BR"/>
              </w:rPr>
              <w:t>1</w:t>
            </w:r>
          </w:p>
          <w:p w:rsidR="005632A1" w:rsidRPr="00240F78" w:rsidRDefault="005632A1" w:rsidP="00DA7326">
            <w:pPr>
              <w:jc w:val="center"/>
              <w:rPr>
                <w:sz w:val="20"/>
                <w:szCs w:val="20"/>
              </w:rPr>
            </w:pPr>
            <w:r w:rsidRPr="00240F78">
              <w:rPr>
                <w:sz w:val="20"/>
                <w:szCs w:val="20"/>
              </w:rPr>
              <w:t>R$</w:t>
            </w:r>
          </w:p>
        </w:tc>
      </w:tr>
      <w:tr w:rsidR="005632A1" w:rsidRPr="00240F78" w:rsidTr="00B53A9B">
        <w:trPr>
          <w:trHeight w:val="957"/>
        </w:trPr>
        <w:tc>
          <w:tcPr>
            <w:tcW w:w="884" w:type="dxa"/>
            <w:vAlign w:val="center"/>
          </w:tcPr>
          <w:p w:rsidR="005632A1" w:rsidRPr="00240F78" w:rsidRDefault="005632A1" w:rsidP="00B53A9B">
            <w:pPr>
              <w:snapToGrid w:val="0"/>
              <w:jc w:val="center"/>
              <w:rPr>
                <w:sz w:val="20"/>
                <w:szCs w:val="20"/>
              </w:rPr>
            </w:pPr>
          </w:p>
          <w:p w:rsidR="005632A1" w:rsidRPr="00240F78" w:rsidRDefault="005632A1" w:rsidP="00B53A9B">
            <w:pPr>
              <w:jc w:val="center"/>
              <w:rPr>
                <w:sz w:val="20"/>
                <w:szCs w:val="20"/>
              </w:rPr>
            </w:pPr>
            <w:r w:rsidRPr="00240F78">
              <w:rPr>
                <w:sz w:val="20"/>
                <w:szCs w:val="20"/>
              </w:rPr>
              <w:t>01</w:t>
            </w:r>
          </w:p>
        </w:tc>
        <w:tc>
          <w:tcPr>
            <w:tcW w:w="1559" w:type="dxa"/>
            <w:vAlign w:val="center"/>
          </w:tcPr>
          <w:p w:rsidR="005632A1" w:rsidRPr="00240F78" w:rsidRDefault="005632A1" w:rsidP="00B53A9B">
            <w:pPr>
              <w:jc w:val="center"/>
              <w:rPr>
                <w:sz w:val="20"/>
                <w:szCs w:val="20"/>
              </w:rPr>
            </w:pPr>
            <w:r w:rsidRPr="00240F78">
              <w:rPr>
                <w:sz w:val="20"/>
                <w:szCs w:val="20"/>
              </w:rPr>
              <w:t>PASSAGENS AÉREAS</w:t>
            </w:r>
          </w:p>
          <w:p w:rsidR="005632A1" w:rsidRPr="00240F78" w:rsidRDefault="005632A1" w:rsidP="00B53A9B">
            <w:pPr>
              <w:jc w:val="center"/>
              <w:rPr>
                <w:sz w:val="20"/>
                <w:szCs w:val="20"/>
              </w:rPr>
            </w:pPr>
            <w:r w:rsidRPr="00240F78">
              <w:rPr>
                <w:sz w:val="20"/>
                <w:szCs w:val="20"/>
              </w:rPr>
              <w:t>NACIONAIS</w:t>
            </w:r>
          </w:p>
        </w:tc>
        <w:tc>
          <w:tcPr>
            <w:tcW w:w="1559" w:type="dxa"/>
            <w:vAlign w:val="center"/>
          </w:tcPr>
          <w:p w:rsidR="005632A1" w:rsidRPr="00240F78" w:rsidRDefault="00B53A9B" w:rsidP="00B53A9B">
            <w:pPr>
              <w:snapToGrid w:val="0"/>
              <w:jc w:val="center"/>
              <w:rPr>
                <w:sz w:val="20"/>
                <w:szCs w:val="20"/>
              </w:rPr>
            </w:pPr>
            <w:r w:rsidRPr="00240F78">
              <w:rPr>
                <w:color w:val="FF0000"/>
                <w:sz w:val="20"/>
                <w:szCs w:val="20"/>
              </w:rPr>
              <w:t>9</w:t>
            </w:r>
            <w:r w:rsidR="005632A1" w:rsidRPr="00240F78">
              <w:rPr>
                <w:color w:val="FF0000"/>
                <w:sz w:val="20"/>
                <w:szCs w:val="20"/>
              </w:rPr>
              <w:t xml:space="preserve"> (</w:t>
            </w:r>
            <w:r w:rsidRPr="00240F78">
              <w:rPr>
                <w:color w:val="FF0000"/>
                <w:sz w:val="20"/>
                <w:szCs w:val="20"/>
              </w:rPr>
              <w:t>nove</w:t>
            </w:r>
            <w:r w:rsidR="005632A1" w:rsidRPr="00240F78">
              <w:rPr>
                <w:color w:val="FF0000"/>
                <w:sz w:val="20"/>
                <w:szCs w:val="20"/>
              </w:rPr>
              <w:t>) MESES</w:t>
            </w:r>
          </w:p>
        </w:tc>
        <w:tc>
          <w:tcPr>
            <w:tcW w:w="1985" w:type="dxa"/>
            <w:vAlign w:val="center"/>
          </w:tcPr>
          <w:p w:rsidR="005632A1" w:rsidRPr="00240F78" w:rsidRDefault="00B53A9B" w:rsidP="00B53A9B">
            <w:pPr>
              <w:snapToGrid w:val="0"/>
              <w:jc w:val="center"/>
              <w:rPr>
                <w:b/>
                <w:sz w:val="20"/>
                <w:szCs w:val="20"/>
              </w:rPr>
            </w:pPr>
            <w:r w:rsidRPr="00240F78">
              <w:rPr>
                <w:b/>
                <w:sz w:val="20"/>
                <w:szCs w:val="20"/>
              </w:rPr>
              <w:t xml:space="preserve">5 </w:t>
            </w:r>
            <w:r w:rsidR="005632A1" w:rsidRPr="00240F78">
              <w:rPr>
                <w:b/>
                <w:sz w:val="20"/>
                <w:szCs w:val="20"/>
              </w:rPr>
              <w:t>%</w:t>
            </w:r>
          </w:p>
        </w:tc>
        <w:tc>
          <w:tcPr>
            <w:tcW w:w="2126" w:type="dxa"/>
            <w:vAlign w:val="center"/>
          </w:tcPr>
          <w:p w:rsidR="005632A1" w:rsidRPr="00240F78" w:rsidRDefault="005632A1" w:rsidP="00B53A9B">
            <w:pPr>
              <w:snapToGrid w:val="0"/>
              <w:rPr>
                <w:sz w:val="20"/>
                <w:szCs w:val="20"/>
              </w:rPr>
            </w:pPr>
            <w:r w:rsidRPr="00240F78">
              <w:rPr>
                <w:sz w:val="20"/>
                <w:szCs w:val="20"/>
              </w:rPr>
              <w:t>R$ 5.</w:t>
            </w:r>
            <w:r w:rsidR="00B53A9B" w:rsidRPr="00240F78">
              <w:rPr>
                <w:sz w:val="20"/>
                <w:szCs w:val="20"/>
              </w:rPr>
              <w:t>555,55</w:t>
            </w:r>
          </w:p>
        </w:tc>
        <w:tc>
          <w:tcPr>
            <w:tcW w:w="1985" w:type="dxa"/>
            <w:vAlign w:val="center"/>
          </w:tcPr>
          <w:p w:rsidR="005632A1" w:rsidRPr="00240F78" w:rsidRDefault="005632A1" w:rsidP="00DA7326">
            <w:pPr>
              <w:snapToGrid w:val="0"/>
              <w:jc w:val="right"/>
              <w:rPr>
                <w:sz w:val="20"/>
                <w:szCs w:val="20"/>
              </w:rPr>
            </w:pPr>
          </w:p>
          <w:p w:rsidR="005632A1" w:rsidRPr="00240F78" w:rsidRDefault="00B53A9B" w:rsidP="00B53A9B">
            <w:pPr>
              <w:rPr>
                <w:sz w:val="20"/>
                <w:szCs w:val="20"/>
              </w:rPr>
            </w:pPr>
            <w:r w:rsidRPr="00240F78">
              <w:rPr>
                <w:sz w:val="20"/>
                <w:szCs w:val="20"/>
              </w:rPr>
              <w:t>R</w:t>
            </w:r>
            <w:r w:rsidR="005632A1" w:rsidRPr="00240F78">
              <w:rPr>
                <w:sz w:val="20"/>
                <w:szCs w:val="20"/>
              </w:rPr>
              <w:t>$ 50.000,00</w:t>
            </w:r>
          </w:p>
          <w:p w:rsidR="005632A1" w:rsidRPr="00240F78" w:rsidRDefault="005632A1" w:rsidP="00DA7326">
            <w:pPr>
              <w:jc w:val="right"/>
              <w:rPr>
                <w:sz w:val="20"/>
                <w:szCs w:val="20"/>
              </w:rPr>
            </w:pPr>
          </w:p>
        </w:tc>
      </w:tr>
      <w:tr w:rsidR="005632A1" w:rsidRPr="00240F78" w:rsidTr="005632A1">
        <w:trPr>
          <w:trHeight w:val="251"/>
        </w:trPr>
        <w:tc>
          <w:tcPr>
            <w:tcW w:w="884" w:type="dxa"/>
          </w:tcPr>
          <w:p w:rsidR="005632A1" w:rsidRPr="00240F78" w:rsidRDefault="005632A1" w:rsidP="00DA7326">
            <w:pPr>
              <w:jc w:val="right"/>
              <w:rPr>
                <w:sz w:val="20"/>
                <w:szCs w:val="20"/>
              </w:rPr>
            </w:pPr>
          </w:p>
        </w:tc>
        <w:tc>
          <w:tcPr>
            <w:tcW w:w="9214" w:type="dxa"/>
            <w:gridSpan w:val="5"/>
          </w:tcPr>
          <w:p w:rsidR="005632A1" w:rsidRPr="00240F78" w:rsidRDefault="005632A1" w:rsidP="00DA7326">
            <w:pPr>
              <w:jc w:val="right"/>
              <w:rPr>
                <w:sz w:val="20"/>
                <w:szCs w:val="20"/>
              </w:rPr>
            </w:pPr>
            <w:r w:rsidRPr="00240F78">
              <w:rPr>
                <w:sz w:val="20"/>
                <w:szCs w:val="20"/>
              </w:rPr>
              <w:t>Valor total estimado                                      R$ 50.000,00</w:t>
            </w:r>
          </w:p>
        </w:tc>
      </w:tr>
    </w:tbl>
    <w:p w:rsidR="005632A1" w:rsidRPr="00240F78" w:rsidRDefault="005632A1" w:rsidP="005632A1">
      <w:pPr>
        <w:rPr>
          <w:sz w:val="20"/>
          <w:szCs w:val="20"/>
        </w:rPr>
      </w:pPr>
    </w:p>
    <w:p w:rsidR="00506F66" w:rsidRPr="00240F78" w:rsidRDefault="00A11CBF">
      <w:pPr>
        <w:pStyle w:val="PargrafodaLista"/>
        <w:numPr>
          <w:ilvl w:val="1"/>
          <w:numId w:val="10"/>
        </w:numPr>
        <w:tabs>
          <w:tab w:val="left" w:pos="1891"/>
        </w:tabs>
        <w:spacing w:before="199"/>
        <w:ind w:left="1890" w:hanging="525"/>
        <w:rPr>
          <w:b/>
          <w:sz w:val="20"/>
          <w:szCs w:val="20"/>
          <w:lang w:val="pt-BR"/>
        </w:rPr>
      </w:pPr>
      <w:r w:rsidRPr="00240F78">
        <w:rPr>
          <w:sz w:val="20"/>
          <w:szCs w:val="20"/>
          <w:lang w:val="pt-BR"/>
        </w:rPr>
        <w:t xml:space="preserve">O Valor estimado da licitação é de </w:t>
      </w:r>
      <w:r w:rsidRPr="00240F78">
        <w:rPr>
          <w:b/>
          <w:color w:val="FF0000"/>
          <w:sz w:val="20"/>
          <w:szCs w:val="20"/>
          <w:lang w:val="pt-BR"/>
        </w:rPr>
        <w:t xml:space="preserve">R$ </w:t>
      </w:r>
      <w:r w:rsidR="001675E0" w:rsidRPr="00240F78">
        <w:rPr>
          <w:b/>
          <w:color w:val="FF0000"/>
          <w:sz w:val="20"/>
          <w:szCs w:val="20"/>
          <w:lang w:val="pt-BR"/>
        </w:rPr>
        <w:t>5</w:t>
      </w:r>
      <w:r w:rsidR="005251D4" w:rsidRPr="00240F78">
        <w:rPr>
          <w:b/>
          <w:color w:val="FF0000"/>
          <w:sz w:val="20"/>
          <w:szCs w:val="20"/>
          <w:lang w:val="pt-BR"/>
        </w:rPr>
        <w:t>0</w:t>
      </w:r>
      <w:r w:rsidRPr="00240F78">
        <w:rPr>
          <w:b/>
          <w:color w:val="FF0000"/>
          <w:sz w:val="20"/>
          <w:szCs w:val="20"/>
          <w:lang w:val="pt-BR"/>
        </w:rPr>
        <w:t>.</w:t>
      </w:r>
      <w:r w:rsidR="001675E0" w:rsidRPr="00240F78">
        <w:rPr>
          <w:b/>
          <w:color w:val="FF0000"/>
          <w:sz w:val="20"/>
          <w:szCs w:val="20"/>
          <w:lang w:val="pt-BR"/>
        </w:rPr>
        <w:t>000</w:t>
      </w:r>
      <w:r w:rsidRPr="00240F78">
        <w:rPr>
          <w:b/>
          <w:color w:val="FF0000"/>
          <w:sz w:val="20"/>
          <w:szCs w:val="20"/>
          <w:lang w:val="pt-BR"/>
        </w:rPr>
        <w:t>,</w:t>
      </w:r>
      <w:r w:rsidR="001675E0" w:rsidRPr="00240F78">
        <w:rPr>
          <w:b/>
          <w:color w:val="FF0000"/>
          <w:sz w:val="20"/>
          <w:szCs w:val="20"/>
          <w:lang w:val="pt-BR"/>
        </w:rPr>
        <w:t>00</w:t>
      </w:r>
      <w:r w:rsidRPr="00240F78">
        <w:rPr>
          <w:b/>
          <w:color w:val="FF0000"/>
          <w:sz w:val="20"/>
          <w:szCs w:val="20"/>
          <w:lang w:val="pt-BR"/>
        </w:rPr>
        <w:t xml:space="preserve"> (</w:t>
      </w:r>
      <w:r w:rsidR="005251D4" w:rsidRPr="00240F78">
        <w:rPr>
          <w:b/>
          <w:color w:val="FF0000"/>
          <w:sz w:val="20"/>
          <w:szCs w:val="20"/>
          <w:lang w:val="pt-BR"/>
        </w:rPr>
        <w:t>cinquenta</w:t>
      </w:r>
      <w:r w:rsidRPr="00240F78">
        <w:rPr>
          <w:b/>
          <w:color w:val="FF0000"/>
          <w:sz w:val="20"/>
          <w:szCs w:val="20"/>
          <w:lang w:val="pt-BR"/>
        </w:rPr>
        <w:t xml:space="preserve"> mil reais)</w:t>
      </w:r>
      <w:r w:rsidRPr="00240F78">
        <w:rPr>
          <w:b/>
          <w:sz w:val="20"/>
          <w:szCs w:val="20"/>
          <w:lang w:val="pt-BR"/>
        </w:rPr>
        <w:t>.</w:t>
      </w:r>
    </w:p>
    <w:p w:rsidR="00506F66" w:rsidRPr="00240F78" w:rsidRDefault="00506F66">
      <w:pPr>
        <w:pStyle w:val="Corpodetexto"/>
        <w:rPr>
          <w:b/>
          <w:sz w:val="20"/>
          <w:szCs w:val="20"/>
          <w:lang w:val="pt-BR"/>
        </w:rPr>
      </w:pPr>
    </w:p>
    <w:p w:rsidR="00506F66" w:rsidRPr="00240F78" w:rsidRDefault="00A11CBF">
      <w:pPr>
        <w:pStyle w:val="Heading3"/>
        <w:numPr>
          <w:ilvl w:val="0"/>
          <w:numId w:val="10"/>
        </w:numPr>
        <w:tabs>
          <w:tab w:val="left" w:pos="757"/>
          <w:tab w:val="left" w:pos="759"/>
        </w:tabs>
        <w:spacing w:before="1"/>
        <w:ind w:hanging="526"/>
        <w:jc w:val="left"/>
        <w:rPr>
          <w:sz w:val="20"/>
          <w:szCs w:val="20"/>
        </w:rPr>
      </w:pPr>
      <w:r w:rsidRPr="00240F78">
        <w:rPr>
          <w:sz w:val="20"/>
          <w:szCs w:val="20"/>
        </w:rPr>
        <w:t>JUSTIFICATIVA</w:t>
      </w:r>
    </w:p>
    <w:p w:rsidR="00C442B6" w:rsidRPr="00240F78" w:rsidRDefault="00A11CBF">
      <w:pPr>
        <w:pStyle w:val="PargrafodaLista"/>
        <w:numPr>
          <w:ilvl w:val="1"/>
          <w:numId w:val="10"/>
        </w:numPr>
        <w:tabs>
          <w:tab w:val="left" w:pos="1891"/>
        </w:tabs>
        <w:spacing w:before="125" w:line="357" w:lineRule="auto"/>
        <w:ind w:left="1890" w:right="214" w:hanging="525"/>
        <w:rPr>
          <w:sz w:val="20"/>
          <w:szCs w:val="20"/>
          <w:lang w:val="pt-BR"/>
        </w:rPr>
      </w:pPr>
      <w:r w:rsidRPr="00240F78">
        <w:rPr>
          <w:sz w:val="20"/>
          <w:szCs w:val="20"/>
          <w:lang w:val="pt-BR"/>
        </w:rPr>
        <w:t xml:space="preserve">A </w:t>
      </w:r>
      <w:r w:rsidR="001A50F2" w:rsidRPr="00240F78">
        <w:rPr>
          <w:sz w:val="20"/>
          <w:szCs w:val="20"/>
          <w:lang w:val="pt-BR"/>
        </w:rPr>
        <w:t xml:space="preserve">presente </w:t>
      </w:r>
      <w:r w:rsidR="00D60FAC" w:rsidRPr="00240F78">
        <w:rPr>
          <w:sz w:val="20"/>
          <w:szCs w:val="20"/>
          <w:lang w:val="pt-BR"/>
        </w:rPr>
        <w:t>licitação</w:t>
      </w:r>
      <w:r w:rsidR="001A50F2" w:rsidRPr="00240F78">
        <w:rPr>
          <w:sz w:val="20"/>
          <w:szCs w:val="20"/>
          <w:lang w:val="pt-BR"/>
        </w:rPr>
        <w:t xml:space="preserve"> tem como objetivo </w:t>
      </w:r>
      <w:r w:rsidR="001675E0" w:rsidRPr="00240F78">
        <w:rPr>
          <w:sz w:val="20"/>
          <w:szCs w:val="20"/>
          <w:lang w:val="pt-BR"/>
        </w:rPr>
        <w:t xml:space="preserve">a </w:t>
      </w:r>
      <w:r w:rsidR="00D60FAC" w:rsidRPr="00240F78">
        <w:rPr>
          <w:sz w:val="20"/>
          <w:szCs w:val="20"/>
          <w:lang w:val="pt-BR"/>
        </w:rPr>
        <w:t>c</w:t>
      </w:r>
      <w:r w:rsidR="001675E0" w:rsidRPr="00240F78">
        <w:rPr>
          <w:sz w:val="20"/>
          <w:szCs w:val="20"/>
          <w:lang w:val="pt-BR"/>
        </w:rPr>
        <w:t>ontratação de prestação de serviços para fornecimento de passagens aéreas Nacionais na forma de bilhetes e/ou E-Tickets é para atendimento às necessidades de deslocamentos dos Agentes Políticos e Servidores da Câmara Municipal</w:t>
      </w:r>
      <w:r w:rsidR="00AA58F2" w:rsidRPr="00240F78">
        <w:rPr>
          <w:sz w:val="20"/>
          <w:szCs w:val="20"/>
          <w:lang w:val="pt-BR"/>
        </w:rPr>
        <w:t xml:space="preserve">, no exercício de </w:t>
      </w:r>
      <w:r w:rsidR="00AA58F2" w:rsidRPr="00240F78">
        <w:rPr>
          <w:color w:val="FF0000"/>
          <w:sz w:val="20"/>
          <w:szCs w:val="20"/>
          <w:lang w:val="pt-BR"/>
        </w:rPr>
        <w:t>20</w:t>
      </w:r>
      <w:r w:rsidR="005251D4" w:rsidRPr="00240F78">
        <w:rPr>
          <w:color w:val="FF0000"/>
          <w:sz w:val="20"/>
          <w:szCs w:val="20"/>
          <w:lang w:val="pt-BR"/>
        </w:rPr>
        <w:t>2</w:t>
      </w:r>
      <w:r w:rsidR="00D35DBC" w:rsidRPr="00240F78">
        <w:rPr>
          <w:color w:val="FF0000"/>
          <w:sz w:val="20"/>
          <w:szCs w:val="20"/>
          <w:lang w:val="pt-BR"/>
        </w:rPr>
        <w:t>1</w:t>
      </w:r>
      <w:r w:rsidRPr="00240F78">
        <w:rPr>
          <w:sz w:val="20"/>
          <w:szCs w:val="20"/>
          <w:lang w:val="pt-BR"/>
        </w:rPr>
        <w:t xml:space="preserve">. </w:t>
      </w:r>
    </w:p>
    <w:p w:rsidR="001A50F2" w:rsidRPr="00240F78" w:rsidRDefault="001A50F2" w:rsidP="0003763A">
      <w:pPr>
        <w:pStyle w:val="PargrafodaLista"/>
        <w:numPr>
          <w:ilvl w:val="1"/>
          <w:numId w:val="10"/>
        </w:numPr>
        <w:tabs>
          <w:tab w:val="left" w:pos="1891"/>
        </w:tabs>
        <w:spacing w:before="125" w:line="357" w:lineRule="auto"/>
        <w:ind w:left="1890" w:right="214" w:hanging="525"/>
        <w:rPr>
          <w:sz w:val="20"/>
          <w:szCs w:val="20"/>
          <w:lang w:val="pt-BR"/>
        </w:rPr>
      </w:pPr>
      <w:r w:rsidRPr="00240F78">
        <w:rPr>
          <w:sz w:val="20"/>
          <w:szCs w:val="20"/>
          <w:lang w:val="pt-BR"/>
        </w:rPr>
        <w:t xml:space="preserve">O julgamento será por </w:t>
      </w:r>
      <w:r w:rsidR="008F4F32" w:rsidRPr="00240F78">
        <w:rPr>
          <w:sz w:val="20"/>
          <w:szCs w:val="20"/>
          <w:lang w:val="pt-BR"/>
        </w:rPr>
        <w:t>lances buscando-se o maior percentual de desconto</w:t>
      </w:r>
      <w:r w:rsidR="002039F6" w:rsidRPr="00240F78">
        <w:rPr>
          <w:sz w:val="20"/>
          <w:szCs w:val="20"/>
          <w:lang w:val="pt-BR"/>
        </w:rPr>
        <w:t xml:space="preserve">, pois </w:t>
      </w:r>
      <w:r w:rsidR="008F4F32" w:rsidRPr="00240F78">
        <w:rPr>
          <w:sz w:val="20"/>
          <w:szCs w:val="20"/>
          <w:lang w:val="pt-BR"/>
        </w:rPr>
        <w:t>a adoção deste critério de julgamento, em lances sucessivos, nada mais é que a adequada aplicação da lei ao caso concreto, ajustando-a à natureza do objeto do certame, restando assegurada a escolha da proposta mais vantajosa que, conjuntamente com a isonomia de todos os interessados, constituirá a finalidade do procedimento licitatório</w:t>
      </w:r>
      <w:r w:rsidR="0003763A" w:rsidRPr="00240F78">
        <w:rPr>
          <w:sz w:val="20"/>
          <w:szCs w:val="20"/>
          <w:lang w:val="pt-BR"/>
        </w:rPr>
        <w:t>.</w:t>
      </w:r>
    </w:p>
    <w:p w:rsidR="00506F66" w:rsidRPr="00240F78" w:rsidRDefault="00A11CBF" w:rsidP="005632A1">
      <w:pPr>
        <w:pStyle w:val="PargrafodaLista"/>
        <w:numPr>
          <w:ilvl w:val="1"/>
          <w:numId w:val="10"/>
        </w:numPr>
        <w:tabs>
          <w:tab w:val="left" w:pos="1891"/>
        </w:tabs>
        <w:spacing w:before="125" w:line="357" w:lineRule="auto"/>
        <w:ind w:left="1890" w:right="214" w:hanging="525"/>
        <w:rPr>
          <w:sz w:val="20"/>
          <w:szCs w:val="20"/>
          <w:lang w:val="pt-BR"/>
        </w:rPr>
      </w:pPr>
      <w:r w:rsidRPr="00240F78">
        <w:rPr>
          <w:sz w:val="20"/>
          <w:szCs w:val="20"/>
          <w:lang w:val="pt-BR"/>
        </w:rPr>
        <w:t>A Licitação na modalidade Pregão visa à eficiência do gasto público, a celeridade processual, a ampla concorrência entre empresas licitantes e a efeti</w:t>
      </w:r>
      <w:r w:rsidR="001A50F2" w:rsidRPr="00240F78">
        <w:rPr>
          <w:sz w:val="20"/>
          <w:szCs w:val="20"/>
          <w:lang w:val="pt-BR"/>
        </w:rPr>
        <w:t>vidade da administração pública</w:t>
      </w:r>
      <w:r w:rsidRPr="00240F78">
        <w:rPr>
          <w:sz w:val="20"/>
          <w:szCs w:val="20"/>
          <w:lang w:val="pt-BR"/>
        </w:rPr>
        <w:t>.</w:t>
      </w:r>
    </w:p>
    <w:p w:rsidR="00506F66" w:rsidRPr="00240F78" w:rsidRDefault="00A11CBF">
      <w:pPr>
        <w:pStyle w:val="Heading3"/>
        <w:numPr>
          <w:ilvl w:val="0"/>
          <w:numId w:val="10"/>
        </w:numPr>
        <w:tabs>
          <w:tab w:val="left" w:pos="757"/>
          <w:tab w:val="left" w:pos="759"/>
        </w:tabs>
        <w:spacing w:before="130"/>
        <w:ind w:hanging="526"/>
        <w:jc w:val="left"/>
        <w:rPr>
          <w:sz w:val="20"/>
          <w:szCs w:val="20"/>
          <w:lang w:val="pt-BR"/>
        </w:rPr>
      </w:pPr>
      <w:r w:rsidRPr="00240F78">
        <w:rPr>
          <w:sz w:val="20"/>
          <w:szCs w:val="20"/>
          <w:lang w:val="pt-BR"/>
        </w:rPr>
        <w:t>PRAZO, FORMA E LOCAL DE</w:t>
      </w:r>
      <w:r w:rsidRPr="00240F78">
        <w:rPr>
          <w:spacing w:val="-9"/>
          <w:sz w:val="20"/>
          <w:szCs w:val="20"/>
          <w:lang w:val="pt-BR"/>
        </w:rPr>
        <w:t xml:space="preserve"> </w:t>
      </w:r>
      <w:r w:rsidRPr="00240F78">
        <w:rPr>
          <w:sz w:val="20"/>
          <w:szCs w:val="20"/>
          <w:lang w:val="pt-BR"/>
        </w:rPr>
        <w:t>ENTREGA</w:t>
      </w:r>
    </w:p>
    <w:p w:rsidR="00506F66" w:rsidRPr="00240F78" w:rsidRDefault="00A11CBF" w:rsidP="005722F9">
      <w:pPr>
        <w:pStyle w:val="PargrafodaLista"/>
        <w:numPr>
          <w:ilvl w:val="1"/>
          <w:numId w:val="10"/>
        </w:numPr>
        <w:tabs>
          <w:tab w:val="left" w:pos="1891"/>
        </w:tabs>
        <w:spacing w:before="144" w:line="348" w:lineRule="auto"/>
        <w:ind w:left="1830" w:right="120" w:hanging="525"/>
        <w:rPr>
          <w:sz w:val="20"/>
          <w:szCs w:val="20"/>
          <w:lang w:val="pt-BR"/>
        </w:rPr>
      </w:pPr>
      <w:r w:rsidRPr="00240F78">
        <w:rPr>
          <w:sz w:val="20"/>
          <w:szCs w:val="20"/>
          <w:lang w:val="pt-BR"/>
        </w:rPr>
        <w:t xml:space="preserve">O prazo de </w:t>
      </w:r>
      <w:r w:rsidR="008C1F24" w:rsidRPr="00240F78">
        <w:rPr>
          <w:sz w:val="20"/>
          <w:szCs w:val="20"/>
          <w:lang w:val="pt-BR"/>
        </w:rPr>
        <w:t>prestação dos serviços ser</w:t>
      </w:r>
      <w:r w:rsidRPr="00240F78">
        <w:rPr>
          <w:sz w:val="20"/>
          <w:szCs w:val="20"/>
          <w:lang w:val="pt-BR"/>
        </w:rPr>
        <w:t xml:space="preserve">á </w:t>
      </w:r>
      <w:r w:rsidR="00A10400" w:rsidRPr="00240F78">
        <w:rPr>
          <w:sz w:val="20"/>
          <w:szCs w:val="20"/>
          <w:lang w:val="pt-BR"/>
        </w:rPr>
        <w:t xml:space="preserve">até </w:t>
      </w:r>
      <w:r w:rsidR="00A10400" w:rsidRPr="00240F78">
        <w:rPr>
          <w:color w:val="FF0000"/>
          <w:sz w:val="20"/>
          <w:szCs w:val="20"/>
          <w:lang w:val="pt-BR"/>
        </w:rPr>
        <w:t>31/12/20</w:t>
      </w:r>
      <w:r w:rsidR="005251D4" w:rsidRPr="00240F78">
        <w:rPr>
          <w:color w:val="FF0000"/>
          <w:sz w:val="20"/>
          <w:szCs w:val="20"/>
          <w:lang w:val="pt-BR"/>
        </w:rPr>
        <w:t>2</w:t>
      </w:r>
      <w:r w:rsidR="003456DE" w:rsidRPr="00240F78">
        <w:rPr>
          <w:color w:val="FF0000"/>
          <w:sz w:val="20"/>
          <w:szCs w:val="20"/>
          <w:lang w:val="pt-BR"/>
        </w:rPr>
        <w:t>1</w:t>
      </w:r>
      <w:r w:rsidRPr="00240F78">
        <w:rPr>
          <w:sz w:val="20"/>
          <w:szCs w:val="20"/>
          <w:lang w:val="pt-BR"/>
        </w:rPr>
        <w:t xml:space="preserve">, sendo que o </w:t>
      </w:r>
      <w:r w:rsidR="001A50F2" w:rsidRPr="00240F78">
        <w:rPr>
          <w:sz w:val="20"/>
          <w:szCs w:val="20"/>
          <w:lang w:val="pt-BR"/>
        </w:rPr>
        <w:t>fornecimento</w:t>
      </w:r>
      <w:r w:rsidRPr="00240F78">
        <w:rPr>
          <w:sz w:val="20"/>
          <w:szCs w:val="20"/>
          <w:lang w:val="pt-BR"/>
        </w:rPr>
        <w:t xml:space="preserve"> </w:t>
      </w:r>
      <w:r w:rsidR="001A50F2" w:rsidRPr="00240F78">
        <w:rPr>
          <w:sz w:val="20"/>
          <w:szCs w:val="20"/>
          <w:lang w:val="pt-BR"/>
        </w:rPr>
        <w:t>será</w:t>
      </w:r>
      <w:r w:rsidRPr="00240F78">
        <w:rPr>
          <w:sz w:val="20"/>
          <w:szCs w:val="20"/>
          <w:lang w:val="pt-BR"/>
        </w:rPr>
        <w:t xml:space="preserve"> efetuado </w:t>
      </w:r>
      <w:r w:rsidRPr="00240F78">
        <w:rPr>
          <w:sz w:val="20"/>
          <w:szCs w:val="20"/>
          <w:lang w:val="pt-BR"/>
        </w:rPr>
        <w:lastRenderedPageBreak/>
        <w:t>de forma parcelada dentro desse período;</w:t>
      </w:r>
    </w:p>
    <w:p w:rsidR="005722F9" w:rsidRPr="00240F78" w:rsidRDefault="005722F9">
      <w:pPr>
        <w:pStyle w:val="PargrafodaLista"/>
        <w:numPr>
          <w:ilvl w:val="1"/>
          <w:numId w:val="10"/>
        </w:numPr>
        <w:tabs>
          <w:tab w:val="left" w:pos="1831"/>
        </w:tabs>
        <w:spacing w:before="124"/>
        <w:ind w:left="1830" w:hanging="525"/>
        <w:rPr>
          <w:sz w:val="20"/>
          <w:szCs w:val="20"/>
          <w:lang w:val="pt-BR"/>
        </w:rPr>
      </w:pPr>
      <w:r w:rsidRPr="00240F78">
        <w:rPr>
          <w:sz w:val="20"/>
          <w:szCs w:val="20"/>
          <w:lang w:val="pt-BR"/>
        </w:rPr>
        <w:t>O pagamento será em até 30 (trinta) dias da emissão da Nota</w:t>
      </w:r>
      <w:r w:rsidRPr="00240F78">
        <w:rPr>
          <w:spacing w:val="-20"/>
          <w:sz w:val="20"/>
          <w:szCs w:val="20"/>
          <w:lang w:val="pt-BR"/>
        </w:rPr>
        <w:t xml:space="preserve"> </w:t>
      </w:r>
      <w:r w:rsidRPr="00240F78">
        <w:rPr>
          <w:sz w:val="20"/>
          <w:szCs w:val="20"/>
          <w:lang w:val="pt-BR"/>
        </w:rPr>
        <w:t>Fiscal</w:t>
      </w:r>
      <w:r w:rsidR="008C1F24" w:rsidRPr="00240F78">
        <w:rPr>
          <w:sz w:val="20"/>
          <w:szCs w:val="20"/>
          <w:lang w:val="pt-BR"/>
        </w:rPr>
        <w:t>, discriminando os serviços, o preço unitário e o valor total, bem como constar o valor do desconto e porcentagem (%), conforme ofertado na proposta e atestado pela autoridade competente e de conformidade com o discriminado e constante da Nota de Empenho</w:t>
      </w:r>
      <w:r w:rsidR="00A95F1D" w:rsidRPr="00240F78">
        <w:rPr>
          <w:sz w:val="20"/>
          <w:szCs w:val="20"/>
          <w:lang w:val="pt-BR"/>
        </w:rPr>
        <w:t>;</w:t>
      </w:r>
    </w:p>
    <w:p w:rsidR="008C1F24" w:rsidRPr="00240F78" w:rsidRDefault="008C1F24">
      <w:pPr>
        <w:pStyle w:val="PargrafodaLista"/>
        <w:numPr>
          <w:ilvl w:val="1"/>
          <w:numId w:val="10"/>
        </w:numPr>
        <w:tabs>
          <w:tab w:val="left" w:pos="1831"/>
        </w:tabs>
        <w:spacing w:before="124"/>
        <w:ind w:left="1830" w:hanging="525"/>
        <w:rPr>
          <w:sz w:val="20"/>
          <w:szCs w:val="20"/>
          <w:lang w:val="pt-BR"/>
        </w:rPr>
      </w:pPr>
      <w:r w:rsidRPr="00240F78">
        <w:rPr>
          <w:sz w:val="20"/>
          <w:szCs w:val="20"/>
          <w:lang w:val="pt-BR"/>
        </w:rPr>
        <w:t xml:space="preserve">Será considerado para efeito de pagamento somente as passagens fornecidas, que serão comprovadas através de nota fiscal/fatura, discriminando os serviços, valor unitário e total, não ficando a contratada obrigada a pagar o valor estimado nem solicitar um número mínimo ou máximo de passagens, durante a execução contratual. </w:t>
      </w:r>
    </w:p>
    <w:p w:rsidR="00506F66" w:rsidRPr="00240F78" w:rsidRDefault="00506F66">
      <w:pPr>
        <w:pStyle w:val="Corpodetexto"/>
        <w:rPr>
          <w:sz w:val="20"/>
          <w:szCs w:val="20"/>
          <w:lang w:val="pt-BR"/>
        </w:rPr>
      </w:pPr>
    </w:p>
    <w:p w:rsidR="00506F66" w:rsidRPr="00240F78" w:rsidRDefault="00506F66">
      <w:pPr>
        <w:pStyle w:val="Corpodetexto"/>
        <w:spacing w:before="4"/>
        <w:rPr>
          <w:sz w:val="20"/>
          <w:szCs w:val="20"/>
          <w:lang w:val="pt-BR"/>
        </w:rPr>
      </w:pPr>
    </w:p>
    <w:p w:rsidR="00506F66" w:rsidRPr="00240F78" w:rsidRDefault="00A11CBF">
      <w:pPr>
        <w:pStyle w:val="Heading3"/>
        <w:numPr>
          <w:ilvl w:val="0"/>
          <w:numId w:val="10"/>
        </w:numPr>
        <w:tabs>
          <w:tab w:val="left" w:pos="697"/>
          <w:tab w:val="left" w:pos="699"/>
        </w:tabs>
        <w:ind w:left="698" w:hanging="526"/>
        <w:jc w:val="left"/>
        <w:rPr>
          <w:sz w:val="20"/>
          <w:szCs w:val="20"/>
          <w:lang w:val="pt-BR"/>
        </w:rPr>
      </w:pPr>
      <w:r w:rsidRPr="00240F78">
        <w:rPr>
          <w:sz w:val="20"/>
          <w:szCs w:val="20"/>
          <w:lang w:val="pt-BR"/>
        </w:rPr>
        <w:t>CONDIÇÕES DE RECEBIMENTO/OBRIGAÇÕES DA</w:t>
      </w:r>
      <w:r w:rsidRPr="00240F78">
        <w:rPr>
          <w:spacing w:val="-32"/>
          <w:sz w:val="20"/>
          <w:szCs w:val="20"/>
          <w:lang w:val="pt-BR"/>
        </w:rPr>
        <w:t xml:space="preserve"> </w:t>
      </w:r>
      <w:r w:rsidRPr="00240F78">
        <w:rPr>
          <w:sz w:val="20"/>
          <w:szCs w:val="20"/>
          <w:lang w:val="pt-BR"/>
        </w:rPr>
        <w:t>CONTRATADA</w:t>
      </w:r>
    </w:p>
    <w:p w:rsidR="00B67154" w:rsidRPr="00240F78" w:rsidRDefault="00B67154" w:rsidP="00B67154">
      <w:pPr>
        <w:pStyle w:val="Heading3"/>
        <w:tabs>
          <w:tab w:val="left" w:pos="697"/>
          <w:tab w:val="left" w:pos="699"/>
        </w:tabs>
        <w:ind w:left="698"/>
        <w:jc w:val="right"/>
        <w:rPr>
          <w:sz w:val="20"/>
          <w:szCs w:val="20"/>
          <w:lang w:val="pt-BR"/>
        </w:rPr>
      </w:pPr>
    </w:p>
    <w:p w:rsidR="00506F66" w:rsidRPr="00240F78" w:rsidRDefault="00A11CBF"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Conforme Minuta de Contrato anexa ao Edital Pregão Presencial Nº</w:t>
      </w:r>
      <w:r w:rsidRPr="00240F78">
        <w:rPr>
          <w:spacing w:val="-17"/>
          <w:sz w:val="20"/>
          <w:szCs w:val="20"/>
          <w:lang w:val="pt-BR"/>
        </w:rPr>
        <w:t xml:space="preserve"> </w:t>
      </w:r>
      <w:r w:rsidR="00387D99" w:rsidRPr="00240F78">
        <w:rPr>
          <w:color w:val="FF0000"/>
          <w:sz w:val="20"/>
          <w:szCs w:val="20"/>
          <w:lang w:val="pt-BR"/>
        </w:rPr>
        <w:t>003/2021</w:t>
      </w:r>
      <w:r w:rsidR="00A95F1D" w:rsidRPr="00240F78">
        <w:rPr>
          <w:color w:val="FF0000"/>
          <w:sz w:val="20"/>
          <w:szCs w:val="20"/>
          <w:lang w:val="pt-BR"/>
        </w:rPr>
        <w:t>;</w:t>
      </w:r>
    </w:p>
    <w:p w:rsidR="007A0E9D" w:rsidRPr="00240F78" w:rsidRDefault="007A0E9D" w:rsidP="007A0E9D">
      <w:pPr>
        <w:pStyle w:val="PargrafodaLista"/>
        <w:tabs>
          <w:tab w:val="left" w:pos="1831"/>
        </w:tabs>
        <w:spacing w:before="5"/>
        <w:ind w:left="1830" w:firstLine="0"/>
        <w:jc w:val="right"/>
        <w:rPr>
          <w:sz w:val="20"/>
          <w:szCs w:val="20"/>
          <w:lang w:val="pt-BR"/>
        </w:rPr>
      </w:pPr>
    </w:p>
    <w:p w:rsidR="007A0E9D" w:rsidRPr="00240F78" w:rsidRDefault="007A0E9D"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Para o fornecimento de passagens aéreas, deve ser contratada a Empresa licitante que apresentar maior percentual de desconto sobre o valor de mercado das passagens aéreas, excluindo taxas de embarque, e melhores condições de prestação de serviço, de forma a garantir a imediata aquisição de passagens aéreas pelo menor preço oferecido pelas Companhias Aéreas, garantindo a correta aplicação de todos os descontos legalmente assegurados</w:t>
      </w:r>
      <w:r w:rsidR="00A95F1D" w:rsidRPr="00240F78">
        <w:rPr>
          <w:sz w:val="20"/>
          <w:szCs w:val="20"/>
          <w:lang w:val="pt-BR"/>
        </w:rPr>
        <w:t>;</w:t>
      </w:r>
    </w:p>
    <w:p w:rsidR="007A0E9D" w:rsidRPr="00240F78" w:rsidRDefault="007A0E9D" w:rsidP="007A0E9D">
      <w:pPr>
        <w:pStyle w:val="PargrafodaLista"/>
        <w:rPr>
          <w:sz w:val="20"/>
          <w:szCs w:val="20"/>
          <w:lang w:val="pt-BR"/>
        </w:rPr>
      </w:pPr>
    </w:p>
    <w:p w:rsidR="007A0E9D" w:rsidRPr="00240F78" w:rsidRDefault="007A0E9D"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A Empresa/Agência vencedora se comprometerá a fornecer as passagens solicitadas, não havendo número mínimo e máximo a ser fornecido ao Contratante</w:t>
      </w:r>
      <w:r w:rsidR="00A95F1D" w:rsidRPr="00240F78">
        <w:rPr>
          <w:sz w:val="20"/>
          <w:szCs w:val="20"/>
          <w:lang w:val="pt-BR"/>
        </w:rPr>
        <w:t>;</w:t>
      </w:r>
    </w:p>
    <w:p w:rsidR="008C1F24" w:rsidRPr="00240F78" w:rsidRDefault="008C1F24" w:rsidP="008C1F24">
      <w:pPr>
        <w:pStyle w:val="PargrafodaLista"/>
        <w:rPr>
          <w:sz w:val="20"/>
          <w:szCs w:val="20"/>
          <w:lang w:val="pt-BR"/>
        </w:rPr>
      </w:pPr>
    </w:p>
    <w:p w:rsidR="008C1F24" w:rsidRPr="00240F78" w:rsidRDefault="008C1F24" w:rsidP="00B67154">
      <w:pPr>
        <w:pStyle w:val="PargrafodaLista"/>
        <w:numPr>
          <w:ilvl w:val="1"/>
          <w:numId w:val="10"/>
        </w:numPr>
        <w:tabs>
          <w:tab w:val="left" w:pos="1831"/>
        </w:tabs>
        <w:spacing w:before="5"/>
        <w:ind w:left="1830" w:hanging="525"/>
        <w:rPr>
          <w:sz w:val="20"/>
          <w:szCs w:val="20"/>
          <w:lang w:val="pt-BR"/>
        </w:rPr>
      </w:pPr>
      <w:r w:rsidRPr="00240F78">
        <w:rPr>
          <w:color w:val="000000"/>
          <w:sz w:val="20"/>
          <w:szCs w:val="20"/>
          <w:lang w:val="pt-BR"/>
        </w:rPr>
        <w:t>A proposta de preço deverá ser efetuada com o desconto fixo ofertado pelo licitante, que será calculado sobre o preço total do bilhete</w:t>
      </w:r>
      <w:r w:rsidR="00A95F1D" w:rsidRPr="00240F78">
        <w:rPr>
          <w:color w:val="000000"/>
          <w:sz w:val="20"/>
          <w:szCs w:val="20"/>
          <w:lang w:val="pt-BR"/>
        </w:rPr>
        <w:t>;</w:t>
      </w:r>
    </w:p>
    <w:p w:rsidR="008C1F24" w:rsidRPr="00240F78" w:rsidRDefault="008C1F24" w:rsidP="008C1F24">
      <w:pPr>
        <w:pStyle w:val="PargrafodaLista"/>
        <w:rPr>
          <w:sz w:val="20"/>
          <w:szCs w:val="20"/>
          <w:lang w:val="pt-BR"/>
        </w:rPr>
      </w:pPr>
    </w:p>
    <w:p w:rsidR="008C1F24" w:rsidRPr="00240F78" w:rsidRDefault="008C1F24"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Os preços deverão ser os constantes das tabelas de preços das companhias aéreas, com percentual de desconto a ser indicado pela CONTRATADA, e o desconto será sobre o preço total do bilhete, inclusive sobre as tarifas promocionais, excluída a taxa de embarque</w:t>
      </w:r>
      <w:r w:rsidR="00A95F1D" w:rsidRPr="00240F78">
        <w:rPr>
          <w:sz w:val="20"/>
          <w:szCs w:val="20"/>
          <w:lang w:val="pt-BR"/>
        </w:rPr>
        <w:t>;</w:t>
      </w:r>
    </w:p>
    <w:p w:rsidR="008C1F24" w:rsidRPr="00240F78" w:rsidRDefault="008C1F24" w:rsidP="008C1F24">
      <w:pPr>
        <w:pStyle w:val="PargrafodaLista"/>
        <w:rPr>
          <w:sz w:val="20"/>
          <w:szCs w:val="20"/>
          <w:lang w:val="pt-BR"/>
        </w:rPr>
      </w:pPr>
    </w:p>
    <w:p w:rsidR="008C1F24" w:rsidRPr="00240F78" w:rsidRDefault="008C1F24"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O desconto deverá ser aplicado mesmo que a tarifa da transportadora (companhia aérea) já inclua alguma promoção aplicável ao caso e não incidirá sobre as taxas de embarque</w:t>
      </w:r>
      <w:r w:rsidR="00A95F1D" w:rsidRPr="00240F78">
        <w:rPr>
          <w:sz w:val="20"/>
          <w:szCs w:val="20"/>
          <w:lang w:val="pt-BR"/>
        </w:rPr>
        <w:t>;</w:t>
      </w:r>
    </w:p>
    <w:p w:rsidR="008C1F24" w:rsidRPr="00240F78" w:rsidRDefault="008C1F24" w:rsidP="008C1F24">
      <w:pPr>
        <w:pStyle w:val="PargrafodaLista"/>
        <w:rPr>
          <w:sz w:val="20"/>
          <w:szCs w:val="20"/>
          <w:lang w:val="pt-BR"/>
        </w:rPr>
      </w:pPr>
    </w:p>
    <w:p w:rsidR="008C1F24" w:rsidRPr="00240F78" w:rsidRDefault="008C1F24"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A Empresa/Agência vencedora deverá apresentar mês a mês as faturas emitidas pelas companhias aéreas referentes às passagens aéreas compradas pelo órgão, apresentação esta que deverá condicionar o pagamento da próxima fatura da agência. Procedimento este para maior controle e conferência dos valores cobrados. (Acórdão 1314/2014-Plenário - TCU)</w:t>
      </w:r>
      <w:r w:rsidR="00A95F1D" w:rsidRPr="00240F78">
        <w:rPr>
          <w:sz w:val="20"/>
          <w:szCs w:val="20"/>
          <w:lang w:val="pt-BR"/>
        </w:rPr>
        <w:t>;</w:t>
      </w:r>
    </w:p>
    <w:p w:rsidR="00A95F1D" w:rsidRPr="00240F78" w:rsidRDefault="00A95F1D" w:rsidP="00A95F1D">
      <w:pPr>
        <w:pStyle w:val="PargrafodaLista"/>
        <w:rPr>
          <w:sz w:val="20"/>
          <w:szCs w:val="20"/>
          <w:lang w:val="pt-BR"/>
        </w:rPr>
      </w:pPr>
    </w:p>
    <w:p w:rsidR="00A95F1D" w:rsidRPr="00240F78" w:rsidRDefault="00A95F1D"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excetuando a taxa de embarque;</w:t>
      </w:r>
    </w:p>
    <w:p w:rsidR="00A95F1D" w:rsidRPr="00240F78" w:rsidRDefault="00A95F1D" w:rsidP="00A95F1D">
      <w:pPr>
        <w:pStyle w:val="PargrafodaLista"/>
        <w:rPr>
          <w:sz w:val="20"/>
          <w:szCs w:val="20"/>
          <w:lang w:val="pt-BR"/>
        </w:rPr>
      </w:pPr>
    </w:p>
    <w:p w:rsidR="00A95F1D" w:rsidRPr="00240F78" w:rsidRDefault="00A95F1D"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A Administração estimará uma quantia para gastos com o fornecimento das passagens aéreas nacionais, para que tenha controle das despesas efetuadas com a execução do contrato, não podendo ser exigida nem considerada como valor para pagamento mínimo ou máximo, com o objeto contratado;</w:t>
      </w:r>
    </w:p>
    <w:p w:rsidR="00A95F1D" w:rsidRPr="00240F78" w:rsidRDefault="00A95F1D" w:rsidP="00A95F1D">
      <w:pPr>
        <w:pStyle w:val="PargrafodaLista"/>
        <w:rPr>
          <w:sz w:val="20"/>
          <w:szCs w:val="20"/>
          <w:lang w:val="pt-BR"/>
        </w:rPr>
      </w:pPr>
    </w:p>
    <w:p w:rsidR="00A95F1D" w:rsidRPr="00240F78" w:rsidRDefault="00A95F1D" w:rsidP="00B67154">
      <w:pPr>
        <w:pStyle w:val="PargrafodaLista"/>
        <w:numPr>
          <w:ilvl w:val="1"/>
          <w:numId w:val="10"/>
        </w:numPr>
        <w:tabs>
          <w:tab w:val="left" w:pos="1831"/>
        </w:tabs>
        <w:spacing w:before="5"/>
        <w:ind w:left="1830" w:hanging="525"/>
        <w:rPr>
          <w:sz w:val="20"/>
          <w:szCs w:val="20"/>
          <w:lang w:val="pt-BR"/>
        </w:rPr>
      </w:pPr>
      <w:r w:rsidRPr="00240F78">
        <w:rPr>
          <w:sz w:val="20"/>
          <w:szCs w:val="20"/>
          <w:lang w:val="pt-BR"/>
        </w:rPr>
        <w:t>Tal estimativa poderá sofrer acréscimos ou supressões sem que isso justifique motivo para qualquer indenização à contratada.</w:t>
      </w:r>
    </w:p>
    <w:p w:rsidR="00B67154" w:rsidRPr="00240F78" w:rsidRDefault="00B67154" w:rsidP="00B67154">
      <w:pPr>
        <w:pStyle w:val="PargrafodaLista"/>
        <w:tabs>
          <w:tab w:val="left" w:pos="1831"/>
        </w:tabs>
        <w:spacing w:before="5"/>
        <w:ind w:left="1830" w:firstLine="0"/>
        <w:jc w:val="right"/>
        <w:rPr>
          <w:color w:val="FF0000"/>
          <w:sz w:val="20"/>
          <w:szCs w:val="20"/>
          <w:lang w:val="pt-BR"/>
        </w:rPr>
      </w:pPr>
    </w:p>
    <w:p w:rsidR="00B67154" w:rsidRPr="00240F78" w:rsidRDefault="00B67154" w:rsidP="00B67154">
      <w:pPr>
        <w:pStyle w:val="PargrafodaLista"/>
        <w:tabs>
          <w:tab w:val="left" w:pos="1831"/>
        </w:tabs>
        <w:spacing w:before="5"/>
        <w:ind w:left="1830" w:firstLine="0"/>
        <w:jc w:val="right"/>
        <w:rPr>
          <w:sz w:val="20"/>
          <w:szCs w:val="20"/>
          <w:lang w:val="pt-BR"/>
        </w:rPr>
      </w:pPr>
    </w:p>
    <w:p w:rsidR="00506F66" w:rsidRPr="00240F78" w:rsidRDefault="00506F66">
      <w:pPr>
        <w:rPr>
          <w:sz w:val="20"/>
          <w:szCs w:val="20"/>
          <w:lang w:val="pt-BR"/>
        </w:rPr>
        <w:sectPr w:rsidR="00506F66" w:rsidRPr="00240F78" w:rsidSect="00C72F87">
          <w:footerReference w:type="default" r:id="rId17"/>
          <w:pgSz w:w="11930" w:h="16860"/>
          <w:pgMar w:top="2080" w:right="640" w:bottom="851" w:left="680" w:header="170" w:footer="567" w:gutter="0"/>
          <w:cols w:space="720"/>
          <w:docGrid w:linePitch="299"/>
        </w:sectPr>
      </w:pPr>
    </w:p>
    <w:p w:rsidR="00506F66" w:rsidRPr="00240F78" w:rsidRDefault="00506F66">
      <w:pPr>
        <w:pStyle w:val="Corpodetexto"/>
        <w:spacing w:before="3"/>
        <w:rPr>
          <w:sz w:val="20"/>
          <w:szCs w:val="20"/>
          <w:lang w:val="pt-BR"/>
        </w:rPr>
      </w:pPr>
    </w:p>
    <w:p w:rsidR="003456DE" w:rsidRPr="00C72F87" w:rsidRDefault="003456DE">
      <w:pPr>
        <w:pStyle w:val="Corpodetexto"/>
        <w:spacing w:before="73"/>
        <w:ind w:right="11"/>
        <w:jc w:val="center"/>
        <w:rPr>
          <w:b/>
          <w:sz w:val="20"/>
          <w:szCs w:val="20"/>
          <w:lang w:val="pt-BR"/>
        </w:rPr>
      </w:pPr>
      <w:r w:rsidRPr="00C72F87">
        <w:rPr>
          <w:b/>
          <w:sz w:val="20"/>
          <w:szCs w:val="20"/>
          <w:lang w:val="pt-BR"/>
        </w:rPr>
        <w:t>ANEXO II</w:t>
      </w:r>
    </w:p>
    <w:p w:rsidR="003456DE" w:rsidRPr="00240F78" w:rsidRDefault="003456DE">
      <w:pPr>
        <w:pStyle w:val="Corpodetexto"/>
        <w:spacing w:before="73"/>
        <w:ind w:right="11"/>
        <w:jc w:val="center"/>
        <w:rPr>
          <w:sz w:val="20"/>
          <w:szCs w:val="20"/>
          <w:lang w:val="pt-BR"/>
        </w:rPr>
      </w:pPr>
    </w:p>
    <w:p w:rsidR="00506F66" w:rsidRPr="00240F78" w:rsidRDefault="00A11CBF">
      <w:pPr>
        <w:pStyle w:val="Corpodetexto"/>
        <w:spacing w:before="73"/>
        <w:ind w:right="11"/>
        <w:jc w:val="center"/>
        <w:rPr>
          <w:sz w:val="20"/>
          <w:szCs w:val="20"/>
          <w:lang w:val="pt-BR"/>
        </w:rPr>
      </w:pPr>
      <w:r w:rsidRPr="00240F78">
        <w:rPr>
          <w:sz w:val="20"/>
          <w:szCs w:val="20"/>
          <w:lang w:val="pt-BR"/>
        </w:rPr>
        <w:t>MODELO DE DECLARAÇÃO PLENO ATENDIMENTO AOS REQUISITOS DE HABILITAÇÃO</w:t>
      </w:r>
      <w:r w:rsidR="00792E87" w:rsidRPr="00240F78">
        <w:rPr>
          <w:sz w:val="20"/>
          <w:szCs w:val="20"/>
          <w:lang w:val="pt-BR"/>
        </w:rPr>
        <w:t xml:space="preserve"> </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spacing w:before="11"/>
        <w:rPr>
          <w:sz w:val="20"/>
          <w:szCs w:val="20"/>
          <w:lang w:val="pt-BR"/>
        </w:rPr>
      </w:pPr>
    </w:p>
    <w:p w:rsidR="00506F66" w:rsidRPr="00240F78" w:rsidRDefault="00A11CBF">
      <w:pPr>
        <w:ind w:left="172" w:right="66"/>
        <w:rPr>
          <w:i/>
          <w:sz w:val="20"/>
          <w:szCs w:val="20"/>
          <w:lang w:val="pt-BR"/>
        </w:rPr>
      </w:pPr>
      <w:r w:rsidRPr="00240F78">
        <w:rPr>
          <w:i/>
          <w:sz w:val="20"/>
          <w:szCs w:val="20"/>
          <w:lang w:val="pt-BR"/>
        </w:rPr>
        <w:t>(em papel A4, preferencialmente timbrado, ou cabeçalho com razão social, CNPJ, endereço completo, endereço eletrônico, telefone, fax, com nome e assinatura do representante legal).</w:t>
      </w:r>
    </w:p>
    <w:p w:rsidR="00506F66" w:rsidRPr="00240F78" w:rsidRDefault="00506F66">
      <w:pPr>
        <w:pStyle w:val="Corpodetexto"/>
        <w:rPr>
          <w:i/>
          <w:sz w:val="20"/>
          <w:szCs w:val="20"/>
          <w:lang w:val="pt-BR"/>
        </w:rPr>
      </w:pPr>
    </w:p>
    <w:p w:rsidR="00506F66" w:rsidRPr="00240F78" w:rsidRDefault="00506F66">
      <w:pPr>
        <w:pStyle w:val="Corpodetexto"/>
        <w:rPr>
          <w:i/>
          <w:sz w:val="20"/>
          <w:szCs w:val="20"/>
          <w:lang w:val="pt-BR"/>
        </w:rPr>
      </w:pPr>
    </w:p>
    <w:p w:rsidR="00506F66" w:rsidRPr="00240F78" w:rsidRDefault="00506F66">
      <w:pPr>
        <w:pStyle w:val="Corpodetexto"/>
        <w:spacing w:before="11"/>
        <w:rPr>
          <w:i/>
          <w:sz w:val="20"/>
          <w:szCs w:val="20"/>
          <w:lang w:val="pt-BR"/>
        </w:rPr>
      </w:pPr>
    </w:p>
    <w:p w:rsidR="00506F66" w:rsidRPr="00240F78" w:rsidRDefault="00A11CBF">
      <w:pPr>
        <w:pStyle w:val="Heading3"/>
        <w:ind w:left="0" w:right="12"/>
        <w:jc w:val="center"/>
        <w:rPr>
          <w:sz w:val="20"/>
          <w:szCs w:val="20"/>
          <w:lang w:val="pt-BR"/>
        </w:rPr>
      </w:pPr>
      <w:r w:rsidRPr="00240F78">
        <w:rPr>
          <w:sz w:val="20"/>
          <w:szCs w:val="20"/>
          <w:lang w:val="pt-BR"/>
        </w:rPr>
        <w:t>DECLARAÇÃO DE PLENO ATENDIMENTO AOS REQUISITOS DE HABILITAÇÃO</w:t>
      </w:r>
    </w:p>
    <w:p w:rsidR="00506F66" w:rsidRPr="00240F78" w:rsidRDefault="00506F66">
      <w:pPr>
        <w:pStyle w:val="Corpodetexto"/>
        <w:rPr>
          <w:b/>
          <w:sz w:val="20"/>
          <w:szCs w:val="20"/>
          <w:lang w:val="pt-BR"/>
        </w:rPr>
      </w:pPr>
    </w:p>
    <w:p w:rsidR="00506F66" w:rsidRPr="00240F78" w:rsidRDefault="00506F66">
      <w:pPr>
        <w:pStyle w:val="Corpodetexto"/>
        <w:spacing w:before="1"/>
        <w:rPr>
          <w:b/>
          <w:sz w:val="20"/>
          <w:szCs w:val="20"/>
          <w:lang w:val="pt-BR"/>
        </w:rPr>
      </w:pPr>
    </w:p>
    <w:p w:rsidR="00506F66" w:rsidRPr="00240F78" w:rsidRDefault="00A11CBF">
      <w:pPr>
        <w:pStyle w:val="Corpodetexto"/>
        <w:spacing w:before="1" w:line="252" w:lineRule="exact"/>
        <w:ind w:left="172"/>
        <w:jc w:val="both"/>
        <w:rPr>
          <w:sz w:val="20"/>
          <w:szCs w:val="20"/>
          <w:lang w:val="pt-BR"/>
        </w:rPr>
      </w:pPr>
      <w:r w:rsidRPr="00240F78">
        <w:rPr>
          <w:sz w:val="20"/>
          <w:szCs w:val="20"/>
          <w:lang w:val="pt-BR"/>
        </w:rPr>
        <w:t>À</w:t>
      </w:r>
    </w:p>
    <w:p w:rsidR="007D16FD" w:rsidRPr="00240F78" w:rsidRDefault="00A11CBF">
      <w:pPr>
        <w:pStyle w:val="Corpodetexto"/>
        <w:ind w:left="172" w:right="4743"/>
        <w:rPr>
          <w:sz w:val="20"/>
          <w:szCs w:val="20"/>
          <w:lang w:val="pt-BR"/>
        </w:rPr>
      </w:pPr>
      <w:r w:rsidRPr="00240F78">
        <w:rPr>
          <w:sz w:val="20"/>
          <w:szCs w:val="20"/>
          <w:lang w:val="pt-BR"/>
        </w:rPr>
        <w:t xml:space="preserve">Câmara de Vereadores do Município de Vassouras </w:t>
      </w:r>
    </w:p>
    <w:p w:rsidR="00506F66" w:rsidRPr="00240F78" w:rsidRDefault="00A11CBF">
      <w:pPr>
        <w:pStyle w:val="Corpodetexto"/>
        <w:ind w:left="172" w:right="4743"/>
        <w:rPr>
          <w:sz w:val="20"/>
          <w:szCs w:val="20"/>
          <w:lang w:val="pt-BR"/>
        </w:rPr>
      </w:pPr>
      <w:r w:rsidRPr="00240F78">
        <w:rPr>
          <w:sz w:val="20"/>
          <w:szCs w:val="20"/>
          <w:lang w:val="pt-BR"/>
        </w:rPr>
        <w:t xml:space="preserve">Rua </w:t>
      </w:r>
      <w:r w:rsidR="004A379B" w:rsidRPr="00240F78">
        <w:rPr>
          <w:sz w:val="20"/>
          <w:szCs w:val="20"/>
          <w:lang w:val="pt-BR"/>
        </w:rPr>
        <w:t>Barão de Capivari, 20</w:t>
      </w:r>
      <w:r w:rsidRPr="00240F78">
        <w:rPr>
          <w:sz w:val="20"/>
          <w:szCs w:val="20"/>
          <w:lang w:val="pt-BR"/>
        </w:rPr>
        <w:t xml:space="preserve"> – Centro</w:t>
      </w:r>
    </w:p>
    <w:p w:rsidR="00506F66" w:rsidRPr="00240F78" w:rsidRDefault="007D16FD">
      <w:pPr>
        <w:pStyle w:val="Corpodetexto"/>
        <w:spacing w:line="252" w:lineRule="exact"/>
        <w:ind w:left="172"/>
        <w:jc w:val="both"/>
        <w:rPr>
          <w:sz w:val="20"/>
          <w:szCs w:val="20"/>
          <w:lang w:val="pt-BR"/>
        </w:rPr>
      </w:pPr>
      <w:r w:rsidRPr="00240F78">
        <w:rPr>
          <w:sz w:val="20"/>
          <w:szCs w:val="20"/>
          <w:lang w:val="pt-BR"/>
        </w:rPr>
        <w:t>CEP: 27</w:t>
      </w:r>
      <w:r w:rsidR="00A11CBF" w:rsidRPr="00240F78">
        <w:rPr>
          <w:sz w:val="20"/>
          <w:szCs w:val="20"/>
          <w:lang w:val="pt-BR"/>
        </w:rPr>
        <w:t>.</w:t>
      </w:r>
      <w:r w:rsidRPr="00240F78">
        <w:rPr>
          <w:sz w:val="20"/>
          <w:szCs w:val="20"/>
          <w:lang w:val="pt-BR"/>
        </w:rPr>
        <w:t>700</w:t>
      </w:r>
      <w:r w:rsidR="00A11CBF" w:rsidRPr="00240F78">
        <w:rPr>
          <w:sz w:val="20"/>
          <w:szCs w:val="20"/>
          <w:lang w:val="pt-BR"/>
        </w:rPr>
        <w:t>-</w:t>
      </w:r>
      <w:r w:rsidRPr="00240F78">
        <w:rPr>
          <w:sz w:val="20"/>
          <w:szCs w:val="20"/>
          <w:lang w:val="pt-BR"/>
        </w:rPr>
        <w:t>000</w:t>
      </w:r>
      <w:r w:rsidR="00A11CBF" w:rsidRPr="00240F78">
        <w:rPr>
          <w:sz w:val="20"/>
          <w:szCs w:val="20"/>
          <w:lang w:val="pt-BR"/>
        </w:rPr>
        <w:t xml:space="preserve"> – Vassouras – </w:t>
      </w:r>
      <w:r w:rsidRPr="00240F78">
        <w:rPr>
          <w:sz w:val="20"/>
          <w:szCs w:val="20"/>
          <w:lang w:val="pt-BR"/>
        </w:rPr>
        <w:t>RJ</w:t>
      </w:r>
      <w:r w:rsidR="00A11CBF"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spacing w:before="8"/>
        <w:rPr>
          <w:sz w:val="20"/>
          <w:szCs w:val="20"/>
          <w:lang w:val="pt-BR"/>
        </w:rPr>
      </w:pPr>
    </w:p>
    <w:p w:rsidR="00506F66" w:rsidRPr="00240F78" w:rsidRDefault="00A11CBF">
      <w:pPr>
        <w:pStyle w:val="Heading3"/>
        <w:rPr>
          <w:sz w:val="20"/>
          <w:szCs w:val="20"/>
          <w:lang w:val="pt-BR"/>
        </w:rPr>
      </w:pPr>
      <w:r w:rsidRPr="00240F78">
        <w:rPr>
          <w:sz w:val="20"/>
          <w:szCs w:val="20"/>
          <w:lang w:val="pt-BR"/>
        </w:rPr>
        <w:t xml:space="preserve">REF. PREGÃO PRESENCIAL N.º </w:t>
      </w:r>
      <w:r w:rsidR="00387D99" w:rsidRPr="00240F78">
        <w:rPr>
          <w:color w:val="FF0000"/>
          <w:sz w:val="20"/>
          <w:szCs w:val="20"/>
          <w:lang w:val="pt-BR"/>
        </w:rPr>
        <w:t>003/2021</w:t>
      </w:r>
    </w:p>
    <w:p w:rsidR="00506F66" w:rsidRPr="00240F78" w:rsidRDefault="00506F66">
      <w:pPr>
        <w:pStyle w:val="Corpodetexto"/>
        <w:rPr>
          <w:b/>
          <w:sz w:val="20"/>
          <w:szCs w:val="20"/>
          <w:lang w:val="pt-BR"/>
        </w:rPr>
      </w:pPr>
    </w:p>
    <w:p w:rsidR="00506F66" w:rsidRPr="00240F78" w:rsidRDefault="00506F66">
      <w:pPr>
        <w:pStyle w:val="Corpodetexto"/>
        <w:spacing w:before="2"/>
        <w:rPr>
          <w:b/>
          <w:sz w:val="20"/>
          <w:szCs w:val="20"/>
          <w:lang w:val="pt-BR"/>
        </w:rPr>
      </w:pPr>
    </w:p>
    <w:p w:rsidR="00506F66" w:rsidRPr="00240F78" w:rsidRDefault="00A11CBF">
      <w:pPr>
        <w:ind w:left="172"/>
        <w:jc w:val="both"/>
        <w:rPr>
          <w:b/>
          <w:sz w:val="20"/>
          <w:szCs w:val="20"/>
          <w:lang w:val="pt-BR"/>
        </w:rPr>
      </w:pPr>
      <w:r w:rsidRPr="00240F78">
        <w:rPr>
          <w:b/>
          <w:sz w:val="20"/>
          <w:szCs w:val="20"/>
          <w:lang w:val="pt-BR"/>
        </w:rPr>
        <w:t>Sr. Pregoeiro,</w:t>
      </w:r>
    </w:p>
    <w:p w:rsidR="00506F66" w:rsidRPr="00240F78" w:rsidRDefault="00506F66">
      <w:pPr>
        <w:pStyle w:val="Corpodetexto"/>
        <w:rPr>
          <w:b/>
          <w:sz w:val="20"/>
          <w:szCs w:val="20"/>
          <w:lang w:val="pt-BR"/>
        </w:rPr>
      </w:pPr>
    </w:p>
    <w:p w:rsidR="00506F66" w:rsidRPr="00240F78" w:rsidRDefault="00506F66">
      <w:pPr>
        <w:pStyle w:val="Corpodetexto"/>
        <w:spacing w:before="1"/>
        <w:rPr>
          <w:b/>
          <w:sz w:val="20"/>
          <w:szCs w:val="20"/>
          <w:lang w:val="pt-BR"/>
        </w:rPr>
      </w:pPr>
    </w:p>
    <w:p w:rsidR="00506F66" w:rsidRPr="00240F78" w:rsidRDefault="00A11CBF">
      <w:pPr>
        <w:pStyle w:val="Corpodetexto"/>
        <w:spacing w:before="1" w:line="251" w:lineRule="exact"/>
        <w:ind w:left="880" w:right="66"/>
        <w:rPr>
          <w:sz w:val="20"/>
          <w:szCs w:val="20"/>
          <w:lang w:val="pt-BR"/>
        </w:rPr>
      </w:pPr>
      <w:r w:rsidRPr="00240F78">
        <w:rPr>
          <w:sz w:val="20"/>
          <w:szCs w:val="20"/>
          <w:lang w:val="pt-BR"/>
        </w:rPr>
        <w:t>Pela presente, declaro</w:t>
      </w:r>
      <w:r w:rsidR="007A4538" w:rsidRPr="00240F78">
        <w:rPr>
          <w:sz w:val="20"/>
          <w:szCs w:val="20"/>
          <w:lang w:val="pt-BR"/>
        </w:rPr>
        <w:t xml:space="preserve"> </w:t>
      </w:r>
      <w:r w:rsidRPr="00240F78">
        <w:rPr>
          <w:sz w:val="20"/>
          <w:szCs w:val="20"/>
          <w:lang w:val="pt-BR"/>
        </w:rPr>
        <w:t>(amos) que, nos termos do art. 4º, VII, da Lei n.º 10.520/2002, a   empresa</w:t>
      </w:r>
    </w:p>
    <w:p w:rsidR="00506F66" w:rsidRPr="00240F78" w:rsidRDefault="00A11CBF">
      <w:pPr>
        <w:pStyle w:val="Corpodetexto"/>
        <w:tabs>
          <w:tab w:val="left" w:pos="10362"/>
        </w:tabs>
        <w:ind w:left="172" w:right="175"/>
        <w:jc w:val="both"/>
        <w:rPr>
          <w:sz w:val="20"/>
          <w:szCs w:val="20"/>
          <w:lang w:val="pt-BR"/>
        </w:rPr>
      </w:pPr>
      <w:r w:rsidRPr="00240F78">
        <w:rPr>
          <w:sz w:val="20"/>
          <w:szCs w:val="20"/>
          <w:lang w:val="pt-BR"/>
        </w:rPr>
        <w:t xml:space="preserve">............(indicação da razão social) cumpre plenamente os requisitos de habilitação para o </w:t>
      </w:r>
      <w:r w:rsidRPr="00240F78">
        <w:rPr>
          <w:b/>
          <w:sz w:val="20"/>
          <w:szCs w:val="20"/>
          <w:lang w:val="pt-BR"/>
        </w:rPr>
        <w:t xml:space="preserve">PREGÃO PRESENCIAL Nº. </w:t>
      </w:r>
      <w:r w:rsidR="00387D99" w:rsidRPr="00240F78">
        <w:rPr>
          <w:b/>
          <w:color w:val="FF0000"/>
          <w:sz w:val="20"/>
          <w:szCs w:val="20"/>
          <w:lang w:val="pt-BR"/>
        </w:rPr>
        <w:t>003/2021</w:t>
      </w:r>
      <w:r w:rsidRPr="00240F78">
        <w:rPr>
          <w:sz w:val="20"/>
          <w:szCs w:val="20"/>
          <w:lang w:val="pt-BR"/>
        </w:rPr>
        <w:t xml:space="preserve">, cujo objeto é a  </w:t>
      </w:r>
      <w:r w:rsidRPr="00240F78">
        <w:rPr>
          <w:spacing w:val="24"/>
          <w:sz w:val="20"/>
          <w:szCs w:val="20"/>
          <w:lang w:val="pt-BR"/>
        </w:rPr>
        <w:t xml:space="preserve"> </w:t>
      </w:r>
      <w:r w:rsidRPr="00240F78">
        <w:rPr>
          <w:sz w:val="20"/>
          <w:szCs w:val="20"/>
          <w:lang w:val="pt-BR"/>
        </w:rPr>
        <w:t>aquisição</w:t>
      </w:r>
      <w:r w:rsidRPr="00240F78">
        <w:rPr>
          <w:spacing w:val="20"/>
          <w:sz w:val="20"/>
          <w:szCs w:val="20"/>
          <w:lang w:val="pt-BR"/>
        </w:rPr>
        <w:t xml:space="preserve"> </w:t>
      </w:r>
      <w:r w:rsidRPr="00240F78">
        <w:rPr>
          <w:sz w:val="20"/>
          <w:szCs w:val="20"/>
          <w:lang w:val="pt-BR"/>
        </w:rPr>
        <w:t>de</w:t>
      </w:r>
      <w:r w:rsidRPr="00240F78">
        <w:rPr>
          <w:b/>
          <w:sz w:val="20"/>
          <w:szCs w:val="20"/>
          <w:u w:val="single"/>
          <w:lang w:val="pt-BR"/>
        </w:rPr>
        <w:t xml:space="preserve"> </w:t>
      </w:r>
      <w:r w:rsidRPr="00240F78">
        <w:rPr>
          <w:b/>
          <w:sz w:val="20"/>
          <w:szCs w:val="20"/>
          <w:u w:val="single"/>
          <w:lang w:val="pt-BR"/>
        </w:rPr>
        <w:tab/>
      </w:r>
      <w:r w:rsidRPr="00240F78">
        <w:rPr>
          <w:b/>
          <w:sz w:val="20"/>
          <w:szCs w:val="20"/>
          <w:lang w:val="pt-BR"/>
        </w:rPr>
        <w:t xml:space="preserve">, </w:t>
      </w:r>
      <w:r w:rsidRPr="00240F78">
        <w:rPr>
          <w:sz w:val="20"/>
          <w:szCs w:val="20"/>
          <w:lang w:val="pt-BR"/>
        </w:rPr>
        <w:t>conforme descrição constante do ANEXO</w:t>
      </w:r>
      <w:r w:rsidRPr="00240F78">
        <w:rPr>
          <w:spacing w:val="-12"/>
          <w:sz w:val="20"/>
          <w:szCs w:val="20"/>
          <w:lang w:val="pt-BR"/>
        </w:rPr>
        <w:t xml:space="preserve"> </w:t>
      </w:r>
      <w:r w:rsidRPr="00240F78">
        <w:rPr>
          <w:sz w:val="20"/>
          <w:szCs w:val="20"/>
          <w:lang w:val="pt-BR"/>
        </w:rPr>
        <w:t>I.</w:t>
      </w: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pStyle w:val="Corpodetexto"/>
        <w:spacing w:before="1"/>
        <w:ind w:left="172"/>
        <w:jc w:val="both"/>
        <w:rPr>
          <w:sz w:val="20"/>
          <w:szCs w:val="20"/>
          <w:lang w:val="pt-BR"/>
        </w:rPr>
      </w:pPr>
      <w:r w:rsidRPr="00240F78">
        <w:rPr>
          <w:sz w:val="20"/>
          <w:szCs w:val="20"/>
          <w:lang w:val="pt-BR"/>
        </w:rPr>
        <w:t>...................., .... de ............. de        .</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9"/>
        <w:rPr>
          <w:sz w:val="20"/>
          <w:szCs w:val="20"/>
          <w:lang w:val="pt-BR"/>
        </w:rPr>
      </w:pPr>
    </w:p>
    <w:p w:rsidR="00506F66" w:rsidRPr="00240F78" w:rsidRDefault="00A11CBF">
      <w:pPr>
        <w:pStyle w:val="Corpodetexto"/>
        <w:tabs>
          <w:tab w:val="left" w:pos="3609"/>
          <w:tab w:val="left" w:pos="7841"/>
        </w:tabs>
        <w:spacing w:before="73"/>
        <w:ind w:left="2752" w:right="2756"/>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w:t>
      </w:r>
      <w:r w:rsidRPr="00240F78">
        <w:rPr>
          <w:spacing w:val="-14"/>
          <w:sz w:val="20"/>
          <w:szCs w:val="20"/>
          <w:u w:val="single"/>
          <w:lang w:val="pt-BR"/>
        </w:rPr>
        <w:t xml:space="preserve"> </w:t>
      </w:r>
      <w:r w:rsidRPr="00240F78">
        <w:rPr>
          <w:sz w:val="20"/>
          <w:szCs w:val="20"/>
          <w:u w:val="single"/>
          <w:lang w:val="pt-BR"/>
        </w:rPr>
        <w:t>legal</w:t>
      </w:r>
      <w:r w:rsidRPr="00240F78">
        <w:rPr>
          <w:spacing w:val="-7"/>
          <w:sz w:val="20"/>
          <w:szCs w:val="20"/>
          <w:u w:val="single"/>
          <w:lang w:val="pt-BR"/>
        </w:rPr>
        <w:t xml:space="preserve"> </w:t>
      </w:r>
      <w:r w:rsidRPr="00240F78">
        <w:rPr>
          <w:sz w:val="20"/>
          <w:szCs w:val="20"/>
          <w:u w:val="single"/>
          <w:lang w:val="pt-BR"/>
        </w:rPr>
        <w:t>)</w:t>
      </w:r>
      <w:r w:rsidRPr="00240F78">
        <w:rPr>
          <w:sz w:val="20"/>
          <w:szCs w:val="20"/>
          <w:u w:val="single"/>
          <w:lang w:val="pt-BR"/>
        </w:rPr>
        <w:tab/>
      </w:r>
      <w:r w:rsidRPr="00240F78">
        <w:rPr>
          <w:sz w:val="20"/>
          <w:szCs w:val="20"/>
          <w:lang w:val="pt-BR"/>
        </w:rPr>
        <w:t xml:space="preserve"> Nome</w:t>
      </w:r>
    </w:p>
    <w:p w:rsidR="00506F66" w:rsidRPr="00240F78" w:rsidRDefault="00A11CBF">
      <w:pPr>
        <w:pStyle w:val="Corpodetexto"/>
        <w:spacing w:before="1" w:line="252" w:lineRule="exact"/>
        <w:ind w:left="3673" w:right="3674"/>
        <w:jc w:val="center"/>
        <w:rPr>
          <w:sz w:val="20"/>
          <w:szCs w:val="20"/>
          <w:lang w:val="pt-BR"/>
        </w:rPr>
      </w:pPr>
      <w:r w:rsidRPr="00240F78">
        <w:rPr>
          <w:sz w:val="20"/>
          <w:szCs w:val="20"/>
          <w:lang w:val="pt-BR"/>
        </w:rPr>
        <w:t>RG/CPF</w:t>
      </w:r>
    </w:p>
    <w:p w:rsidR="00506F66" w:rsidRPr="00240F78" w:rsidRDefault="00A11CBF">
      <w:pPr>
        <w:pStyle w:val="Corpodetexto"/>
        <w:spacing w:line="252" w:lineRule="exact"/>
        <w:ind w:left="3673" w:right="3674"/>
        <w:jc w:val="center"/>
        <w:rPr>
          <w:sz w:val="20"/>
          <w:szCs w:val="20"/>
          <w:lang w:val="pt-BR"/>
        </w:rPr>
      </w:pPr>
      <w:r w:rsidRPr="00240F78">
        <w:rPr>
          <w:sz w:val="20"/>
          <w:szCs w:val="20"/>
          <w:lang w:val="pt-BR"/>
        </w:rPr>
        <w:t>Cargo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1"/>
        <w:rPr>
          <w:sz w:val="20"/>
          <w:szCs w:val="20"/>
          <w:lang w:val="pt-BR"/>
        </w:rPr>
      </w:pPr>
    </w:p>
    <w:p w:rsidR="00506F66" w:rsidRPr="00240F78" w:rsidRDefault="00A11CBF">
      <w:pPr>
        <w:ind w:left="172" w:right="66"/>
        <w:rPr>
          <w:i/>
          <w:sz w:val="20"/>
          <w:szCs w:val="20"/>
          <w:lang w:val="pt-BR"/>
        </w:rPr>
      </w:pPr>
      <w:r w:rsidRPr="00240F78">
        <w:rPr>
          <w:b/>
          <w:i/>
          <w:sz w:val="20"/>
          <w:szCs w:val="20"/>
          <w:lang w:val="pt-BR"/>
        </w:rPr>
        <w:t>(*) NOTA</w:t>
      </w:r>
      <w:r w:rsidRPr="00240F78">
        <w:rPr>
          <w:i/>
          <w:sz w:val="20"/>
          <w:szCs w:val="20"/>
          <w:lang w:val="pt-BR"/>
        </w:rPr>
        <w:t xml:space="preserve">: DOCUMENTO </w:t>
      </w:r>
      <w:r w:rsidR="00F04E03">
        <w:rPr>
          <w:b/>
          <w:i/>
          <w:sz w:val="20"/>
          <w:szCs w:val="20"/>
          <w:lang w:val="pt-BR"/>
        </w:rPr>
        <w:t>OBRIGATÓ</w:t>
      </w:r>
      <w:r w:rsidRPr="00240F78">
        <w:rPr>
          <w:b/>
          <w:i/>
          <w:sz w:val="20"/>
          <w:szCs w:val="20"/>
          <w:lang w:val="pt-BR"/>
        </w:rPr>
        <w:t xml:space="preserve">RIO </w:t>
      </w:r>
      <w:r w:rsidRPr="00240F78">
        <w:rPr>
          <w:i/>
          <w:sz w:val="20"/>
          <w:szCs w:val="20"/>
          <w:lang w:val="pt-BR"/>
        </w:rPr>
        <w:t xml:space="preserve">- APRESENTAR </w:t>
      </w:r>
      <w:r w:rsidRPr="00240F78">
        <w:rPr>
          <w:i/>
          <w:sz w:val="20"/>
          <w:szCs w:val="20"/>
          <w:u w:val="single"/>
          <w:lang w:val="pt-BR"/>
        </w:rPr>
        <w:t>FORA DO ENVELOPE</w:t>
      </w:r>
      <w:r w:rsidRPr="00240F78">
        <w:rPr>
          <w:i/>
          <w:sz w:val="20"/>
          <w:szCs w:val="20"/>
          <w:lang w:val="pt-BR"/>
        </w:rPr>
        <w:t>, NO INÍCIO DA SESSÃO.</w:t>
      </w:r>
    </w:p>
    <w:p w:rsidR="00506F66" w:rsidRPr="00240F78" w:rsidRDefault="00506F66">
      <w:pPr>
        <w:rPr>
          <w:sz w:val="20"/>
          <w:szCs w:val="20"/>
          <w:lang w:val="pt-BR"/>
        </w:rPr>
        <w:sectPr w:rsidR="00506F66" w:rsidRPr="00240F78" w:rsidSect="001511E4">
          <w:headerReference w:type="default" r:id="rId18"/>
          <w:footerReference w:type="default" r:id="rId19"/>
          <w:pgSz w:w="11930" w:h="16860"/>
          <w:pgMar w:top="2480" w:right="640" w:bottom="1580" w:left="680" w:header="170" w:footer="567" w:gutter="0"/>
          <w:pgNumType w:start="31"/>
          <w:cols w:space="720"/>
          <w:docGrid w:linePitch="299"/>
        </w:sectPr>
      </w:pPr>
    </w:p>
    <w:p w:rsidR="00506F66" w:rsidRPr="00C72F87" w:rsidRDefault="003456DE" w:rsidP="003456DE">
      <w:pPr>
        <w:pStyle w:val="Corpodetexto"/>
        <w:spacing w:before="3"/>
        <w:jc w:val="center"/>
        <w:rPr>
          <w:b/>
          <w:sz w:val="20"/>
          <w:szCs w:val="20"/>
          <w:lang w:val="pt-BR"/>
        </w:rPr>
      </w:pPr>
      <w:r w:rsidRPr="00C72F87">
        <w:rPr>
          <w:b/>
          <w:sz w:val="20"/>
          <w:szCs w:val="20"/>
          <w:lang w:val="pt-BR"/>
        </w:rPr>
        <w:lastRenderedPageBreak/>
        <w:t>ANEXO III</w:t>
      </w:r>
    </w:p>
    <w:p w:rsidR="003456DE" w:rsidRPr="00240F78" w:rsidRDefault="003456DE">
      <w:pPr>
        <w:pStyle w:val="Corpodetexto"/>
        <w:spacing w:before="3"/>
        <w:rPr>
          <w:i/>
          <w:sz w:val="20"/>
          <w:szCs w:val="20"/>
          <w:lang w:val="pt-BR"/>
        </w:rPr>
      </w:pPr>
    </w:p>
    <w:p w:rsidR="00506F66" w:rsidRPr="00240F78" w:rsidRDefault="00A11CBF">
      <w:pPr>
        <w:pStyle w:val="Corpodetexto"/>
        <w:spacing w:before="73"/>
        <w:ind w:left="2293" w:right="66"/>
        <w:rPr>
          <w:sz w:val="20"/>
          <w:szCs w:val="20"/>
          <w:lang w:val="pt-BR"/>
        </w:rPr>
      </w:pPr>
      <w:r w:rsidRPr="00240F78">
        <w:rPr>
          <w:sz w:val="20"/>
          <w:szCs w:val="20"/>
          <w:lang w:val="pt-BR"/>
        </w:rPr>
        <w:t>MODELO DE PROCURAÇÃO PARA CREDENCIAMENTO</w:t>
      </w:r>
      <w:r w:rsidR="00A23B26" w:rsidRPr="00240F78">
        <w:rPr>
          <w:sz w:val="20"/>
          <w:szCs w:val="20"/>
          <w:lang w:val="pt-BR"/>
        </w:rPr>
        <w:t xml:space="preserve"> </w:t>
      </w:r>
      <w:r w:rsidRPr="00240F78">
        <w:rPr>
          <w:sz w:val="20"/>
          <w:szCs w:val="20"/>
          <w:lang w:val="pt-BR"/>
        </w:rPr>
        <w:t>(*)</w:t>
      </w:r>
    </w:p>
    <w:p w:rsidR="00506F66" w:rsidRPr="00240F78" w:rsidRDefault="00506F66">
      <w:pPr>
        <w:pStyle w:val="Corpodetexto"/>
        <w:spacing w:before="10"/>
        <w:rPr>
          <w:sz w:val="20"/>
          <w:szCs w:val="20"/>
          <w:lang w:val="pt-BR"/>
        </w:rPr>
      </w:pPr>
    </w:p>
    <w:p w:rsidR="00506F66" w:rsidRPr="00240F78" w:rsidRDefault="00A11CBF">
      <w:pPr>
        <w:ind w:left="172" w:right="188"/>
        <w:jc w:val="both"/>
        <w:rPr>
          <w:b/>
          <w:i/>
          <w:sz w:val="20"/>
          <w:szCs w:val="20"/>
          <w:lang w:val="pt-BR"/>
        </w:rPr>
      </w:pPr>
      <w:r w:rsidRPr="00240F78">
        <w:rPr>
          <w:b/>
          <w:i/>
          <w:sz w:val="20"/>
          <w:szCs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240F78" w:rsidRDefault="00506F66">
      <w:pPr>
        <w:pStyle w:val="Corpodetexto"/>
        <w:rPr>
          <w:b/>
          <w:i/>
          <w:sz w:val="20"/>
          <w:szCs w:val="20"/>
          <w:lang w:val="pt-BR"/>
        </w:rPr>
      </w:pPr>
    </w:p>
    <w:p w:rsidR="00506F66" w:rsidRPr="00240F78" w:rsidRDefault="00A11CBF">
      <w:pPr>
        <w:ind w:left="172" w:right="176"/>
        <w:jc w:val="both"/>
        <w:rPr>
          <w:b/>
          <w:i/>
          <w:sz w:val="20"/>
          <w:szCs w:val="20"/>
          <w:lang w:val="pt-BR"/>
        </w:rPr>
      </w:pPr>
      <w:r w:rsidRPr="00240F78">
        <w:rPr>
          <w:i/>
          <w:sz w:val="20"/>
          <w:szCs w:val="20"/>
          <w:lang w:val="pt-BR"/>
        </w:rPr>
        <w:t xml:space="preserve">(em papel A4, preferencialmente timbrado, ou com razão social, CNPJ, endereço completo, endereço eletrônico, telefone, fax, com nome e assinatura do representante legal, </w:t>
      </w:r>
      <w:r w:rsidRPr="00240F78">
        <w:rPr>
          <w:b/>
          <w:i/>
          <w:sz w:val="20"/>
          <w:szCs w:val="20"/>
          <w:u w:val="single"/>
          <w:lang w:val="pt-BR"/>
        </w:rPr>
        <w:t>E COM FIRMA RECONHECIDA).</w:t>
      </w:r>
    </w:p>
    <w:p w:rsidR="00506F66" w:rsidRPr="00240F78" w:rsidRDefault="00506F66">
      <w:pPr>
        <w:pStyle w:val="Corpodetexto"/>
        <w:rPr>
          <w:b/>
          <w:i/>
          <w:sz w:val="20"/>
          <w:szCs w:val="20"/>
          <w:lang w:val="pt-BR"/>
        </w:rPr>
      </w:pPr>
    </w:p>
    <w:p w:rsidR="00506F66" w:rsidRPr="00240F78" w:rsidRDefault="00506F66">
      <w:pPr>
        <w:pStyle w:val="Corpodetexto"/>
        <w:rPr>
          <w:b/>
          <w:i/>
          <w:sz w:val="20"/>
          <w:szCs w:val="20"/>
          <w:lang w:val="pt-BR"/>
        </w:rPr>
      </w:pPr>
    </w:p>
    <w:p w:rsidR="00506F66" w:rsidRPr="00240F78" w:rsidRDefault="00506F66">
      <w:pPr>
        <w:pStyle w:val="Corpodetexto"/>
        <w:spacing w:before="5"/>
        <w:rPr>
          <w:b/>
          <w:i/>
          <w:sz w:val="20"/>
          <w:szCs w:val="20"/>
          <w:lang w:val="pt-BR"/>
        </w:rPr>
      </w:pPr>
    </w:p>
    <w:p w:rsidR="00506F66" w:rsidRPr="00240F78" w:rsidRDefault="00A11CBF">
      <w:pPr>
        <w:pStyle w:val="Heading3"/>
        <w:spacing w:before="73"/>
        <w:ind w:left="0" w:right="12"/>
        <w:jc w:val="center"/>
        <w:rPr>
          <w:sz w:val="20"/>
          <w:szCs w:val="20"/>
          <w:lang w:val="pt-BR"/>
        </w:rPr>
      </w:pPr>
      <w:r w:rsidRPr="00240F78">
        <w:rPr>
          <w:sz w:val="20"/>
          <w:szCs w:val="20"/>
          <w:lang w:val="pt-BR"/>
        </w:rPr>
        <w:t>PROCURAÇÃO POR INSTRUMENTO PARTICULAR PARA CREDENCIAMENTO</w:t>
      </w:r>
    </w:p>
    <w:p w:rsidR="00506F66" w:rsidRPr="00240F78" w:rsidRDefault="00506F66">
      <w:pPr>
        <w:pStyle w:val="Corpodetexto"/>
        <w:spacing w:before="2"/>
        <w:rPr>
          <w:b/>
          <w:sz w:val="20"/>
          <w:szCs w:val="20"/>
          <w:lang w:val="pt-BR"/>
        </w:rPr>
      </w:pPr>
    </w:p>
    <w:p w:rsidR="00506F66" w:rsidRPr="00240F78" w:rsidRDefault="00A11CBF" w:rsidP="00A23B26">
      <w:pPr>
        <w:pStyle w:val="Corpodetexto"/>
        <w:spacing w:before="1"/>
        <w:ind w:left="172" w:right="180" w:firstLine="708"/>
        <w:jc w:val="both"/>
        <w:rPr>
          <w:sz w:val="20"/>
          <w:szCs w:val="20"/>
          <w:lang w:val="pt-BR"/>
        </w:rPr>
      </w:pPr>
      <w:r w:rsidRPr="00240F78">
        <w:rPr>
          <w:sz w:val="20"/>
          <w:szCs w:val="20"/>
          <w:lang w:val="pt-BR"/>
        </w:rPr>
        <w:t>Por este instrumento particular de Procuração, a (Razão Social da Empresa), com sede (endereço  completo  da  matriz),  inscrita  no  CNPJ/MF  sob  n.º  ............e  Inscrição  Estadual  sob  n.º</w:t>
      </w:r>
    </w:p>
    <w:p w:rsidR="00506F66" w:rsidRPr="00240F78" w:rsidRDefault="00A11CBF" w:rsidP="00A23B26">
      <w:pPr>
        <w:pStyle w:val="Corpodetexto"/>
        <w:ind w:left="172" w:right="179"/>
        <w:jc w:val="both"/>
        <w:rPr>
          <w:sz w:val="20"/>
          <w:szCs w:val="20"/>
          <w:lang w:val="pt-BR"/>
        </w:rPr>
      </w:pPr>
      <w:r w:rsidRPr="00240F78">
        <w:rPr>
          <w:sz w:val="20"/>
          <w:szCs w:val="20"/>
          <w:lang w:val="pt-BR"/>
        </w:rPr>
        <w:t>................., representada neste ato por seu(s) (qualificação(ões) do(s) outorgante(s)) Sr(a)..........................., portador(a) da Cédula de Identidade RG n.º ............. e CPF n.º........................,</w:t>
      </w:r>
    </w:p>
    <w:p w:rsidR="00506F66" w:rsidRPr="00240F78" w:rsidRDefault="00A11CBF" w:rsidP="00A23B26">
      <w:pPr>
        <w:spacing w:line="250" w:lineRule="exact"/>
        <w:ind w:left="172"/>
        <w:jc w:val="both"/>
        <w:rPr>
          <w:sz w:val="20"/>
          <w:szCs w:val="20"/>
          <w:lang w:val="pt-BR"/>
        </w:rPr>
      </w:pPr>
      <w:r w:rsidRPr="00240F78">
        <w:rPr>
          <w:sz w:val="20"/>
          <w:szCs w:val="20"/>
          <w:lang w:val="pt-BR"/>
        </w:rPr>
        <w:t>nomeia(m) e constitui(em) seu bastante Procurador o(a) Sr(a).</w:t>
      </w:r>
      <w:r w:rsidRPr="00240F78">
        <w:rPr>
          <w:b/>
          <w:sz w:val="20"/>
          <w:szCs w:val="20"/>
          <w:lang w:val="pt-BR"/>
        </w:rPr>
        <w:t>....................................</w:t>
      </w:r>
      <w:r w:rsidRPr="00240F78">
        <w:rPr>
          <w:sz w:val="20"/>
          <w:szCs w:val="20"/>
          <w:lang w:val="pt-BR"/>
        </w:rPr>
        <w:t>, portador(a) da</w:t>
      </w:r>
    </w:p>
    <w:p w:rsidR="00506F66" w:rsidRPr="00240F78" w:rsidRDefault="00A11CBF" w:rsidP="00F04E03">
      <w:pPr>
        <w:pStyle w:val="Corpodetexto"/>
        <w:spacing w:before="1"/>
        <w:ind w:left="172" w:right="175"/>
        <w:jc w:val="both"/>
        <w:rPr>
          <w:sz w:val="20"/>
          <w:szCs w:val="20"/>
          <w:lang w:val="pt-BR"/>
        </w:rPr>
      </w:pPr>
      <w:r w:rsidRPr="00240F78">
        <w:rPr>
          <w:sz w:val="20"/>
          <w:szCs w:val="20"/>
          <w:lang w:val="pt-BR"/>
        </w:rPr>
        <w:t xml:space="preserve">Cédula de Identidade RG n.º ....................... e CPF n.º.................................., a quem confere(imos) amplos poderes para representar a (Razão Social da Empresa) perante </w:t>
      </w:r>
      <w:r w:rsidR="004C7ADB" w:rsidRPr="00240F78">
        <w:rPr>
          <w:sz w:val="20"/>
          <w:szCs w:val="20"/>
          <w:lang w:val="pt-BR"/>
        </w:rPr>
        <w:t xml:space="preserve">a </w:t>
      </w:r>
      <w:r w:rsidRPr="00240F78">
        <w:rPr>
          <w:sz w:val="20"/>
          <w:szCs w:val="20"/>
          <w:lang w:val="pt-BR"/>
        </w:rPr>
        <w:t xml:space="preserve">.................... (indicação do  órgão licitante), </w:t>
      </w:r>
      <w:r w:rsidRPr="00240F78">
        <w:rPr>
          <w:b/>
          <w:sz w:val="20"/>
          <w:szCs w:val="20"/>
          <w:lang w:val="pt-BR"/>
        </w:rPr>
        <w:t xml:space="preserve">no que se referir ao presente PREGÃO PRESENCIAL nº. </w:t>
      </w:r>
      <w:r w:rsidR="00387D99" w:rsidRPr="00240F78">
        <w:rPr>
          <w:b/>
          <w:color w:val="FF0000"/>
          <w:sz w:val="20"/>
          <w:szCs w:val="20"/>
          <w:lang w:val="pt-BR"/>
        </w:rPr>
        <w:t>003/2021</w:t>
      </w:r>
      <w:r w:rsidRPr="00240F78">
        <w:rPr>
          <w:sz w:val="20"/>
          <w:szCs w:val="20"/>
          <w:lang w:val="pt-BR"/>
        </w:rPr>
        <w:t xml:space="preserve">, com poderes  para tomar qualquer decisão durante todas as fases do </w:t>
      </w:r>
      <w:r w:rsidRPr="00240F78">
        <w:rPr>
          <w:b/>
          <w:sz w:val="20"/>
          <w:szCs w:val="20"/>
          <w:lang w:val="pt-BR"/>
        </w:rPr>
        <w:t>PREGÃO</w:t>
      </w:r>
      <w:r w:rsidRPr="00240F78">
        <w:rPr>
          <w:sz w:val="20"/>
          <w:szCs w:val="20"/>
          <w:lang w:val="pt-BR"/>
        </w:rPr>
        <w:t xml:space="preserve">, inclusive apresentar DECLARAÇÃO DE QUE A PROPONENTE CUMPRE OS REQUISITOS DE HABILITAÇÃO, os envelopes  </w:t>
      </w:r>
      <w:r w:rsidRPr="00240F78">
        <w:rPr>
          <w:spacing w:val="46"/>
          <w:sz w:val="20"/>
          <w:szCs w:val="20"/>
          <w:lang w:val="pt-BR"/>
        </w:rPr>
        <w:t xml:space="preserve"> </w:t>
      </w:r>
      <w:r w:rsidRPr="00240F78">
        <w:rPr>
          <w:sz w:val="20"/>
          <w:szCs w:val="20"/>
          <w:lang w:val="pt-BR"/>
        </w:rPr>
        <w:t>PROPOSTA</w:t>
      </w:r>
      <w:r w:rsidR="00F04E03">
        <w:rPr>
          <w:sz w:val="20"/>
          <w:szCs w:val="20"/>
          <w:lang w:val="pt-BR"/>
        </w:rPr>
        <w:t xml:space="preserve"> </w:t>
      </w:r>
      <w:r w:rsidRPr="00240F78">
        <w:rPr>
          <w:sz w:val="20"/>
          <w:szCs w:val="20"/>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sidRPr="00240F78">
        <w:rPr>
          <w:sz w:val="20"/>
          <w:szCs w:val="20"/>
          <w:lang w:val="pt-BR"/>
        </w:rPr>
        <w:t>mentos solicitados pelo</w:t>
      </w:r>
      <w:r w:rsidRPr="00240F78">
        <w:rPr>
          <w:sz w:val="20"/>
          <w:szCs w:val="20"/>
          <w:lang w:val="pt-BR"/>
        </w:rPr>
        <w:t xml:space="preserve"> </w:t>
      </w:r>
      <w:r w:rsidRPr="00240F78">
        <w:rPr>
          <w:b/>
          <w:sz w:val="20"/>
          <w:szCs w:val="20"/>
          <w:lang w:val="pt-BR"/>
        </w:rPr>
        <w:t>PREGOEIRO</w:t>
      </w:r>
      <w:r w:rsidRPr="00240F78">
        <w:rPr>
          <w:sz w:val="20"/>
          <w:szCs w:val="20"/>
          <w:lang w:val="pt-BR"/>
        </w:rPr>
        <w:t>, enfim, praticar todos os demais atos pertinentes ao certame, em nome da Outorgante.</w:t>
      </w: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pStyle w:val="Corpodetexto"/>
        <w:spacing w:before="1"/>
        <w:ind w:left="880" w:right="3072"/>
        <w:rPr>
          <w:sz w:val="20"/>
          <w:szCs w:val="20"/>
          <w:lang w:val="pt-BR"/>
        </w:rPr>
      </w:pPr>
      <w:r w:rsidRPr="00240F78">
        <w:rPr>
          <w:sz w:val="20"/>
          <w:szCs w:val="20"/>
          <w:lang w:val="pt-BR"/>
        </w:rPr>
        <w:t>A presente Procuração é válida até o dia .............</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9"/>
        <w:rPr>
          <w:sz w:val="20"/>
          <w:szCs w:val="20"/>
          <w:lang w:val="pt-BR"/>
        </w:rPr>
      </w:pPr>
    </w:p>
    <w:p w:rsidR="00506F66" w:rsidRPr="00240F78" w:rsidRDefault="00A11CBF">
      <w:pPr>
        <w:pStyle w:val="Corpodetexto"/>
        <w:tabs>
          <w:tab w:val="left" w:pos="856"/>
          <w:tab w:val="left" w:pos="5088"/>
        </w:tabs>
        <w:spacing w:before="73" w:line="252" w:lineRule="exact"/>
        <w:ind w:right="3"/>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 legal</w:t>
      </w:r>
      <w:r w:rsidRPr="00240F78">
        <w:rPr>
          <w:spacing w:val="-20"/>
          <w:sz w:val="20"/>
          <w:szCs w:val="20"/>
          <w:u w:val="single"/>
          <w:lang w:val="pt-BR"/>
        </w:rPr>
        <w:t xml:space="preserve"> </w:t>
      </w:r>
      <w:r w:rsidRPr="00240F78">
        <w:rPr>
          <w:sz w:val="20"/>
          <w:szCs w:val="20"/>
          <w:u w:val="single"/>
          <w:lang w:val="pt-BR"/>
        </w:rPr>
        <w:t>)</w:t>
      </w:r>
      <w:r w:rsidRPr="00240F78">
        <w:rPr>
          <w:sz w:val="20"/>
          <w:szCs w:val="20"/>
          <w:u w:val="single"/>
          <w:lang w:val="pt-BR"/>
        </w:rPr>
        <w:tab/>
      </w:r>
    </w:p>
    <w:p w:rsidR="00506F66" w:rsidRPr="00240F78" w:rsidRDefault="00A11CBF">
      <w:pPr>
        <w:spacing w:line="275" w:lineRule="exact"/>
        <w:ind w:left="3673" w:right="3677"/>
        <w:jc w:val="center"/>
        <w:rPr>
          <w:sz w:val="20"/>
          <w:szCs w:val="20"/>
          <w:lang w:val="pt-BR"/>
        </w:rPr>
      </w:pPr>
      <w:r w:rsidRPr="00240F78">
        <w:rPr>
          <w:sz w:val="20"/>
          <w:szCs w:val="20"/>
          <w:lang w:val="pt-BR"/>
        </w:rPr>
        <w:t>Nome completo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
        <w:rPr>
          <w:sz w:val="20"/>
          <w:szCs w:val="20"/>
          <w:lang w:val="pt-BR"/>
        </w:rPr>
      </w:pPr>
    </w:p>
    <w:p w:rsidR="00506F66" w:rsidRPr="00240F78" w:rsidRDefault="00A11CBF">
      <w:pPr>
        <w:ind w:left="172" w:right="1368"/>
        <w:rPr>
          <w:i/>
          <w:sz w:val="20"/>
          <w:szCs w:val="20"/>
          <w:lang w:val="pt-BR"/>
        </w:rPr>
      </w:pPr>
      <w:r w:rsidRPr="00240F78">
        <w:rPr>
          <w:b/>
          <w:i/>
          <w:sz w:val="20"/>
          <w:szCs w:val="20"/>
          <w:lang w:val="pt-BR"/>
        </w:rPr>
        <w:t>(*) NOTA</w:t>
      </w:r>
      <w:r w:rsidRPr="00240F78">
        <w:rPr>
          <w:i/>
          <w:sz w:val="20"/>
          <w:szCs w:val="20"/>
          <w:lang w:val="pt-BR"/>
        </w:rPr>
        <w:t xml:space="preserve">: DOCUMENTO </w:t>
      </w:r>
      <w:r w:rsidRPr="00240F78">
        <w:rPr>
          <w:b/>
          <w:i/>
          <w:sz w:val="20"/>
          <w:szCs w:val="20"/>
          <w:lang w:val="pt-BR"/>
        </w:rPr>
        <w:t xml:space="preserve">OBRIGATÓRIO </w:t>
      </w:r>
      <w:r w:rsidRPr="00240F78">
        <w:rPr>
          <w:i/>
          <w:sz w:val="20"/>
          <w:szCs w:val="20"/>
          <w:lang w:val="pt-BR"/>
        </w:rPr>
        <w:t xml:space="preserve">- APRESENTAR </w:t>
      </w:r>
      <w:r w:rsidRPr="00240F78">
        <w:rPr>
          <w:i/>
          <w:sz w:val="20"/>
          <w:szCs w:val="20"/>
          <w:u w:val="single"/>
          <w:lang w:val="pt-BR"/>
        </w:rPr>
        <w:t>FORA DO ENVELOPE</w:t>
      </w:r>
      <w:r w:rsidRPr="00240F78">
        <w:rPr>
          <w:i/>
          <w:sz w:val="20"/>
          <w:szCs w:val="20"/>
          <w:lang w:val="pt-BR"/>
        </w:rPr>
        <w:t xml:space="preserve">, NO INÍCIO DA SESSÃO – </w:t>
      </w:r>
      <w:r w:rsidRPr="00240F78">
        <w:rPr>
          <w:i/>
          <w:sz w:val="20"/>
          <w:szCs w:val="20"/>
          <w:u w:val="single"/>
          <w:lang w:val="pt-BR"/>
        </w:rPr>
        <w:t>ACOMPANHADO DE CÓPIA DO CONTRATO SOCIAL E POR DOCUMENTO DE IDENTIDADE COM FOTO</w:t>
      </w:r>
      <w:r w:rsidRPr="00240F78">
        <w:rPr>
          <w:i/>
          <w:sz w:val="20"/>
          <w:szCs w:val="20"/>
          <w:lang w:val="pt-BR"/>
        </w:rPr>
        <w:t>.</w:t>
      </w:r>
    </w:p>
    <w:p w:rsidR="00506F66" w:rsidRPr="00240F78" w:rsidRDefault="00506F66">
      <w:pPr>
        <w:rPr>
          <w:sz w:val="20"/>
          <w:szCs w:val="20"/>
          <w:lang w:val="pt-BR"/>
        </w:rPr>
        <w:sectPr w:rsidR="00506F66" w:rsidRPr="00240F78" w:rsidSect="001511E4">
          <w:headerReference w:type="default" r:id="rId20"/>
          <w:pgSz w:w="11930" w:h="16860"/>
          <w:pgMar w:top="2480" w:right="640" w:bottom="1580" w:left="680" w:header="170" w:footer="567" w:gutter="0"/>
          <w:cols w:space="720"/>
          <w:docGrid w:linePitch="299"/>
        </w:sectPr>
      </w:pPr>
    </w:p>
    <w:p w:rsidR="00506F66" w:rsidRPr="00240F78" w:rsidRDefault="00506F66">
      <w:pPr>
        <w:pStyle w:val="Corpodetexto"/>
        <w:rPr>
          <w:i/>
          <w:sz w:val="20"/>
          <w:szCs w:val="20"/>
          <w:lang w:val="pt-BR"/>
        </w:rPr>
      </w:pPr>
    </w:p>
    <w:p w:rsidR="00506F66" w:rsidRPr="00C72F87" w:rsidRDefault="003456DE" w:rsidP="003456DE">
      <w:pPr>
        <w:pStyle w:val="Corpodetexto"/>
        <w:spacing w:before="7"/>
        <w:jc w:val="center"/>
        <w:rPr>
          <w:b/>
          <w:sz w:val="20"/>
          <w:szCs w:val="20"/>
          <w:lang w:val="pt-BR"/>
        </w:rPr>
      </w:pPr>
      <w:r w:rsidRPr="00C72F87">
        <w:rPr>
          <w:b/>
          <w:sz w:val="20"/>
          <w:szCs w:val="20"/>
          <w:lang w:val="pt-BR"/>
        </w:rPr>
        <w:t>ANEXO IV</w:t>
      </w:r>
    </w:p>
    <w:p w:rsidR="003456DE" w:rsidRPr="00240F78" w:rsidRDefault="003456DE" w:rsidP="003456DE">
      <w:pPr>
        <w:pStyle w:val="Corpodetexto"/>
        <w:spacing w:before="7"/>
        <w:jc w:val="center"/>
        <w:rPr>
          <w:sz w:val="20"/>
          <w:szCs w:val="20"/>
          <w:lang w:val="pt-BR"/>
        </w:rPr>
      </w:pPr>
    </w:p>
    <w:p w:rsidR="00506F66" w:rsidRPr="00240F78" w:rsidRDefault="00A11CBF">
      <w:pPr>
        <w:ind w:left="172" w:right="178" w:firstLine="900"/>
        <w:jc w:val="both"/>
        <w:rPr>
          <w:i/>
          <w:sz w:val="20"/>
          <w:szCs w:val="20"/>
          <w:lang w:val="pt-BR"/>
        </w:rPr>
      </w:pPr>
      <w:r w:rsidRPr="00240F78">
        <w:rPr>
          <w:i/>
          <w:sz w:val="20"/>
          <w:szCs w:val="20"/>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240F78">
        <w:rPr>
          <w:i/>
          <w:spacing w:val="-5"/>
          <w:sz w:val="20"/>
          <w:szCs w:val="20"/>
          <w:lang w:val="pt-BR"/>
        </w:rPr>
        <w:t xml:space="preserve"> </w:t>
      </w:r>
      <w:r w:rsidRPr="00240F78">
        <w:rPr>
          <w:i/>
          <w:sz w:val="20"/>
          <w:szCs w:val="20"/>
          <w:lang w:val="pt-BR"/>
        </w:rPr>
        <w:t>CNPJ,</w:t>
      </w:r>
      <w:r w:rsidRPr="00240F78">
        <w:rPr>
          <w:i/>
          <w:spacing w:val="-3"/>
          <w:sz w:val="20"/>
          <w:szCs w:val="20"/>
          <w:lang w:val="pt-BR"/>
        </w:rPr>
        <w:t xml:space="preserve"> </w:t>
      </w:r>
      <w:r w:rsidRPr="00240F78">
        <w:rPr>
          <w:i/>
          <w:sz w:val="20"/>
          <w:szCs w:val="20"/>
          <w:lang w:val="pt-BR"/>
        </w:rPr>
        <w:t>endereço</w:t>
      </w:r>
      <w:r w:rsidRPr="00240F78">
        <w:rPr>
          <w:i/>
          <w:spacing w:val="-5"/>
          <w:sz w:val="20"/>
          <w:szCs w:val="20"/>
          <w:lang w:val="pt-BR"/>
        </w:rPr>
        <w:t xml:space="preserve"> </w:t>
      </w:r>
      <w:r w:rsidRPr="00240F78">
        <w:rPr>
          <w:i/>
          <w:sz w:val="20"/>
          <w:szCs w:val="20"/>
          <w:lang w:val="pt-BR"/>
        </w:rPr>
        <w:t>completo,</w:t>
      </w:r>
      <w:r w:rsidRPr="00240F78">
        <w:rPr>
          <w:i/>
          <w:spacing w:val="-3"/>
          <w:sz w:val="20"/>
          <w:szCs w:val="20"/>
          <w:lang w:val="pt-BR"/>
        </w:rPr>
        <w:t xml:space="preserve"> </w:t>
      </w:r>
      <w:r w:rsidRPr="00240F78">
        <w:rPr>
          <w:i/>
          <w:sz w:val="20"/>
          <w:szCs w:val="20"/>
          <w:lang w:val="pt-BR"/>
        </w:rPr>
        <w:t>endereço</w:t>
      </w:r>
      <w:r w:rsidRPr="00240F78">
        <w:rPr>
          <w:i/>
          <w:spacing w:val="-5"/>
          <w:sz w:val="20"/>
          <w:szCs w:val="20"/>
          <w:lang w:val="pt-BR"/>
        </w:rPr>
        <w:t xml:space="preserve"> </w:t>
      </w:r>
      <w:r w:rsidRPr="00240F78">
        <w:rPr>
          <w:i/>
          <w:sz w:val="20"/>
          <w:szCs w:val="20"/>
          <w:lang w:val="pt-BR"/>
        </w:rPr>
        <w:t>eletrônico,</w:t>
      </w:r>
      <w:r w:rsidRPr="00240F78">
        <w:rPr>
          <w:i/>
          <w:spacing w:val="-5"/>
          <w:sz w:val="20"/>
          <w:szCs w:val="20"/>
          <w:lang w:val="pt-BR"/>
        </w:rPr>
        <w:t xml:space="preserve"> </w:t>
      </w:r>
      <w:r w:rsidRPr="00240F78">
        <w:rPr>
          <w:i/>
          <w:sz w:val="20"/>
          <w:szCs w:val="20"/>
          <w:lang w:val="pt-BR"/>
        </w:rPr>
        <w:t>telefone,</w:t>
      </w:r>
      <w:r w:rsidRPr="00240F78">
        <w:rPr>
          <w:i/>
          <w:spacing w:val="-3"/>
          <w:sz w:val="20"/>
          <w:szCs w:val="20"/>
          <w:lang w:val="pt-BR"/>
        </w:rPr>
        <w:t xml:space="preserve"> </w:t>
      </w:r>
      <w:r w:rsidRPr="00240F78">
        <w:rPr>
          <w:i/>
          <w:sz w:val="20"/>
          <w:szCs w:val="20"/>
          <w:lang w:val="pt-BR"/>
        </w:rPr>
        <w:t>fax,</w:t>
      </w:r>
      <w:r w:rsidRPr="00240F78">
        <w:rPr>
          <w:i/>
          <w:spacing w:val="-5"/>
          <w:sz w:val="20"/>
          <w:szCs w:val="20"/>
          <w:lang w:val="pt-BR"/>
        </w:rPr>
        <w:t xml:space="preserve"> </w:t>
      </w:r>
      <w:r w:rsidRPr="00240F78">
        <w:rPr>
          <w:i/>
          <w:sz w:val="20"/>
          <w:szCs w:val="20"/>
          <w:lang w:val="pt-BR"/>
        </w:rPr>
        <w:t>com</w:t>
      </w:r>
      <w:r w:rsidRPr="00240F78">
        <w:rPr>
          <w:i/>
          <w:spacing w:val="-5"/>
          <w:sz w:val="20"/>
          <w:szCs w:val="20"/>
          <w:lang w:val="pt-BR"/>
        </w:rPr>
        <w:t xml:space="preserve"> </w:t>
      </w:r>
      <w:r w:rsidRPr="00240F78">
        <w:rPr>
          <w:i/>
          <w:sz w:val="20"/>
          <w:szCs w:val="20"/>
          <w:lang w:val="pt-BR"/>
        </w:rPr>
        <w:t>nome</w:t>
      </w:r>
      <w:r w:rsidRPr="00240F78">
        <w:rPr>
          <w:i/>
          <w:spacing w:val="-5"/>
          <w:sz w:val="20"/>
          <w:szCs w:val="20"/>
          <w:lang w:val="pt-BR"/>
        </w:rPr>
        <w:t xml:space="preserve"> </w:t>
      </w:r>
      <w:r w:rsidRPr="00240F78">
        <w:rPr>
          <w:i/>
          <w:sz w:val="20"/>
          <w:szCs w:val="20"/>
          <w:lang w:val="pt-BR"/>
        </w:rPr>
        <w:t>e</w:t>
      </w:r>
      <w:r w:rsidRPr="00240F78">
        <w:rPr>
          <w:i/>
          <w:spacing w:val="-3"/>
          <w:sz w:val="20"/>
          <w:szCs w:val="20"/>
          <w:lang w:val="pt-BR"/>
        </w:rPr>
        <w:t xml:space="preserve"> </w:t>
      </w:r>
      <w:r w:rsidRPr="00240F78">
        <w:rPr>
          <w:i/>
          <w:sz w:val="20"/>
          <w:szCs w:val="20"/>
          <w:lang w:val="pt-BR"/>
        </w:rPr>
        <w:t>assinatura</w:t>
      </w:r>
      <w:r w:rsidRPr="00240F78">
        <w:rPr>
          <w:i/>
          <w:spacing w:val="-3"/>
          <w:sz w:val="20"/>
          <w:szCs w:val="20"/>
          <w:lang w:val="pt-BR"/>
        </w:rPr>
        <w:t xml:space="preserve"> </w:t>
      </w:r>
      <w:r w:rsidRPr="00240F78">
        <w:rPr>
          <w:i/>
          <w:sz w:val="20"/>
          <w:szCs w:val="20"/>
          <w:lang w:val="pt-BR"/>
        </w:rPr>
        <w:t>do</w:t>
      </w:r>
      <w:r w:rsidRPr="00240F78">
        <w:rPr>
          <w:i/>
          <w:spacing w:val="-3"/>
          <w:sz w:val="20"/>
          <w:szCs w:val="20"/>
          <w:lang w:val="pt-BR"/>
        </w:rPr>
        <w:t xml:space="preserve"> </w:t>
      </w:r>
      <w:r w:rsidRPr="00240F78">
        <w:rPr>
          <w:i/>
          <w:sz w:val="20"/>
          <w:szCs w:val="20"/>
          <w:lang w:val="pt-BR"/>
        </w:rPr>
        <w:t>representante</w:t>
      </w:r>
      <w:r w:rsidRPr="00240F78">
        <w:rPr>
          <w:i/>
          <w:spacing w:val="-5"/>
          <w:sz w:val="20"/>
          <w:szCs w:val="20"/>
          <w:lang w:val="pt-BR"/>
        </w:rPr>
        <w:t xml:space="preserve"> </w:t>
      </w:r>
      <w:r w:rsidRPr="00240F78">
        <w:rPr>
          <w:i/>
          <w:sz w:val="20"/>
          <w:szCs w:val="20"/>
          <w:lang w:val="pt-BR"/>
        </w:rPr>
        <w:t>legal).</w:t>
      </w:r>
    </w:p>
    <w:p w:rsidR="00506F66" w:rsidRPr="00240F78" w:rsidRDefault="00506F66">
      <w:pPr>
        <w:pStyle w:val="Corpodetexto"/>
        <w:rPr>
          <w:i/>
          <w:sz w:val="20"/>
          <w:szCs w:val="20"/>
          <w:lang w:val="pt-BR"/>
        </w:rPr>
      </w:pPr>
    </w:p>
    <w:p w:rsidR="00506F66" w:rsidRPr="00240F78" w:rsidRDefault="00506F66">
      <w:pPr>
        <w:pStyle w:val="Corpodetexto"/>
        <w:rPr>
          <w:i/>
          <w:sz w:val="20"/>
          <w:szCs w:val="20"/>
          <w:lang w:val="pt-BR"/>
        </w:rPr>
      </w:pPr>
    </w:p>
    <w:p w:rsidR="00506F66" w:rsidRPr="00240F78" w:rsidRDefault="00506F66">
      <w:pPr>
        <w:pStyle w:val="Corpodetexto"/>
        <w:spacing w:before="10"/>
        <w:rPr>
          <w:i/>
          <w:sz w:val="20"/>
          <w:szCs w:val="20"/>
          <w:lang w:val="pt-BR"/>
        </w:rPr>
      </w:pPr>
    </w:p>
    <w:p w:rsidR="00506F66" w:rsidRPr="00240F78" w:rsidRDefault="00A11CBF">
      <w:pPr>
        <w:pStyle w:val="Heading3"/>
        <w:ind w:left="4361" w:right="380" w:hanging="3978"/>
        <w:jc w:val="left"/>
        <w:rPr>
          <w:sz w:val="20"/>
          <w:szCs w:val="20"/>
          <w:lang w:val="pt-BR"/>
        </w:rPr>
      </w:pPr>
      <w:r w:rsidRPr="00240F78">
        <w:rPr>
          <w:sz w:val="20"/>
          <w:szCs w:val="20"/>
          <w:u w:val="thick"/>
          <w:lang w:val="pt-BR"/>
        </w:rPr>
        <w:t>DECLARAÇÃO DE INEXISTÊNCIA DE FATO IMPEDITIVO DE LICITAR OU CONTRATAR COM A ADMINISTRAÇÃO</w:t>
      </w:r>
    </w:p>
    <w:p w:rsidR="00506F66" w:rsidRPr="00240F78" w:rsidRDefault="00506F66">
      <w:pPr>
        <w:pStyle w:val="Corpodetexto"/>
        <w:rPr>
          <w:b/>
          <w:sz w:val="20"/>
          <w:szCs w:val="20"/>
          <w:lang w:val="pt-BR"/>
        </w:rPr>
      </w:pPr>
    </w:p>
    <w:p w:rsidR="00506F66" w:rsidRPr="00240F78" w:rsidRDefault="00506F66">
      <w:pPr>
        <w:pStyle w:val="Corpodetexto"/>
        <w:rPr>
          <w:b/>
          <w:sz w:val="20"/>
          <w:szCs w:val="20"/>
          <w:lang w:val="pt-BR"/>
        </w:rPr>
      </w:pPr>
    </w:p>
    <w:p w:rsidR="00506F66" w:rsidRPr="00240F78" w:rsidRDefault="00506F66">
      <w:pPr>
        <w:pStyle w:val="Corpodetexto"/>
        <w:rPr>
          <w:b/>
          <w:sz w:val="20"/>
          <w:szCs w:val="20"/>
          <w:lang w:val="pt-BR"/>
        </w:rPr>
      </w:pPr>
    </w:p>
    <w:p w:rsidR="00506F66" w:rsidRPr="00240F78" w:rsidRDefault="00A11CBF">
      <w:pPr>
        <w:spacing w:before="190"/>
        <w:ind w:left="172" w:right="3072"/>
        <w:rPr>
          <w:b/>
          <w:sz w:val="20"/>
          <w:szCs w:val="20"/>
          <w:lang w:val="pt-BR"/>
        </w:rPr>
      </w:pPr>
      <w:r w:rsidRPr="00240F78">
        <w:rPr>
          <w:b/>
          <w:sz w:val="20"/>
          <w:szCs w:val="20"/>
          <w:lang w:val="pt-BR"/>
        </w:rPr>
        <w:t>Referência:</w:t>
      </w:r>
    </w:p>
    <w:p w:rsidR="00506F66" w:rsidRPr="00240F78" w:rsidRDefault="00506F66">
      <w:pPr>
        <w:pStyle w:val="Corpodetexto"/>
        <w:spacing w:before="2"/>
        <w:rPr>
          <w:b/>
          <w:sz w:val="20"/>
          <w:szCs w:val="20"/>
          <w:lang w:val="pt-BR"/>
        </w:rPr>
      </w:pPr>
    </w:p>
    <w:p w:rsidR="00506F66" w:rsidRPr="00240F78" w:rsidRDefault="00A11CBF">
      <w:pPr>
        <w:pStyle w:val="Corpodetexto"/>
        <w:spacing w:before="1"/>
        <w:ind w:left="172" w:right="3072"/>
        <w:rPr>
          <w:sz w:val="20"/>
          <w:szCs w:val="20"/>
          <w:lang w:val="pt-BR"/>
        </w:rPr>
      </w:pPr>
      <w:r w:rsidRPr="00240F78">
        <w:rPr>
          <w:sz w:val="20"/>
          <w:szCs w:val="20"/>
          <w:lang w:val="pt-BR"/>
        </w:rPr>
        <w:t>Câmara Municipal de Vassouras</w:t>
      </w:r>
    </w:p>
    <w:p w:rsidR="00506F66" w:rsidRPr="00240F78" w:rsidRDefault="00506F66">
      <w:pPr>
        <w:pStyle w:val="Corpodetexto"/>
        <w:spacing w:before="6"/>
        <w:rPr>
          <w:sz w:val="20"/>
          <w:szCs w:val="20"/>
          <w:lang w:val="pt-BR"/>
        </w:rPr>
      </w:pPr>
    </w:p>
    <w:p w:rsidR="00506F66" w:rsidRPr="00240F78" w:rsidRDefault="00A11CBF">
      <w:pPr>
        <w:pStyle w:val="Heading3"/>
        <w:ind w:right="3072"/>
        <w:jc w:val="left"/>
        <w:rPr>
          <w:sz w:val="20"/>
          <w:szCs w:val="20"/>
          <w:lang w:val="pt-BR"/>
        </w:rPr>
      </w:pPr>
      <w:r w:rsidRPr="00240F78">
        <w:rPr>
          <w:sz w:val="20"/>
          <w:szCs w:val="20"/>
          <w:lang w:val="pt-BR"/>
        </w:rPr>
        <w:t xml:space="preserve">Pregão Presencial nº </w:t>
      </w:r>
      <w:r w:rsidR="00387D99" w:rsidRPr="00240F78">
        <w:rPr>
          <w:color w:val="FF0000"/>
          <w:sz w:val="20"/>
          <w:szCs w:val="20"/>
          <w:lang w:val="pt-BR"/>
        </w:rPr>
        <w:t>003/2021</w:t>
      </w:r>
    </w:p>
    <w:p w:rsidR="00506F66" w:rsidRPr="00240F78" w:rsidRDefault="00506F66">
      <w:pPr>
        <w:pStyle w:val="Corpodetexto"/>
        <w:rPr>
          <w:b/>
          <w:sz w:val="20"/>
          <w:szCs w:val="20"/>
          <w:lang w:val="pt-BR"/>
        </w:rPr>
      </w:pPr>
    </w:p>
    <w:p w:rsidR="00506F66" w:rsidRPr="00240F78" w:rsidRDefault="00506F66">
      <w:pPr>
        <w:pStyle w:val="Corpodetexto"/>
        <w:spacing w:before="3"/>
        <w:rPr>
          <w:b/>
          <w:sz w:val="20"/>
          <w:szCs w:val="20"/>
          <w:lang w:val="pt-BR"/>
        </w:rPr>
      </w:pPr>
    </w:p>
    <w:p w:rsidR="00506F66" w:rsidRPr="00240F78" w:rsidRDefault="00A11CBF">
      <w:pPr>
        <w:pStyle w:val="Corpodetexto"/>
        <w:tabs>
          <w:tab w:val="left" w:pos="2959"/>
          <w:tab w:val="left" w:pos="7526"/>
        </w:tabs>
        <w:spacing w:before="72"/>
        <w:ind w:left="455" w:right="66"/>
        <w:rPr>
          <w:sz w:val="20"/>
          <w:szCs w:val="20"/>
          <w:lang w:val="pt-BR"/>
        </w:rPr>
      </w:pP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w:t>
      </w:r>
      <w:r w:rsidRPr="00240F78">
        <w:rPr>
          <w:spacing w:val="11"/>
          <w:sz w:val="20"/>
          <w:szCs w:val="20"/>
          <w:lang w:val="pt-BR"/>
        </w:rPr>
        <w:t xml:space="preserve"> </w:t>
      </w:r>
      <w:r w:rsidRPr="00240F78">
        <w:rPr>
          <w:sz w:val="20"/>
          <w:szCs w:val="20"/>
          <w:lang w:val="pt-BR"/>
        </w:rPr>
        <w:t xml:space="preserve">,   inscrita   no  </w:t>
      </w:r>
      <w:r w:rsidRPr="00240F78">
        <w:rPr>
          <w:spacing w:val="9"/>
          <w:sz w:val="20"/>
          <w:szCs w:val="20"/>
          <w:lang w:val="pt-BR"/>
        </w:rPr>
        <w:t xml:space="preserve"> </w:t>
      </w:r>
      <w:r w:rsidRPr="00240F78">
        <w:rPr>
          <w:sz w:val="20"/>
          <w:szCs w:val="20"/>
          <w:lang w:val="pt-BR"/>
        </w:rPr>
        <w:t xml:space="preserve">CNPJ/MF  </w:t>
      </w:r>
      <w:r w:rsidRPr="00240F78">
        <w:rPr>
          <w:spacing w:val="3"/>
          <w:sz w:val="20"/>
          <w:szCs w:val="20"/>
          <w:lang w:val="pt-BR"/>
        </w:rPr>
        <w:t xml:space="preserve"> </w:t>
      </w:r>
      <w:r w:rsidRPr="00240F78">
        <w:rPr>
          <w:sz w:val="20"/>
          <w:szCs w:val="20"/>
          <w:lang w:val="pt-BR"/>
        </w:rPr>
        <w:t>nº</w:t>
      </w:r>
      <w:r w:rsidRPr="00240F78">
        <w:rPr>
          <w:sz w:val="20"/>
          <w:szCs w:val="20"/>
          <w:u w:val="single"/>
          <w:lang w:val="pt-BR"/>
        </w:rPr>
        <w:tab/>
      </w:r>
      <w:r w:rsidRPr="00240F78">
        <w:rPr>
          <w:sz w:val="20"/>
          <w:szCs w:val="20"/>
          <w:lang w:val="pt-BR"/>
        </w:rPr>
        <w:t xml:space="preserve">,   por   intermédio   de  </w:t>
      </w:r>
      <w:r w:rsidRPr="00240F78">
        <w:rPr>
          <w:spacing w:val="13"/>
          <w:sz w:val="20"/>
          <w:szCs w:val="20"/>
          <w:lang w:val="pt-BR"/>
        </w:rPr>
        <w:t xml:space="preserve"> </w:t>
      </w:r>
      <w:r w:rsidRPr="00240F78">
        <w:rPr>
          <w:sz w:val="20"/>
          <w:szCs w:val="20"/>
          <w:lang w:val="pt-BR"/>
        </w:rPr>
        <w:t>seu</w:t>
      </w:r>
    </w:p>
    <w:p w:rsidR="00506F66" w:rsidRPr="00240F78" w:rsidRDefault="00A11CBF">
      <w:pPr>
        <w:pStyle w:val="Corpodetexto"/>
        <w:tabs>
          <w:tab w:val="left" w:pos="2494"/>
          <w:tab w:val="left" w:pos="5840"/>
          <w:tab w:val="left" w:pos="7491"/>
        </w:tabs>
        <w:ind w:left="455" w:right="179"/>
        <w:jc w:val="both"/>
        <w:rPr>
          <w:sz w:val="20"/>
          <w:szCs w:val="20"/>
          <w:lang w:val="pt-BR"/>
        </w:rPr>
      </w:pPr>
      <w:r w:rsidRPr="00240F78">
        <w:rPr>
          <w:sz w:val="20"/>
          <w:szCs w:val="20"/>
          <w:lang w:val="pt-BR"/>
        </w:rPr>
        <w:t>representante legal,</w:t>
      </w:r>
      <w:r w:rsidRPr="00240F78">
        <w:rPr>
          <w:spacing w:val="34"/>
          <w:sz w:val="20"/>
          <w:szCs w:val="20"/>
          <w:lang w:val="pt-BR"/>
        </w:rPr>
        <w:t xml:space="preserve"> </w:t>
      </w:r>
      <w:r w:rsidRPr="00240F78">
        <w:rPr>
          <w:sz w:val="20"/>
          <w:szCs w:val="20"/>
          <w:lang w:val="pt-BR"/>
        </w:rPr>
        <w:t>o(a)</w:t>
      </w:r>
      <w:r w:rsidRPr="00240F78">
        <w:rPr>
          <w:spacing w:val="16"/>
          <w:sz w:val="20"/>
          <w:szCs w:val="20"/>
          <w:lang w:val="pt-BR"/>
        </w:rPr>
        <w:t xml:space="preserve"> </w:t>
      </w:r>
      <w:r w:rsidRPr="00240F78">
        <w:rPr>
          <w:sz w:val="20"/>
          <w:szCs w:val="20"/>
          <w:lang w:val="pt-BR"/>
        </w:rPr>
        <w:t>Sr(a)</w:t>
      </w: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portador(a) do documento de </w:t>
      </w:r>
      <w:r w:rsidRPr="00240F78">
        <w:rPr>
          <w:spacing w:val="24"/>
          <w:sz w:val="20"/>
          <w:szCs w:val="20"/>
          <w:lang w:val="pt-BR"/>
        </w:rPr>
        <w:t xml:space="preserve"> </w:t>
      </w:r>
      <w:r w:rsidRPr="00240F78">
        <w:rPr>
          <w:sz w:val="20"/>
          <w:szCs w:val="20"/>
          <w:lang w:val="pt-BR"/>
        </w:rPr>
        <w:t>identidade</w:t>
      </w:r>
      <w:r w:rsidRPr="00240F78">
        <w:rPr>
          <w:spacing w:val="15"/>
          <w:sz w:val="20"/>
          <w:szCs w:val="20"/>
          <w:lang w:val="pt-BR"/>
        </w:rPr>
        <w:t xml:space="preserve"> </w:t>
      </w:r>
      <w:r w:rsidRPr="00240F78">
        <w:rPr>
          <w:sz w:val="20"/>
          <w:szCs w:val="20"/>
          <w:lang w:val="pt-BR"/>
        </w:rPr>
        <w:t>RG nº</w:t>
      </w: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emitido pela </w:t>
      </w:r>
      <w:r w:rsidR="00384868" w:rsidRPr="00240F78">
        <w:rPr>
          <w:color w:val="FF0000"/>
          <w:sz w:val="20"/>
          <w:szCs w:val="20"/>
          <w:lang w:val="pt-BR"/>
        </w:rPr>
        <w:t>xx</w:t>
      </w:r>
      <w:r w:rsidRPr="00240F78">
        <w:rPr>
          <w:sz w:val="20"/>
          <w:szCs w:val="20"/>
          <w:lang w:val="pt-BR"/>
        </w:rPr>
        <w:t>/</w:t>
      </w:r>
      <w:r w:rsidR="004C7ADB" w:rsidRPr="00240F78">
        <w:rPr>
          <w:sz w:val="20"/>
          <w:szCs w:val="20"/>
          <w:lang w:val="pt-BR"/>
        </w:rPr>
        <w:t>RJ</w:t>
      </w:r>
      <w:r w:rsidRPr="00240F78">
        <w:rPr>
          <w:sz w:val="20"/>
          <w:szCs w:val="20"/>
          <w:lang w:val="pt-BR"/>
        </w:rPr>
        <w:t>,  e do</w:t>
      </w:r>
      <w:r w:rsidRPr="00240F78">
        <w:rPr>
          <w:spacing w:val="12"/>
          <w:sz w:val="20"/>
          <w:szCs w:val="20"/>
          <w:lang w:val="pt-BR"/>
        </w:rPr>
        <w:t xml:space="preserve"> </w:t>
      </w:r>
      <w:r w:rsidRPr="00240F78">
        <w:rPr>
          <w:sz w:val="20"/>
          <w:szCs w:val="20"/>
          <w:lang w:val="pt-BR"/>
        </w:rPr>
        <w:t>CPF</w:t>
      </w:r>
      <w:r w:rsidRPr="00240F78">
        <w:rPr>
          <w:spacing w:val="1"/>
          <w:sz w:val="20"/>
          <w:szCs w:val="20"/>
          <w:lang w:val="pt-BR"/>
        </w:rPr>
        <w:t xml:space="preserve"> </w:t>
      </w:r>
      <w:r w:rsidRPr="00240F78">
        <w:rPr>
          <w:sz w:val="20"/>
          <w:szCs w:val="20"/>
          <w:lang w:val="pt-BR"/>
        </w:rPr>
        <w:t>nº</w:t>
      </w:r>
      <w:r w:rsidRPr="00240F78">
        <w:rPr>
          <w:sz w:val="20"/>
          <w:szCs w:val="20"/>
          <w:u w:val="single"/>
          <w:lang w:val="pt-BR"/>
        </w:rPr>
        <w:t xml:space="preserve"> </w:t>
      </w:r>
      <w:r w:rsidRPr="00240F78">
        <w:rPr>
          <w:sz w:val="20"/>
          <w:szCs w:val="20"/>
          <w:u w:val="single"/>
          <w:lang w:val="pt-BR"/>
        </w:rPr>
        <w:tab/>
      </w:r>
      <w:r w:rsidRPr="00240F78">
        <w:rPr>
          <w:sz w:val="20"/>
          <w:szCs w:val="20"/>
          <w:lang w:val="pt-BR"/>
        </w:rPr>
        <w:t>, DECLARA, sob as</w:t>
      </w:r>
      <w:r w:rsidRPr="00240F78">
        <w:rPr>
          <w:spacing w:val="12"/>
          <w:sz w:val="20"/>
          <w:szCs w:val="20"/>
          <w:lang w:val="pt-BR"/>
        </w:rPr>
        <w:t xml:space="preserve"> </w:t>
      </w:r>
      <w:r w:rsidRPr="00240F78">
        <w:rPr>
          <w:sz w:val="20"/>
          <w:szCs w:val="20"/>
          <w:lang w:val="pt-BR"/>
        </w:rPr>
        <w:t>penas</w:t>
      </w:r>
      <w:r w:rsidRPr="00240F78">
        <w:rPr>
          <w:spacing w:val="2"/>
          <w:sz w:val="20"/>
          <w:szCs w:val="20"/>
          <w:lang w:val="pt-BR"/>
        </w:rPr>
        <w:t xml:space="preserve"> </w:t>
      </w:r>
      <w:r w:rsidRPr="00240F78">
        <w:rPr>
          <w:sz w:val="20"/>
          <w:szCs w:val="20"/>
          <w:lang w:val="pt-BR"/>
        </w:rPr>
        <w:t>da lei, que não está sujeita a qualquer impedimento legal para licitar ou contratar com a Administração, ciente da obrigatoriedade de declarar ocorrências</w:t>
      </w:r>
      <w:r w:rsidRPr="00240F78">
        <w:rPr>
          <w:spacing w:val="-19"/>
          <w:sz w:val="20"/>
          <w:szCs w:val="20"/>
          <w:lang w:val="pt-BR"/>
        </w:rPr>
        <w:t xml:space="preserve"> </w:t>
      </w:r>
      <w:r w:rsidRPr="00240F78">
        <w:rPr>
          <w:sz w:val="20"/>
          <w:szCs w:val="20"/>
          <w:lang w:val="pt-BR"/>
        </w:rPr>
        <w:t>posteriores.</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5"/>
        <w:rPr>
          <w:sz w:val="20"/>
          <w:szCs w:val="20"/>
          <w:lang w:val="pt-BR"/>
        </w:rPr>
      </w:pPr>
    </w:p>
    <w:p w:rsidR="00506F66" w:rsidRPr="00240F78" w:rsidRDefault="00A11CBF">
      <w:pPr>
        <w:pStyle w:val="Corpodetexto"/>
        <w:tabs>
          <w:tab w:val="left" w:pos="7115"/>
          <w:tab w:val="left" w:pos="9561"/>
        </w:tabs>
        <w:spacing w:before="1"/>
        <w:ind w:left="4978" w:right="66"/>
        <w:rPr>
          <w:sz w:val="20"/>
          <w:szCs w:val="20"/>
          <w:lang w:val="pt-BR"/>
        </w:rPr>
      </w:pPr>
      <w:r w:rsidRPr="00240F78">
        <w:rPr>
          <w:sz w:val="20"/>
          <w:szCs w:val="20"/>
          <w:lang w:val="pt-BR"/>
        </w:rPr>
        <w:t>Vassouras,</w:t>
      </w:r>
      <w:r w:rsidRPr="00240F78">
        <w:rPr>
          <w:sz w:val="20"/>
          <w:szCs w:val="20"/>
          <w:u w:val="single"/>
          <w:lang w:val="pt-BR"/>
        </w:rPr>
        <w:t xml:space="preserve"> </w:t>
      </w:r>
      <w:r w:rsidRPr="00240F78">
        <w:rPr>
          <w:sz w:val="20"/>
          <w:szCs w:val="20"/>
          <w:u w:val="single"/>
          <w:lang w:val="pt-BR"/>
        </w:rPr>
        <w:tab/>
      </w:r>
      <w:r w:rsidRPr="00240F78">
        <w:rPr>
          <w:sz w:val="20"/>
          <w:szCs w:val="20"/>
          <w:lang w:val="pt-BR"/>
        </w:rPr>
        <w:t>de</w:t>
      </w:r>
      <w:r w:rsidRPr="00240F78">
        <w:rPr>
          <w:sz w:val="20"/>
          <w:szCs w:val="20"/>
          <w:u w:val="single"/>
          <w:lang w:val="pt-BR"/>
        </w:rPr>
        <w:t xml:space="preserve"> </w:t>
      </w:r>
      <w:r w:rsidRPr="00240F78">
        <w:rPr>
          <w:sz w:val="20"/>
          <w:szCs w:val="20"/>
          <w:u w:val="single"/>
          <w:lang w:val="pt-BR"/>
        </w:rPr>
        <w:tab/>
      </w:r>
      <w:r w:rsidRPr="00240F78">
        <w:rPr>
          <w:sz w:val="20"/>
          <w:szCs w:val="20"/>
          <w:lang w:val="pt-BR"/>
        </w:rPr>
        <w:t>de</w:t>
      </w:r>
      <w:r w:rsidRPr="00240F78">
        <w:rPr>
          <w:spacing w:val="-2"/>
          <w:sz w:val="20"/>
          <w:szCs w:val="20"/>
          <w:lang w:val="pt-BR"/>
        </w:rPr>
        <w:t xml:space="preserve"> </w:t>
      </w:r>
      <w:r w:rsidRPr="00240F78">
        <w:rPr>
          <w:color w:val="FF0000"/>
          <w:sz w:val="20"/>
          <w:szCs w:val="20"/>
          <w:lang w:val="pt-BR"/>
        </w:rPr>
        <w:t>20</w:t>
      </w:r>
      <w:r w:rsidR="007A4538" w:rsidRPr="00240F78">
        <w:rPr>
          <w:color w:val="FF0000"/>
          <w:sz w:val="20"/>
          <w:szCs w:val="20"/>
          <w:lang w:val="pt-BR"/>
        </w:rPr>
        <w:t>2</w:t>
      </w:r>
      <w:r w:rsidR="003456DE" w:rsidRPr="00240F78">
        <w:rPr>
          <w:color w:val="FF0000"/>
          <w:sz w:val="20"/>
          <w:szCs w:val="20"/>
          <w:lang w:val="pt-BR"/>
        </w:rPr>
        <w:t>1</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7"/>
        <w:rPr>
          <w:sz w:val="20"/>
          <w:szCs w:val="20"/>
          <w:lang w:val="pt-BR"/>
        </w:rPr>
      </w:pPr>
    </w:p>
    <w:p w:rsidR="00506F66" w:rsidRPr="00240F78" w:rsidRDefault="00A11CBF">
      <w:pPr>
        <w:pStyle w:val="Corpodetexto"/>
        <w:tabs>
          <w:tab w:val="left" w:pos="3609"/>
          <w:tab w:val="left" w:pos="7841"/>
        </w:tabs>
        <w:spacing w:before="73"/>
        <w:ind w:left="2752" w:right="2756"/>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w:t>
      </w:r>
      <w:r w:rsidRPr="00240F78">
        <w:rPr>
          <w:spacing w:val="-14"/>
          <w:sz w:val="20"/>
          <w:szCs w:val="20"/>
          <w:u w:val="single"/>
          <w:lang w:val="pt-BR"/>
        </w:rPr>
        <w:t xml:space="preserve"> </w:t>
      </w:r>
      <w:r w:rsidRPr="00240F78">
        <w:rPr>
          <w:sz w:val="20"/>
          <w:szCs w:val="20"/>
          <w:u w:val="single"/>
          <w:lang w:val="pt-BR"/>
        </w:rPr>
        <w:t>legal</w:t>
      </w:r>
      <w:r w:rsidRPr="00240F78">
        <w:rPr>
          <w:spacing w:val="-7"/>
          <w:sz w:val="20"/>
          <w:szCs w:val="20"/>
          <w:u w:val="single"/>
          <w:lang w:val="pt-BR"/>
        </w:rPr>
        <w:t xml:space="preserve"> </w:t>
      </w:r>
      <w:r w:rsidRPr="00240F78">
        <w:rPr>
          <w:sz w:val="20"/>
          <w:szCs w:val="20"/>
          <w:u w:val="single"/>
          <w:lang w:val="pt-BR"/>
        </w:rPr>
        <w:t>)</w:t>
      </w:r>
      <w:r w:rsidRPr="00240F78">
        <w:rPr>
          <w:sz w:val="20"/>
          <w:szCs w:val="20"/>
          <w:u w:val="single"/>
          <w:lang w:val="pt-BR"/>
        </w:rPr>
        <w:tab/>
      </w:r>
      <w:r w:rsidRPr="00240F78">
        <w:rPr>
          <w:sz w:val="20"/>
          <w:szCs w:val="20"/>
          <w:lang w:val="pt-BR"/>
        </w:rPr>
        <w:t xml:space="preserve"> Nome</w:t>
      </w:r>
    </w:p>
    <w:p w:rsidR="00506F66" w:rsidRPr="00240F78" w:rsidRDefault="00A11CBF">
      <w:pPr>
        <w:pStyle w:val="Corpodetexto"/>
        <w:spacing w:line="252" w:lineRule="exact"/>
        <w:ind w:left="3673" w:right="3675"/>
        <w:jc w:val="center"/>
        <w:rPr>
          <w:sz w:val="20"/>
          <w:szCs w:val="20"/>
          <w:lang w:val="pt-BR"/>
        </w:rPr>
      </w:pPr>
      <w:r w:rsidRPr="00240F78">
        <w:rPr>
          <w:sz w:val="20"/>
          <w:szCs w:val="20"/>
          <w:lang w:val="pt-BR"/>
        </w:rPr>
        <w:t>RG/CPF</w:t>
      </w:r>
    </w:p>
    <w:p w:rsidR="00506F66" w:rsidRPr="00240F78" w:rsidRDefault="00A11CBF">
      <w:pPr>
        <w:pStyle w:val="Corpodetexto"/>
        <w:spacing w:before="1"/>
        <w:ind w:left="3673" w:right="3674"/>
        <w:jc w:val="center"/>
        <w:rPr>
          <w:sz w:val="20"/>
          <w:szCs w:val="20"/>
          <w:lang w:val="pt-BR"/>
        </w:rPr>
      </w:pPr>
      <w:r w:rsidRPr="00240F78">
        <w:rPr>
          <w:sz w:val="20"/>
          <w:szCs w:val="20"/>
          <w:lang w:val="pt-BR"/>
        </w:rPr>
        <w:t>Cargo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ind w:left="172" w:right="66"/>
        <w:rPr>
          <w:i/>
          <w:sz w:val="20"/>
          <w:szCs w:val="20"/>
          <w:lang w:val="pt-BR"/>
        </w:rPr>
      </w:pPr>
      <w:r w:rsidRPr="00240F78">
        <w:rPr>
          <w:b/>
          <w:i/>
          <w:sz w:val="20"/>
          <w:szCs w:val="20"/>
          <w:lang w:val="pt-BR"/>
        </w:rPr>
        <w:t>NOTA</w:t>
      </w:r>
      <w:r w:rsidR="004C7ADB" w:rsidRPr="00240F78">
        <w:rPr>
          <w:b/>
          <w:i/>
          <w:sz w:val="20"/>
          <w:szCs w:val="20"/>
          <w:lang w:val="pt-BR"/>
        </w:rPr>
        <w:t xml:space="preserve"> </w:t>
      </w:r>
      <w:r w:rsidRPr="00240F78">
        <w:rPr>
          <w:b/>
          <w:i/>
          <w:sz w:val="20"/>
          <w:szCs w:val="20"/>
          <w:lang w:val="pt-BR"/>
        </w:rPr>
        <w:t xml:space="preserve">(*): </w:t>
      </w:r>
      <w:r w:rsidRPr="00240F78">
        <w:rPr>
          <w:i/>
          <w:sz w:val="20"/>
          <w:szCs w:val="20"/>
          <w:lang w:val="pt-BR"/>
        </w:rPr>
        <w:t xml:space="preserve">DOCUMENTO </w:t>
      </w:r>
      <w:r w:rsidRPr="00240F78">
        <w:rPr>
          <w:b/>
          <w:i/>
          <w:sz w:val="20"/>
          <w:szCs w:val="20"/>
          <w:lang w:val="pt-BR"/>
        </w:rPr>
        <w:t xml:space="preserve">OBRIGATÓRIO </w:t>
      </w:r>
      <w:r w:rsidRPr="00240F78">
        <w:rPr>
          <w:i/>
          <w:sz w:val="20"/>
          <w:szCs w:val="20"/>
          <w:lang w:val="pt-BR"/>
        </w:rPr>
        <w:t>– APRESENTAR DENTRO DO ENVELOPE 2 – HABILITAÇÃO</w:t>
      </w:r>
    </w:p>
    <w:p w:rsidR="00506F66" w:rsidRPr="00240F78" w:rsidRDefault="00506F66">
      <w:pPr>
        <w:rPr>
          <w:sz w:val="20"/>
          <w:szCs w:val="20"/>
          <w:lang w:val="pt-BR"/>
        </w:rPr>
        <w:sectPr w:rsidR="00506F66" w:rsidRPr="00240F78" w:rsidSect="001511E4">
          <w:headerReference w:type="default" r:id="rId21"/>
          <w:pgSz w:w="11930" w:h="16860"/>
          <w:pgMar w:top="2480" w:right="640" w:bottom="1580" w:left="680" w:header="170" w:footer="567" w:gutter="0"/>
          <w:cols w:space="720"/>
          <w:docGrid w:linePitch="299"/>
        </w:sectPr>
      </w:pPr>
    </w:p>
    <w:p w:rsidR="00506F66" w:rsidRPr="00240F78" w:rsidRDefault="00506F66">
      <w:pPr>
        <w:pStyle w:val="Corpodetexto"/>
        <w:spacing w:before="1"/>
        <w:rPr>
          <w:i/>
          <w:sz w:val="20"/>
          <w:szCs w:val="20"/>
          <w:lang w:val="pt-BR"/>
        </w:rPr>
      </w:pPr>
    </w:p>
    <w:p w:rsidR="003456DE" w:rsidRPr="00240F78" w:rsidRDefault="003456DE">
      <w:pPr>
        <w:pStyle w:val="Heading3"/>
        <w:spacing w:before="73"/>
        <w:ind w:left="0" w:right="12"/>
        <w:jc w:val="center"/>
        <w:rPr>
          <w:sz w:val="20"/>
          <w:szCs w:val="20"/>
          <w:lang w:val="pt-BR"/>
        </w:rPr>
      </w:pPr>
      <w:r w:rsidRPr="00240F78">
        <w:rPr>
          <w:sz w:val="20"/>
          <w:szCs w:val="20"/>
          <w:lang w:val="pt-BR"/>
        </w:rPr>
        <w:t>ANEXO V</w:t>
      </w:r>
    </w:p>
    <w:p w:rsidR="003456DE" w:rsidRPr="00240F78" w:rsidRDefault="003456DE">
      <w:pPr>
        <w:pStyle w:val="Heading3"/>
        <w:spacing w:before="73"/>
        <w:ind w:left="0" w:right="12"/>
        <w:jc w:val="center"/>
        <w:rPr>
          <w:sz w:val="20"/>
          <w:szCs w:val="20"/>
          <w:lang w:val="pt-BR"/>
        </w:rPr>
      </w:pPr>
    </w:p>
    <w:p w:rsidR="00506F66" w:rsidRPr="00240F78" w:rsidRDefault="00A11CBF">
      <w:pPr>
        <w:pStyle w:val="Heading3"/>
        <w:spacing w:before="73"/>
        <w:ind w:left="0" w:right="12"/>
        <w:jc w:val="center"/>
        <w:rPr>
          <w:sz w:val="20"/>
          <w:szCs w:val="20"/>
          <w:lang w:val="pt-BR"/>
        </w:rPr>
      </w:pPr>
      <w:r w:rsidRPr="00240F78">
        <w:rPr>
          <w:sz w:val="20"/>
          <w:szCs w:val="20"/>
          <w:lang w:val="pt-BR"/>
        </w:rPr>
        <w:t>MODELO DE DECLARAÇÃO DE RESPONSABILIDADE</w:t>
      </w:r>
    </w:p>
    <w:p w:rsidR="00506F66" w:rsidRPr="00240F78" w:rsidRDefault="00506F66">
      <w:pPr>
        <w:pStyle w:val="Corpodetexto"/>
        <w:rPr>
          <w:b/>
          <w:sz w:val="20"/>
          <w:szCs w:val="20"/>
          <w:lang w:val="pt-BR"/>
        </w:rPr>
      </w:pPr>
    </w:p>
    <w:p w:rsidR="00506F66" w:rsidRPr="00240F78" w:rsidRDefault="00A11CBF">
      <w:pPr>
        <w:spacing w:before="1"/>
        <w:ind w:left="172" w:right="66"/>
        <w:rPr>
          <w:i/>
          <w:sz w:val="20"/>
          <w:szCs w:val="20"/>
          <w:lang w:val="pt-BR"/>
        </w:rPr>
      </w:pPr>
      <w:r w:rsidRPr="00240F78">
        <w:rPr>
          <w:i/>
          <w:sz w:val="20"/>
          <w:szCs w:val="20"/>
          <w:lang w:val="pt-BR"/>
        </w:rPr>
        <w:t>(em papel A4, preferencialmente timbrado, ou com razão social, CNPJ, endereço completo, endereço eletrônico, telefone, fax, com nome e assinatura do representante legal)</w:t>
      </w:r>
    </w:p>
    <w:p w:rsidR="00506F66" w:rsidRPr="00240F78" w:rsidRDefault="00506F66">
      <w:pPr>
        <w:pStyle w:val="Corpodetexto"/>
        <w:spacing w:before="11"/>
        <w:rPr>
          <w:i/>
          <w:sz w:val="20"/>
          <w:szCs w:val="20"/>
          <w:lang w:val="pt-BR"/>
        </w:rPr>
      </w:pPr>
    </w:p>
    <w:p w:rsidR="00506F66" w:rsidRPr="00240F78" w:rsidRDefault="00A11CBF">
      <w:pPr>
        <w:pStyle w:val="Corpodetexto"/>
        <w:ind w:left="172" w:right="5198"/>
        <w:rPr>
          <w:sz w:val="20"/>
          <w:szCs w:val="20"/>
          <w:lang w:val="pt-BR"/>
        </w:rPr>
      </w:pPr>
      <w:r w:rsidRPr="00240F78">
        <w:rPr>
          <w:sz w:val="20"/>
          <w:szCs w:val="20"/>
          <w:lang w:val="pt-BR"/>
        </w:rPr>
        <w:t xml:space="preserve">À CÂMARA MUNICIPAL DE VASSOURAS VASSOURAS – </w:t>
      </w:r>
      <w:r w:rsidR="004C7ADB" w:rsidRPr="00240F78">
        <w:rPr>
          <w:sz w:val="20"/>
          <w:szCs w:val="20"/>
          <w:lang w:val="pt-BR"/>
        </w:rPr>
        <w:t>RJ</w:t>
      </w:r>
    </w:p>
    <w:p w:rsidR="00506F66" w:rsidRPr="00240F78" w:rsidRDefault="00A11CBF">
      <w:pPr>
        <w:pStyle w:val="Heading3"/>
        <w:spacing w:line="250" w:lineRule="exact"/>
        <w:ind w:right="3072"/>
        <w:jc w:val="left"/>
        <w:rPr>
          <w:sz w:val="20"/>
          <w:szCs w:val="20"/>
          <w:lang w:val="pt-BR"/>
        </w:rPr>
      </w:pPr>
      <w:r w:rsidRPr="00240F78">
        <w:rPr>
          <w:sz w:val="20"/>
          <w:szCs w:val="20"/>
          <w:lang w:val="pt-BR"/>
        </w:rPr>
        <w:t xml:space="preserve">REF. PREGÃO PRESENCIAL Nº </w:t>
      </w:r>
      <w:r w:rsidR="00387D99" w:rsidRPr="00240F78">
        <w:rPr>
          <w:color w:val="FF0000"/>
          <w:sz w:val="20"/>
          <w:szCs w:val="20"/>
          <w:lang w:val="pt-BR"/>
        </w:rPr>
        <w:t>003/2021</w:t>
      </w:r>
    </w:p>
    <w:p w:rsidR="00506F66" w:rsidRPr="00240F78" w:rsidRDefault="00506F66">
      <w:pPr>
        <w:pStyle w:val="Corpodetexto"/>
        <w:rPr>
          <w:b/>
          <w:sz w:val="20"/>
          <w:szCs w:val="20"/>
          <w:lang w:val="pt-BR"/>
        </w:rPr>
      </w:pPr>
    </w:p>
    <w:p w:rsidR="00506F66" w:rsidRPr="00240F78" w:rsidRDefault="00506F66">
      <w:pPr>
        <w:pStyle w:val="Corpodetexto"/>
        <w:rPr>
          <w:b/>
          <w:sz w:val="20"/>
          <w:szCs w:val="20"/>
          <w:lang w:val="pt-BR"/>
        </w:rPr>
      </w:pPr>
    </w:p>
    <w:p w:rsidR="00506F66" w:rsidRPr="00240F78" w:rsidRDefault="00506F66">
      <w:pPr>
        <w:pStyle w:val="Corpodetexto"/>
        <w:spacing w:before="3"/>
        <w:rPr>
          <w:b/>
          <w:sz w:val="20"/>
          <w:szCs w:val="20"/>
          <w:lang w:val="pt-BR"/>
        </w:rPr>
      </w:pPr>
    </w:p>
    <w:p w:rsidR="00506F66" w:rsidRPr="00240F78" w:rsidRDefault="00A11CBF">
      <w:pPr>
        <w:pStyle w:val="Corpodetexto"/>
        <w:spacing w:before="1"/>
        <w:ind w:left="172" w:right="176" w:firstLine="852"/>
        <w:jc w:val="both"/>
        <w:rPr>
          <w:sz w:val="20"/>
          <w:szCs w:val="20"/>
          <w:lang w:val="pt-BR"/>
        </w:rPr>
      </w:pPr>
      <w:r w:rsidRPr="00240F78">
        <w:rPr>
          <w:sz w:val="20"/>
          <w:szCs w:val="20"/>
          <w:lang w:val="pt-BR"/>
        </w:rPr>
        <w:t xml:space="preserve">Declaramos para os fins de direito, na qualidade de Proponente do procedimento de licitação, sob a modalidade </w:t>
      </w:r>
      <w:r w:rsidRPr="00240F78">
        <w:rPr>
          <w:b/>
          <w:sz w:val="20"/>
          <w:szCs w:val="20"/>
          <w:lang w:val="pt-BR"/>
        </w:rPr>
        <w:t xml:space="preserve">Pregão Presencial nº </w:t>
      </w:r>
      <w:r w:rsidR="00387D99" w:rsidRPr="00240F78">
        <w:rPr>
          <w:b/>
          <w:color w:val="FF0000"/>
          <w:sz w:val="20"/>
          <w:szCs w:val="20"/>
          <w:lang w:val="pt-BR"/>
        </w:rPr>
        <w:t>003/2021</w:t>
      </w:r>
      <w:r w:rsidRPr="00240F78">
        <w:rPr>
          <w:b/>
          <w:sz w:val="20"/>
          <w:szCs w:val="20"/>
          <w:lang w:val="pt-BR"/>
        </w:rPr>
        <w:t xml:space="preserve">, </w:t>
      </w:r>
      <w:r w:rsidRPr="00240F78">
        <w:rPr>
          <w:sz w:val="20"/>
          <w:szCs w:val="20"/>
          <w:lang w:val="pt-BR"/>
        </w:rPr>
        <w:t>instaurado pela Câmara Municipal de Vassouras, que:</w:t>
      </w:r>
    </w:p>
    <w:p w:rsidR="00506F66" w:rsidRPr="00240F78" w:rsidRDefault="00A11CBF">
      <w:pPr>
        <w:pStyle w:val="PargrafodaLista"/>
        <w:numPr>
          <w:ilvl w:val="0"/>
          <w:numId w:val="8"/>
        </w:numPr>
        <w:tabs>
          <w:tab w:val="left" w:pos="1162"/>
        </w:tabs>
        <w:spacing w:before="1"/>
        <w:ind w:right="177" w:firstLine="852"/>
        <w:rPr>
          <w:sz w:val="20"/>
          <w:szCs w:val="20"/>
          <w:lang w:val="pt-BR"/>
        </w:rPr>
      </w:pPr>
      <w:r w:rsidRPr="00240F78">
        <w:rPr>
          <w:sz w:val="20"/>
          <w:szCs w:val="20"/>
          <w:lang w:val="pt-BR"/>
        </w:rPr>
        <w:t>assumimos inteira responsabilidade pela autenticidade de todos os documentos apresentados, sujeitando-nos a eventuais averiguações que se façam</w:t>
      </w:r>
      <w:r w:rsidRPr="00240F78">
        <w:rPr>
          <w:spacing w:val="-15"/>
          <w:sz w:val="20"/>
          <w:szCs w:val="20"/>
          <w:lang w:val="pt-BR"/>
        </w:rPr>
        <w:t xml:space="preserve"> </w:t>
      </w:r>
      <w:r w:rsidRPr="00240F78">
        <w:rPr>
          <w:sz w:val="20"/>
          <w:szCs w:val="20"/>
          <w:lang w:val="pt-BR"/>
        </w:rPr>
        <w:t>necessárias;</w:t>
      </w:r>
    </w:p>
    <w:p w:rsidR="00506F66" w:rsidRPr="00240F78" w:rsidRDefault="00A11CBF">
      <w:pPr>
        <w:pStyle w:val="PargrafodaLista"/>
        <w:numPr>
          <w:ilvl w:val="0"/>
          <w:numId w:val="8"/>
        </w:numPr>
        <w:tabs>
          <w:tab w:val="left" w:pos="1188"/>
        </w:tabs>
        <w:spacing w:before="1"/>
        <w:ind w:right="179" w:firstLine="852"/>
        <w:rPr>
          <w:sz w:val="20"/>
          <w:szCs w:val="20"/>
          <w:lang w:val="pt-BR"/>
        </w:rPr>
      </w:pPr>
      <w:r w:rsidRPr="00240F78">
        <w:rPr>
          <w:sz w:val="20"/>
          <w:szCs w:val="20"/>
          <w:lang w:val="pt-BR"/>
        </w:rPr>
        <w:t>comprometemo-nos a manter, durante a execução do Contrato, em compatibilidade com as obrigações assumidas, todas as condições de habilitação e qualificação exigidas na</w:t>
      </w:r>
      <w:r w:rsidRPr="00240F78">
        <w:rPr>
          <w:spacing w:val="-24"/>
          <w:sz w:val="20"/>
          <w:szCs w:val="20"/>
          <w:lang w:val="pt-BR"/>
        </w:rPr>
        <w:t xml:space="preserve"> </w:t>
      </w:r>
      <w:r w:rsidRPr="00240F78">
        <w:rPr>
          <w:sz w:val="20"/>
          <w:szCs w:val="20"/>
          <w:lang w:val="pt-BR"/>
        </w:rPr>
        <w:t>licitação;</w:t>
      </w:r>
    </w:p>
    <w:p w:rsidR="00506F66" w:rsidRPr="00240F78" w:rsidRDefault="00A11CBF">
      <w:pPr>
        <w:pStyle w:val="PargrafodaLista"/>
        <w:numPr>
          <w:ilvl w:val="0"/>
          <w:numId w:val="8"/>
        </w:numPr>
        <w:tabs>
          <w:tab w:val="left" w:pos="1179"/>
        </w:tabs>
        <w:spacing w:before="0"/>
        <w:ind w:right="178" w:firstLine="852"/>
        <w:rPr>
          <w:sz w:val="20"/>
          <w:szCs w:val="20"/>
          <w:lang w:val="pt-BR"/>
        </w:rPr>
      </w:pPr>
      <w:r w:rsidRPr="00240F78">
        <w:rPr>
          <w:sz w:val="20"/>
          <w:szCs w:val="20"/>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240F78">
        <w:rPr>
          <w:spacing w:val="-29"/>
          <w:sz w:val="20"/>
          <w:szCs w:val="20"/>
          <w:lang w:val="pt-BR"/>
        </w:rPr>
        <w:t xml:space="preserve"> </w:t>
      </w:r>
      <w:r w:rsidRPr="00240F78">
        <w:rPr>
          <w:sz w:val="20"/>
          <w:szCs w:val="20"/>
          <w:lang w:val="pt-BR"/>
        </w:rPr>
        <w:t>contrato;</w:t>
      </w:r>
    </w:p>
    <w:p w:rsidR="00506F66" w:rsidRPr="00240F78" w:rsidRDefault="00A11CBF">
      <w:pPr>
        <w:pStyle w:val="PargrafodaLista"/>
        <w:numPr>
          <w:ilvl w:val="0"/>
          <w:numId w:val="8"/>
        </w:numPr>
        <w:tabs>
          <w:tab w:val="left" w:pos="1174"/>
        </w:tabs>
        <w:spacing w:before="1"/>
        <w:ind w:right="175" w:firstLine="852"/>
        <w:rPr>
          <w:sz w:val="20"/>
          <w:szCs w:val="20"/>
          <w:lang w:val="pt-BR"/>
        </w:rPr>
      </w:pPr>
      <w:r w:rsidRPr="00240F78">
        <w:rPr>
          <w:sz w:val="20"/>
          <w:szCs w:val="20"/>
          <w:lang w:val="pt-BR"/>
        </w:rPr>
        <w:t xml:space="preserve">temos conhecimento e submetemo-nos ao disposto na Lei Federal 8.078, de 11 de setembro de 1990 – Código de Defesa do Consumidor, bem como ao edital e anexos do </w:t>
      </w:r>
      <w:r w:rsidRPr="00240F78">
        <w:rPr>
          <w:b/>
          <w:sz w:val="20"/>
          <w:szCs w:val="20"/>
          <w:lang w:val="pt-BR"/>
        </w:rPr>
        <w:t xml:space="preserve">Pregão Presencial nº </w:t>
      </w:r>
      <w:r w:rsidR="00387D99" w:rsidRPr="00240F78">
        <w:rPr>
          <w:b/>
          <w:color w:val="FF0000"/>
          <w:sz w:val="20"/>
          <w:szCs w:val="20"/>
          <w:lang w:val="pt-BR"/>
        </w:rPr>
        <w:t>003/2021</w:t>
      </w:r>
      <w:r w:rsidRPr="00240F78">
        <w:rPr>
          <w:sz w:val="20"/>
          <w:szCs w:val="20"/>
          <w:lang w:val="pt-BR"/>
        </w:rPr>
        <w:t>, realizado pela Câmara Municipal de Vassouras.</w:t>
      </w:r>
    </w:p>
    <w:p w:rsidR="004C7ADB" w:rsidRPr="00240F78" w:rsidRDefault="004C7ADB">
      <w:pPr>
        <w:pStyle w:val="Corpodetexto"/>
        <w:spacing w:before="1"/>
        <w:ind w:left="1024" w:right="3072"/>
        <w:rPr>
          <w:sz w:val="20"/>
          <w:szCs w:val="20"/>
          <w:lang w:val="pt-BR"/>
        </w:rPr>
      </w:pPr>
    </w:p>
    <w:p w:rsidR="00506F66" w:rsidRPr="00240F78" w:rsidRDefault="00A11CBF">
      <w:pPr>
        <w:pStyle w:val="Corpodetexto"/>
        <w:spacing w:before="1"/>
        <w:ind w:left="1024" w:right="3072"/>
        <w:rPr>
          <w:sz w:val="20"/>
          <w:szCs w:val="20"/>
          <w:lang w:val="pt-BR"/>
        </w:rPr>
      </w:pPr>
      <w:r w:rsidRPr="00240F78">
        <w:rPr>
          <w:sz w:val="20"/>
          <w:szCs w:val="20"/>
          <w:lang w:val="pt-BR"/>
        </w:rPr>
        <w:t>Por ser expressão da verdade, firmamos a presente declaração.</w:t>
      </w: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pStyle w:val="Corpodetexto"/>
        <w:spacing w:before="1"/>
        <w:ind w:right="10"/>
        <w:jc w:val="center"/>
        <w:rPr>
          <w:sz w:val="20"/>
          <w:szCs w:val="20"/>
          <w:lang w:val="pt-BR"/>
        </w:rPr>
      </w:pPr>
      <w:r w:rsidRPr="00240F78">
        <w:rPr>
          <w:sz w:val="20"/>
          <w:szCs w:val="20"/>
          <w:lang w:val="pt-BR"/>
        </w:rPr>
        <w:t>............................., em ........... de ............................. de 20</w:t>
      </w:r>
      <w:r w:rsidR="007A4538" w:rsidRPr="00240F78">
        <w:rPr>
          <w:color w:val="FF0000"/>
          <w:sz w:val="20"/>
          <w:szCs w:val="20"/>
          <w:lang w:val="pt-BR"/>
        </w:rPr>
        <w:t>2</w:t>
      </w:r>
      <w:r w:rsidR="003456DE" w:rsidRPr="00240F78">
        <w:rPr>
          <w:color w:val="FF0000"/>
          <w:sz w:val="20"/>
          <w:szCs w:val="20"/>
          <w:lang w:val="pt-BR"/>
        </w:rPr>
        <w:t>1</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A11CBF">
      <w:pPr>
        <w:pStyle w:val="Corpodetexto"/>
        <w:ind w:left="2128" w:right="66"/>
        <w:rPr>
          <w:sz w:val="20"/>
          <w:szCs w:val="20"/>
          <w:lang w:val="pt-BR"/>
        </w:rPr>
      </w:pPr>
      <w:r w:rsidRPr="00240F78">
        <w:rPr>
          <w:sz w:val="20"/>
          <w:szCs w:val="20"/>
          <w:lang w:val="pt-BR"/>
        </w:rPr>
        <w:t>(carimbo da empresa, nome e assinatura do representante legal)</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ind w:left="172" w:right="66"/>
        <w:rPr>
          <w:i/>
          <w:sz w:val="20"/>
          <w:szCs w:val="20"/>
          <w:lang w:val="pt-BR"/>
        </w:rPr>
      </w:pPr>
      <w:r w:rsidRPr="00240F78">
        <w:rPr>
          <w:b/>
          <w:i/>
          <w:sz w:val="20"/>
          <w:szCs w:val="20"/>
          <w:lang w:val="pt-BR"/>
        </w:rPr>
        <w:t>NOTA</w:t>
      </w:r>
      <w:r w:rsidR="004C7ADB" w:rsidRPr="00240F78">
        <w:rPr>
          <w:b/>
          <w:i/>
          <w:sz w:val="20"/>
          <w:szCs w:val="20"/>
          <w:lang w:val="pt-BR"/>
        </w:rPr>
        <w:t xml:space="preserve"> </w:t>
      </w:r>
      <w:r w:rsidRPr="00240F78">
        <w:rPr>
          <w:b/>
          <w:i/>
          <w:sz w:val="20"/>
          <w:szCs w:val="20"/>
          <w:lang w:val="pt-BR"/>
        </w:rPr>
        <w:t xml:space="preserve">(*): </w:t>
      </w:r>
      <w:r w:rsidRPr="00240F78">
        <w:rPr>
          <w:i/>
          <w:sz w:val="20"/>
          <w:szCs w:val="20"/>
          <w:lang w:val="pt-BR"/>
        </w:rPr>
        <w:t xml:space="preserve">DOCUMENTO </w:t>
      </w:r>
      <w:r w:rsidRPr="00240F78">
        <w:rPr>
          <w:b/>
          <w:i/>
          <w:sz w:val="20"/>
          <w:szCs w:val="20"/>
          <w:lang w:val="pt-BR"/>
        </w:rPr>
        <w:t xml:space="preserve">OBRIGATÓRIO </w:t>
      </w:r>
      <w:r w:rsidRPr="00240F78">
        <w:rPr>
          <w:i/>
          <w:sz w:val="20"/>
          <w:szCs w:val="20"/>
          <w:lang w:val="pt-BR"/>
        </w:rPr>
        <w:t>– APRESENTAR DENTRO DO ENVELOPE 2 – HABILITAÇÃO</w:t>
      </w:r>
    </w:p>
    <w:p w:rsidR="00506F66" w:rsidRPr="00240F78" w:rsidRDefault="00506F66">
      <w:pPr>
        <w:rPr>
          <w:sz w:val="20"/>
          <w:szCs w:val="20"/>
          <w:lang w:val="pt-BR"/>
        </w:rPr>
        <w:sectPr w:rsidR="00506F66" w:rsidRPr="00240F78" w:rsidSect="001511E4">
          <w:headerReference w:type="default" r:id="rId22"/>
          <w:pgSz w:w="11930" w:h="16860"/>
          <w:pgMar w:top="2480" w:right="640" w:bottom="1580" w:left="680" w:header="170" w:footer="567" w:gutter="0"/>
          <w:cols w:space="720"/>
          <w:docGrid w:linePitch="299"/>
        </w:sectPr>
      </w:pPr>
    </w:p>
    <w:p w:rsidR="004C7ADB" w:rsidRPr="00240F78" w:rsidRDefault="004C7ADB">
      <w:pPr>
        <w:pStyle w:val="Heading3"/>
        <w:spacing w:before="5"/>
        <w:ind w:left="0" w:right="11"/>
        <w:jc w:val="center"/>
        <w:rPr>
          <w:sz w:val="20"/>
          <w:szCs w:val="20"/>
          <w:lang w:val="pt-BR"/>
        </w:rPr>
      </w:pPr>
    </w:p>
    <w:p w:rsidR="005B0E0D" w:rsidRDefault="005B0E0D">
      <w:pPr>
        <w:pStyle w:val="Heading3"/>
        <w:spacing w:before="5"/>
        <w:ind w:left="0" w:right="11"/>
        <w:jc w:val="center"/>
        <w:rPr>
          <w:sz w:val="20"/>
          <w:szCs w:val="20"/>
          <w:lang w:val="pt-BR"/>
        </w:rPr>
      </w:pPr>
    </w:p>
    <w:p w:rsidR="003456DE" w:rsidRPr="00240F78" w:rsidRDefault="003456DE">
      <w:pPr>
        <w:pStyle w:val="Heading3"/>
        <w:spacing w:before="5"/>
        <w:ind w:left="0" w:right="11"/>
        <w:jc w:val="center"/>
        <w:rPr>
          <w:sz w:val="20"/>
          <w:szCs w:val="20"/>
          <w:lang w:val="pt-BR"/>
        </w:rPr>
      </w:pPr>
      <w:r w:rsidRPr="00240F78">
        <w:rPr>
          <w:sz w:val="20"/>
          <w:szCs w:val="20"/>
          <w:lang w:val="pt-BR"/>
        </w:rPr>
        <w:t>ANEXO VI</w:t>
      </w:r>
    </w:p>
    <w:p w:rsidR="003456DE" w:rsidRDefault="003456DE">
      <w:pPr>
        <w:pStyle w:val="Heading3"/>
        <w:spacing w:before="5"/>
        <w:ind w:left="0" w:right="11"/>
        <w:jc w:val="center"/>
        <w:rPr>
          <w:sz w:val="20"/>
          <w:szCs w:val="20"/>
          <w:lang w:val="pt-BR"/>
        </w:rPr>
      </w:pPr>
    </w:p>
    <w:p w:rsidR="005B0E0D" w:rsidRPr="00240F78" w:rsidRDefault="005B0E0D">
      <w:pPr>
        <w:pStyle w:val="Heading3"/>
        <w:spacing w:before="5"/>
        <w:ind w:left="0" w:right="11"/>
        <w:jc w:val="center"/>
        <w:rPr>
          <w:sz w:val="20"/>
          <w:szCs w:val="20"/>
          <w:lang w:val="pt-BR"/>
        </w:rPr>
      </w:pPr>
    </w:p>
    <w:p w:rsidR="00506F66" w:rsidRPr="00240F78" w:rsidRDefault="00A11CBF">
      <w:pPr>
        <w:pStyle w:val="Heading3"/>
        <w:spacing w:before="5"/>
        <w:ind w:left="0" w:right="11"/>
        <w:jc w:val="center"/>
        <w:rPr>
          <w:sz w:val="20"/>
          <w:szCs w:val="20"/>
          <w:lang w:val="pt-BR"/>
        </w:rPr>
      </w:pPr>
      <w:r w:rsidRPr="00240F78">
        <w:rPr>
          <w:sz w:val="20"/>
          <w:szCs w:val="20"/>
          <w:lang w:val="pt-BR"/>
        </w:rPr>
        <w:t>MODELO DE DECLARAÇÃO DE INEXISTÊNCIA DE PARENTES NO PODER LEGISLATIVO DE VASSOURAS</w:t>
      </w:r>
    </w:p>
    <w:p w:rsidR="00506F66" w:rsidRPr="00240F78" w:rsidRDefault="00506F66">
      <w:pPr>
        <w:pStyle w:val="Corpodetexto"/>
        <w:spacing w:before="11"/>
        <w:rPr>
          <w:b/>
          <w:sz w:val="20"/>
          <w:szCs w:val="20"/>
          <w:lang w:val="pt-BR"/>
        </w:rPr>
      </w:pPr>
    </w:p>
    <w:p w:rsidR="00506F66" w:rsidRPr="00240F78" w:rsidRDefault="00A11CBF">
      <w:pPr>
        <w:ind w:left="172" w:right="181"/>
        <w:jc w:val="both"/>
        <w:rPr>
          <w:i/>
          <w:sz w:val="20"/>
          <w:szCs w:val="20"/>
          <w:lang w:val="pt-BR"/>
        </w:rPr>
      </w:pPr>
      <w:r w:rsidRPr="00240F78">
        <w:rPr>
          <w:i/>
          <w:sz w:val="20"/>
          <w:szCs w:val="20"/>
          <w:lang w:val="pt-BR"/>
        </w:rPr>
        <w:t>(em papel A4, preferencialmente timbrado, ou com razão social, CNPJ, endereço completo, endereço eletrônico, telefone, fax, com nome e assinatura do representante legal)</w:t>
      </w:r>
    </w:p>
    <w:p w:rsidR="00506F66" w:rsidRPr="00240F78" w:rsidRDefault="00506F66">
      <w:pPr>
        <w:pStyle w:val="Corpodetexto"/>
        <w:spacing w:before="11"/>
        <w:rPr>
          <w:i/>
          <w:sz w:val="20"/>
          <w:szCs w:val="20"/>
          <w:lang w:val="pt-BR"/>
        </w:rPr>
      </w:pPr>
    </w:p>
    <w:p w:rsidR="00506F66" w:rsidRPr="00240F78" w:rsidRDefault="00A11CBF">
      <w:pPr>
        <w:pStyle w:val="Corpodetexto"/>
        <w:ind w:left="172" w:right="7484"/>
        <w:rPr>
          <w:sz w:val="20"/>
          <w:szCs w:val="20"/>
          <w:lang w:val="pt-BR"/>
        </w:rPr>
      </w:pPr>
      <w:r w:rsidRPr="00240F78">
        <w:rPr>
          <w:sz w:val="20"/>
          <w:szCs w:val="20"/>
          <w:lang w:val="pt-BR"/>
        </w:rPr>
        <w:t>À CAMARA MUNICIPAL VASSOURAS – PR</w:t>
      </w:r>
    </w:p>
    <w:p w:rsidR="00506F66" w:rsidRPr="00240F78" w:rsidRDefault="00A11CBF">
      <w:pPr>
        <w:pStyle w:val="Heading3"/>
        <w:spacing w:line="252" w:lineRule="exact"/>
        <w:rPr>
          <w:sz w:val="20"/>
          <w:szCs w:val="20"/>
          <w:lang w:val="pt-BR"/>
        </w:rPr>
      </w:pPr>
      <w:r w:rsidRPr="00240F78">
        <w:rPr>
          <w:sz w:val="20"/>
          <w:szCs w:val="20"/>
          <w:lang w:val="pt-BR"/>
        </w:rPr>
        <w:t xml:space="preserve">REF. PREGÃO PRESENCIAL Nº </w:t>
      </w:r>
      <w:r w:rsidR="00387D99" w:rsidRPr="00240F78">
        <w:rPr>
          <w:color w:val="FF0000"/>
          <w:sz w:val="20"/>
          <w:szCs w:val="20"/>
          <w:lang w:val="pt-BR"/>
        </w:rPr>
        <w:t>003/2021</w:t>
      </w:r>
    </w:p>
    <w:p w:rsidR="00506F66" w:rsidRPr="00240F78" w:rsidRDefault="00506F66">
      <w:pPr>
        <w:pStyle w:val="Corpodetexto"/>
        <w:spacing w:before="3"/>
        <w:rPr>
          <w:b/>
          <w:sz w:val="20"/>
          <w:szCs w:val="20"/>
          <w:lang w:val="pt-BR"/>
        </w:rPr>
      </w:pPr>
    </w:p>
    <w:p w:rsidR="00506F66" w:rsidRPr="00240F78" w:rsidRDefault="00A11CBF">
      <w:pPr>
        <w:pStyle w:val="Corpodetexto"/>
        <w:spacing w:line="252" w:lineRule="exact"/>
        <w:ind w:left="1024" w:right="66"/>
        <w:rPr>
          <w:sz w:val="20"/>
          <w:szCs w:val="20"/>
          <w:lang w:val="pt-BR"/>
        </w:rPr>
      </w:pPr>
      <w:r w:rsidRPr="00240F78">
        <w:rPr>
          <w:sz w:val="20"/>
          <w:szCs w:val="20"/>
          <w:lang w:val="pt-BR"/>
        </w:rPr>
        <w:t>A  (Razão  Social  da  licitante)  ........................................................  inscrita  no  CNPJ  sob   nº</w:t>
      </w:r>
    </w:p>
    <w:p w:rsidR="00506F66" w:rsidRPr="00240F78" w:rsidRDefault="00A11CBF">
      <w:pPr>
        <w:pStyle w:val="Corpodetexto"/>
        <w:spacing w:line="252" w:lineRule="exact"/>
        <w:ind w:left="172"/>
        <w:jc w:val="both"/>
        <w:rPr>
          <w:sz w:val="20"/>
          <w:szCs w:val="20"/>
          <w:lang w:val="pt-BR"/>
        </w:rPr>
      </w:pPr>
      <w:r w:rsidRPr="00240F78">
        <w:rPr>
          <w:sz w:val="20"/>
          <w:szCs w:val="20"/>
          <w:lang w:val="pt-BR"/>
        </w:rPr>
        <w:t>.............................., com sede  à  Rua ..................,  nº .......,  no Município  de  ..........................,   Estado</w:t>
      </w:r>
    </w:p>
    <w:p w:rsidR="00107018" w:rsidRPr="00240F78" w:rsidRDefault="00A11CBF" w:rsidP="00107018">
      <w:pPr>
        <w:tabs>
          <w:tab w:val="left" w:pos="4421"/>
        </w:tabs>
        <w:spacing w:line="355" w:lineRule="auto"/>
        <w:ind w:left="142" w:right="178" w:firstLine="3435"/>
        <w:jc w:val="both"/>
        <w:rPr>
          <w:b/>
          <w:sz w:val="20"/>
          <w:szCs w:val="20"/>
          <w:lang w:val="pt-BR"/>
        </w:rPr>
      </w:pPr>
      <w:r w:rsidRPr="00240F78">
        <w:rPr>
          <w:sz w:val="20"/>
          <w:szCs w:val="20"/>
          <w:lang w:val="pt-BR"/>
        </w:rPr>
        <w:t xml:space="preserve">.............., neste ato representada pelo Sr(a) ................................................., portador(a) da carteira de identidade RG nº .................. e inscrito(a) no CPF sob nº ...................., declara sob penas da Lei, que os proprietários, dirigentes, e/ou responsável técnico ou legal da referida empresa </w:t>
      </w:r>
      <w:r w:rsidR="00107018" w:rsidRPr="00240F78">
        <w:rPr>
          <w:b/>
          <w:spacing w:val="-3"/>
          <w:sz w:val="20"/>
          <w:szCs w:val="20"/>
          <w:u w:val="thick"/>
          <w:lang w:val="pt-BR"/>
        </w:rPr>
        <w:t xml:space="preserve">NÃO </w:t>
      </w:r>
      <w:r w:rsidR="00107018" w:rsidRPr="00240F78">
        <w:rPr>
          <w:sz w:val="20"/>
          <w:szCs w:val="20"/>
          <w:lang w:val="pt-BR"/>
        </w:rPr>
        <w:t xml:space="preserve">são </w:t>
      </w:r>
      <w:r w:rsidR="00107018" w:rsidRPr="00240F78">
        <w:rPr>
          <w:b/>
          <w:sz w:val="20"/>
          <w:szCs w:val="20"/>
          <w:lang w:val="pt-BR"/>
        </w:rPr>
        <w:t>ocupantes de</w:t>
      </w:r>
      <w:r w:rsidR="00107018" w:rsidRPr="00240F78">
        <w:rPr>
          <w:sz w:val="20"/>
          <w:szCs w:val="20"/>
          <w:lang w:val="pt-BR"/>
        </w:rPr>
        <w:t xml:space="preserve"> </w:t>
      </w:r>
      <w:r w:rsidR="00107018" w:rsidRPr="00240F78">
        <w:rPr>
          <w:b/>
          <w:sz w:val="20"/>
          <w:szCs w:val="20"/>
          <w:lang w:val="pt-BR"/>
        </w:rPr>
        <w:t xml:space="preserve">cargos comissionados com poderes decisórios e nem são servidores efetivos que atuam em processos licitatórios da respectiva pasta a que se encontram vinculados no Poder Legislativo de Vassouras e que </w:t>
      </w:r>
      <w:r w:rsidR="00107018" w:rsidRPr="00240F78">
        <w:rPr>
          <w:b/>
          <w:spacing w:val="-3"/>
          <w:sz w:val="20"/>
          <w:szCs w:val="20"/>
          <w:u w:val="thick"/>
          <w:lang w:val="pt-BR"/>
        </w:rPr>
        <w:t xml:space="preserve">NÃO </w:t>
      </w:r>
      <w:r w:rsidR="00107018" w:rsidRPr="00240F78">
        <w:rPr>
          <w:b/>
          <w:sz w:val="20"/>
          <w:szCs w:val="20"/>
          <w:lang w:val="pt-BR"/>
        </w:rPr>
        <w:t>possuem grau de parentesco consanguíneo (cônjuges, companheiros ou parentes) ou afim, em linha reta ou colateral até o 3º grau do Presidente e demais Vereadores e principalmente membros da comissão de licitação, Pregoeiro ou Servidor ou dirigente de órgão ou entidade contratante ou responsável pela licitação, nos termos do artigo 9º, III da Lei 8.666/93, responsabilizando-se civil, administrativa e criminalmente, e pela veracidade das informações contidas nesta</w:t>
      </w:r>
      <w:r w:rsidR="00107018" w:rsidRPr="00240F78">
        <w:rPr>
          <w:b/>
          <w:spacing w:val="-3"/>
          <w:sz w:val="20"/>
          <w:szCs w:val="20"/>
          <w:lang w:val="pt-BR"/>
        </w:rPr>
        <w:t xml:space="preserve"> </w:t>
      </w:r>
      <w:r w:rsidR="00107018" w:rsidRPr="00240F78">
        <w:rPr>
          <w:b/>
          <w:sz w:val="20"/>
          <w:szCs w:val="20"/>
          <w:lang w:val="pt-BR"/>
        </w:rPr>
        <w:t>Declaração.</w:t>
      </w:r>
    </w:p>
    <w:p w:rsidR="00506F66" w:rsidRPr="00240F78" w:rsidRDefault="00506F66">
      <w:pPr>
        <w:pStyle w:val="Corpodetexto"/>
        <w:ind w:left="172" w:right="174"/>
        <w:jc w:val="both"/>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A11CBF">
      <w:pPr>
        <w:pStyle w:val="Corpodetexto"/>
        <w:spacing w:before="1"/>
        <w:ind w:left="1024" w:right="3072"/>
        <w:rPr>
          <w:sz w:val="20"/>
          <w:szCs w:val="20"/>
          <w:lang w:val="pt-BR"/>
        </w:rPr>
      </w:pPr>
      <w:r w:rsidRPr="00240F78">
        <w:rPr>
          <w:sz w:val="20"/>
          <w:szCs w:val="20"/>
          <w:lang w:val="pt-BR"/>
        </w:rPr>
        <w:t>Por ser expressão de verdade, firmamos a presente.</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6"/>
        <w:rPr>
          <w:sz w:val="20"/>
          <w:szCs w:val="20"/>
          <w:lang w:val="pt-BR"/>
        </w:rPr>
      </w:pPr>
    </w:p>
    <w:p w:rsidR="00506F66" w:rsidRPr="00240F78" w:rsidRDefault="00A11CBF">
      <w:pPr>
        <w:pStyle w:val="Corpodetexto"/>
        <w:tabs>
          <w:tab w:val="left" w:pos="4593"/>
          <w:tab w:val="left" w:pos="5874"/>
          <w:tab w:val="left" w:pos="7704"/>
        </w:tabs>
        <w:spacing w:before="73"/>
        <w:ind w:left="2104" w:right="2033" w:hanging="82"/>
        <w:rPr>
          <w:sz w:val="20"/>
          <w:szCs w:val="20"/>
          <w:lang w:val="pt-BR"/>
        </w:rPr>
      </w:pPr>
      <w:r w:rsidRPr="00240F78">
        <w:rPr>
          <w:sz w:val="20"/>
          <w:szCs w:val="20"/>
          <w:u w:val="single"/>
          <w:lang w:val="pt-BR"/>
        </w:rPr>
        <w:t xml:space="preserve"> </w:t>
      </w:r>
      <w:r w:rsidRPr="00240F78">
        <w:rPr>
          <w:sz w:val="20"/>
          <w:szCs w:val="20"/>
          <w:u w:val="single"/>
          <w:lang w:val="pt-BR"/>
        </w:rPr>
        <w:tab/>
      </w:r>
      <w:r w:rsidRPr="00240F78">
        <w:rPr>
          <w:sz w:val="20"/>
          <w:szCs w:val="20"/>
          <w:u w:val="single"/>
          <w:lang w:val="pt-BR"/>
        </w:rPr>
        <w:tab/>
      </w:r>
      <w:r w:rsidRPr="00240F78">
        <w:rPr>
          <w:sz w:val="20"/>
          <w:szCs w:val="20"/>
          <w:lang w:val="pt-BR"/>
        </w:rPr>
        <w:t>, em</w:t>
      </w:r>
      <w:r w:rsidRPr="00240F78">
        <w:rPr>
          <w:sz w:val="20"/>
          <w:szCs w:val="20"/>
          <w:u w:val="single"/>
          <w:lang w:val="pt-BR"/>
        </w:rPr>
        <w:t xml:space="preserve"> </w:t>
      </w:r>
      <w:r w:rsidRPr="00240F78">
        <w:rPr>
          <w:sz w:val="20"/>
          <w:szCs w:val="20"/>
          <w:u w:val="single"/>
          <w:lang w:val="pt-BR"/>
        </w:rPr>
        <w:tab/>
      </w:r>
      <w:r w:rsidRPr="00240F78">
        <w:rPr>
          <w:sz w:val="20"/>
          <w:szCs w:val="20"/>
          <w:lang w:val="pt-BR"/>
        </w:rPr>
        <w:t>de</w:t>
      </w:r>
      <w:r w:rsidRPr="00240F78">
        <w:rPr>
          <w:sz w:val="20"/>
          <w:szCs w:val="20"/>
          <w:u w:val="single"/>
          <w:lang w:val="pt-BR"/>
        </w:rPr>
        <w:tab/>
      </w:r>
      <w:r w:rsidRPr="00240F78">
        <w:rPr>
          <w:sz w:val="20"/>
          <w:szCs w:val="20"/>
          <w:lang w:val="pt-BR"/>
        </w:rPr>
        <w:t>de 20</w:t>
      </w:r>
      <w:r w:rsidR="00107018" w:rsidRPr="00240F78">
        <w:rPr>
          <w:color w:val="FF0000"/>
          <w:sz w:val="20"/>
          <w:szCs w:val="20"/>
          <w:lang w:val="pt-BR"/>
        </w:rPr>
        <w:t>2</w:t>
      </w:r>
      <w:r w:rsidR="003456DE" w:rsidRPr="00240F78">
        <w:rPr>
          <w:color w:val="FF0000"/>
          <w:sz w:val="20"/>
          <w:szCs w:val="20"/>
          <w:lang w:val="pt-BR"/>
        </w:rPr>
        <w:t>1</w:t>
      </w:r>
      <w:r w:rsidRPr="00240F78">
        <w:rPr>
          <w:sz w:val="20"/>
          <w:szCs w:val="20"/>
          <w:lang w:val="pt-BR"/>
        </w:rPr>
        <w:t>. (Carimbo da empresa, nome e assinatura do representante legal)</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3456DE" w:rsidRPr="00240F78" w:rsidRDefault="003456DE">
      <w:pPr>
        <w:pStyle w:val="Corpodetexto"/>
        <w:spacing w:before="11"/>
        <w:rPr>
          <w:sz w:val="20"/>
          <w:szCs w:val="20"/>
          <w:lang w:val="pt-BR"/>
        </w:rPr>
      </w:pPr>
    </w:p>
    <w:p w:rsidR="00506F66" w:rsidRPr="00240F78" w:rsidRDefault="00A11CBF">
      <w:pPr>
        <w:ind w:left="172" w:right="66"/>
        <w:rPr>
          <w:i/>
          <w:sz w:val="20"/>
          <w:szCs w:val="20"/>
          <w:lang w:val="pt-BR"/>
        </w:rPr>
      </w:pPr>
      <w:r w:rsidRPr="00240F78">
        <w:rPr>
          <w:b/>
          <w:i/>
          <w:sz w:val="20"/>
          <w:szCs w:val="20"/>
          <w:lang w:val="pt-BR"/>
        </w:rPr>
        <w:t>NOTA</w:t>
      </w:r>
      <w:r w:rsidR="004C7ADB" w:rsidRPr="00240F78">
        <w:rPr>
          <w:b/>
          <w:i/>
          <w:sz w:val="20"/>
          <w:szCs w:val="20"/>
          <w:lang w:val="pt-BR"/>
        </w:rPr>
        <w:t xml:space="preserve"> </w:t>
      </w:r>
      <w:r w:rsidRPr="00240F78">
        <w:rPr>
          <w:b/>
          <w:i/>
          <w:sz w:val="20"/>
          <w:szCs w:val="20"/>
          <w:lang w:val="pt-BR"/>
        </w:rPr>
        <w:t xml:space="preserve">(*): </w:t>
      </w:r>
      <w:r w:rsidRPr="00240F78">
        <w:rPr>
          <w:i/>
          <w:sz w:val="20"/>
          <w:szCs w:val="20"/>
          <w:lang w:val="pt-BR"/>
        </w:rPr>
        <w:t xml:space="preserve">DOCUMENTO </w:t>
      </w:r>
      <w:r w:rsidRPr="00240F78">
        <w:rPr>
          <w:b/>
          <w:i/>
          <w:sz w:val="20"/>
          <w:szCs w:val="20"/>
          <w:lang w:val="pt-BR"/>
        </w:rPr>
        <w:t xml:space="preserve">OBRIGATÓRIO </w:t>
      </w:r>
      <w:r w:rsidRPr="00240F78">
        <w:rPr>
          <w:i/>
          <w:sz w:val="20"/>
          <w:szCs w:val="20"/>
          <w:lang w:val="pt-BR"/>
        </w:rPr>
        <w:t>– APRESENTAR DENTRO DO ENVELOPE 2 – HABILITAÇÃO</w:t>
      </w:r>
    </w:p>
    <w:p w:rsidR="00506F66" w:rsidRPr="00240F78" w:rsidRDefault="00506F66">
      <w:pPr>
        <w:rPr>
          <w:sz w:val="20"/>
          <w:szCs w:val="20"/>
          <w:lang w:val="pt-BR"/>
        </w:rPr>
        <w:sectPr w:rsidR="00506F66" w:rsidRPr="00240F78" w:rsidSect="001511E4">
          <w:headerReference w:type="default" r:id="rId23"/>
          <w:pgSz w:w="11930" w:h="16860"/>
          <w:pgMar w:top="2480" w:right="640" w:bottom="709" w:left="680" w:header="170" w:footer="567" w:gutter="0"/>
          <w:cols w:space="720"/>
          <w:docGrid w:linePitch="299"/>
        </w:sectPr>
      </w:pPr>
    </w:p>
    <w:p w:rsidR="00506F66" w:rsidRPr="00240F78" w:rsidRDefault="00506F66">
      <w:pPr>
        <w:pStyle w:val="Corpodetexto"/>
        <w:spacing w:before="9"/>
        <w:rPr>
          <w:i/>
          <w:sz w:val="20"/>
          <w:szCs w:val="20"/>
          <w:lang w:val="pt-BR"/>
        </w:rPr>
      </w:pPr>
    </w:p>
    <w:p w:rsidR="003456DE" w:rsidRPr="00C72F87" w:rsidRDefault="003456DE" w:rsidP="003456DE">
      <w:pPr>
        <w:spacing w:before="78"/>
        <w:ind w:left="172" w:right="66"/>
        <w:jc w:val="center"/>
        <w:rPr>
          <w:b/>
          <w:sz w:val="20"/>
          <w:szCs w:val="20"/>
          <w:lang w:val="pt-BR"/>
        </w:rPr>
      </w:pPr>
      <w:r w:rsidRPr="00C72F87">
        <w:rPr>
          <w:b/>
          <w:sz w:val="20"/>
          <w:szCs w:val="20"/>
          <w:lang w:val="pt-BR"/>
        </w:rPr>
        <w:t>ANEXO VII</w:t>
      </w:r>
    </w:p>
    <w:p w:rsidR="003456DE" w:rsidRPr="00240F78" w:rsidRDefault="003456DE">
      <w:pPr>
        <w:spacing w:before="78"/>
        <w:ind w:left="172" w:right="66"/>
        <w:rPr>
          <w:i/>
          <w:sz w:val="20"/>
          <w:szCs w:val="20"/>
          <w:lang w:val="pt-BR"/>
        </w:rPr>
      </w:pPr>
    </w:p>
    <w:p w:rsidR="00506F66" w:rsidRPr="00240F78" w:rsidRDefault="00A11CBF">
      <w:pPr>
        <w:spacing w:before="78"/>
        <w:ind w:left="172" w:right="66"/>
        <w:rPr>
          <w:i/>
          <w:sz w:val="20"/>
          <w:szCs w:val="20"/>
          <w:lang w:val="pt-BR"/>
        </w:rPr>
      </w:pPr>
      <w:r w:rsidRPr="00240F78">
        <w:rPr>
          <w:i/>
          <w:sz w:val="20"/>
          <w:szCs w:val="20"/>
          <w:lang w:val="pt-BR"/>
        </w:rPr>
        <w:t>(em papel A4, preferencialmente timbrado, ou com razão social, CNPJ, endereço completo, endereço eletrônico, telefone, fax, com nome e assinatura do representante legal).</w:t>
      </w:r>
    </w:p>
    <w:p w:rsidR="00506F66" w:rsidRPr="00240F78" w:rsidRDefault="00506F66">
      <w:pPr>
        <w:pStyle w:val="Corpodetexto"/>
        <w:rPr>
          <w:i/>
          <w:sz w:val="20"/>
          <w:szCs w:val="20"/>
          <w:lang w:val="pt-BR"/>
        </w:rPr>
      </w:pPr>
    </w:p>
    <w:p w:rsidR="00506F66" w:rsidRPr="00240F78" w:rsidRDefault="00A11CBF">
      <w:pPr>
        <w:ind w:left="172" w:right="178" w:firstLine="900"/>
        <w:jc w:val="both"/>
        <w:rPr>
          <w:i/>
          <w:sz w:val="20"/>
          <w:szCs w:val="20"/>
          <w:lang w:val="pt-BR"/>
        </w:rPr>
      </w:pPr>
      <w:r w:rsidRPr="00240F78">
        <w:rPr>
          <w:i/>
          <w:sz w:val="20"/>
          <w:szCs w:val="20"/>
          <w:lang w:val="pt-BR"/>
        </w:rPr>
        <w:t xml:space="preserve">Abaixo consta modelo para apresentação da Declaração de Atendimento ao disposto no artigo 7º, inciso </w:t>
      </w:r>
      <w:r w:rsidR="00384868" w:rsidRPr="00240F78">
        <w:rPr>
          <w:i/>
          <w:sz w:val="20"/>
          <w:szCs w:val="20"/>
          <w:lang w:val="pt-BR"/>
        </w:rPr>
        <w:t>XX</w:t>
      </w:r>
      <w:r w:rsidRPr="00240F78">
        <w:rPr>
          <w:i/>
          <w:sz w:val="20"/>
          <w:szCs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240F78" w:rsidRDefault="00506F66">
      <w:pPr>
        <w:pStyle w:val="Corpodetexto"/>
        <w:rPr>
          <w:i/>
          <w:sz w:val="20"/>
          <w:szCs w:val="20"/>
          <w:lang w:val="pt-BR"/>
        </w:rPr>
      </w:pPr>
    </w:p>
    <w:p w:rsidR="00506F66" w:rsidRPr="00240F78" w:rsidRDefault="00506F66">
      <w:pPr>
        <w:pStyle w:val="Corpodetexto"/>
        <w:spacing w:before="11"/>
        <w:rPr>
          <w:i/>
          <w:sz w:val="20"/>
          <w:szCs w:val="20"/>
          <w:lang w:val="pt-BR"/>
        </w:rPr>
      </w:pPr>
    </w:p>
    <w:p w:rsidR="00506F66" w:rsidRPr="00240F78" w:rsidRDefault="00A11CBF">
      <w:pPr>
        <w:spacing w:line="244" w:lineRule="auto"/>
        <w:ind w:left="1521" w:right="474" w:hanging="1049"/>
        <w:rPr>
          <w:b/>
          <w:sz w:val="20"/>
          <w:szCs w:val="20"/>
          <w:lang w:val="pt-BR"/>
        </w:rPr>
      </w:pPr>
      <w:r w:rsidRPr="00240F78">
        <w:rPr>
          <w:b/>
          <w:sz w:val="20"/>
          <w:szCs w:val="20"/>
          <w:u w:val="thick"/>
          <w:lang w:val="pt-BR"/>
        </w:rPr>
        <w:t xml:space="preserve">DECLARAÇÃO DE REGULARIDADE NO MINISTÉRIO DO TRABALHO EM ATENDIMENTO AO DISPOSTO NO ARTIGO 7º, INCISO </w:t>
      </w:r>
      <w:r w:rsidR="00384868" w:rsidRPr="00240F78">
        <w:rPr>
          <w:b/>
          <w:sz w:val="20"/>
          <w:szCs w:val="20"/>
          <w:u w:val="thick"/>
          <w:lang w:val="pt-BR"/>
        </w:rPr>
        <w:t>XX</w:t>
      </w:r>
      <w:r w:rsidRPr="00240F78">
        <w:rPr>
          <w:b/>
          <w:sz w:val="20"/>
          <w:szCs w:val="20"/>
          <w:u w:val="thick"/>
          <w:lang w:val="pt-BR"/>
        </w:rPr>
        <w:t>XIII, DA CONSTITUIÇÃO FEDERAL</w:t>
      </w:r>
    </w:p>
    <w:p w:rsidR="00506F66" w:rsidRPr="00240F78" w:rsidRDefault="00506F66">
      <w:pPr>
        <w:pStyle w:val="Corpodetexto"/>
        <w:rPr>
          <w:b/>
          <w:i/>
          <w:sz w:val="20"/>
          <w:szCs w:val="20"/>
          <w:lang w:val="pt-BR"/>
        </w:rPr>
      </w:pPr>
    </w:p>
    <w:p w:rsidR="00506F66" w:rsidRPr="00240F78" w:rsidRDefault="00506F66">
      <w:pPr>
        <w:pStyle w:val="Corpodetexto"/>
        <w:rPr>
          <w:b/>
          <w:i/>
          <w:sz w:val="20"/>
          <w:szCs w:val="20"/>
          <w:lang w:val="pt-BR"/>
        </w:rPr>
      </w:pPr>
    </w:p>
    <w:p w:rsidR="00506F66" w:rsidRPr="00240F78" w:rsidRDefault="00A11CBF">
      <w:pPr>
        <w:pStyle w:val="Heading3"/>
        <w:spacing w:before="72"/>
        <w:ind w:right="3072"/>
        <w:jc w:val="left"/>
        <w:rPr>
          <w:sz w:val="20"/>
          <w:szCs w:val="20"/>
          <w:lang w:val="pt-BR"/>
        </w:rPr>
      </w:pPr>
      <w:r w:rsidRPr="00240F78">
        <w:rPr>
          <w:sz w:val="20"/>
          <w:szCs w:val="20"/>
          <w:lang w:val="pt-BR"/>
        </w:rPr>
        <w:t>Referência:</w:t>
      </w:r>
    </w:p>
    <w:p w:rsidR="00506F66" w:rsidRPr="00240F78" w:rsidRDefault="00A11CBF">
      <w:pPr>
        <w:pStyle w:val="Corpodetexto"/>
        <w:spacing w:before="4" w:line="251" w:lineRule="exact"/>
        <w:ind w:left="172" w:right="3072"/>
        <w:rPr>
          <w:sz w:val="20"/>
          <w:szCs w:val="20"/>
          <w:lang w:val="pt-BR"/>
        </w:rPr>
      </w:pPr>
      <w:r w:rsidRPr="00240F78">
        <w:rPr>
          <w:sz w:val="20"/>
          <w:szCs w:val="20"/>
          <w:lang w:val="pt-BR"/>
        </w:rPr>
        <w:t>Câmara Municipal de Vassouras</w:t>
      </w:r>
    </w:p>
    <w:p w:rsidR="00506F66" w:rsidRPr="00240F78" w:rsidRDefault="00A11CBF">
      <w:pPr>
        <w:pStyle w:val="Heading3"/>
        <w:spacing w:line="251" w:lineRule="exact"/>
        <w:ind w:right="3072"/>
        <w:jc w:val="left"/>
        <w:rPr>
          <w:sz w:val="20"/>
          <w:szCs w:val="20"/>
          <w:lang w:val="pt-BR"/>
        </w:rPr>
      </w:pPr>
      <w:r w:rsidRPr="00240F78">
        <w:rPr>
          <w:sz w:val="20"/>
          <w:szCs w:val="20"/>
          <w:lang w:val="pt-BR"/>
        </w:rPr>
        <w:t xml:space="preserve">Pregão Presencial nº </w:t>
      </w:r>
      <w:r w:rsidR="00387D99" w:rsidRPr="00240F78">
        <w:rPr>
          <w:color w:val="FF0000"/>
          <w:sz w:val="20"/>
          <w:szCs w:val="20"/>
          <w:lang w:val="pt-BR"/>
        </w:rPr>
        <w:t>003/2021</w:t>
      </w:r>
    </w:p>
    <w:p w:rsidR="00506F66" w:rsidRPr="00240F78" w:rsidRDefault="00506F66">
      <w:pPr>
        <w:pStyle w:val="Corpodetexto"/>
        <w:rPr>
          <w:b/>
          <w:sz w:val="20"/>
          <w:szCs w:val="20"/>
          <w:lang w:val="pt-BR"/>
        </w:rPr>
      </w:pPr>
    </w:p>
    <w:p w:rsidR="00506F66" w:rsidRPr="00240F78" w:rsidRDefault="00506F66">
      <w:pPr>
        <w:pStyle w:val="Corpodetexto"/>
        <w:rPr>
          <w:b/>
          <w:sz w:val="20"/>
          <w:szCs w:val="20"/>
          <w:lang w:val="pt-BR"/>
        </w:rPr>
      </w:pPr>
    </w:p>
    <w:p w:rsidR="00506F66" w:rsidRPr="00240F78" w:rsidRDefault="00506F66">
      <w:pPr>
        <w:pStyle w:val="Corpodetexto"/>
        <w:spacing w:before="11"/>
        <w:rPr>
          <w:b/>
          <w:sz w:val="20"/>
          <w:szCs w:val="20"/>
          <w:lang w:val="pt-BR"/>
        </w:rPr>
      </w:pPr>
    </w:p>
    <w:p w:rsidR="00506F66" w:rsidRPr="00240F78" w:rsidRDefault="00A11CBF">
      <w:pPr>
        <w:pStyle w:val="Corpodetexto"/>
        <w:tabs>
          <w:tab w:val="left" w:pos="2959"/>
          <w:tab w:val="left" w:pos="7526"/>
        </w:tabs>
        <w:spacing w:before="72"/>
        <w:ind w:left="455" w:right="66"/>
        <w:rPr>
          <w:sz w:val="20"/>
          <w:szCs w:val="20"/>
          <w:lang w:val="pt-BR"/>
        </w:rPr>
      </w:pP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w:t>
      </w:r>
      <w:r w:rsidRPr="00240F78">
        <w:rPr>
          <w:spacing w:val="11"/>
          <w:sz w:val="20"/>
          <w:szCs w:val="20"/>
          <w:lang w:val="pt-BR"/>
        </w:rPr>
        <w:t xml:space="preserve"> </w:t>
      </w:r>
      <w:r w:rsidRPr="00240F78">
        <w:rPr>
          <w:sz w:val="20"/>
          <w:szCs w:val="20"/>
          <w:lang w:val="pt-BR"/>
        </w:rPr>
        <w:t xml:space="preserve">,   inscrita   no  </w:t>
      </w:r>
      <w:r w:rsidRPr="00240F78">
        <w:rPr>
          <w:spacing w:val="9"/>
          <w:sz w:val="20"/>
          <w:szCs w:val="20"/>
          <w:lang w:val="pt-BR"/>
        </w:rPr>
        <w:t xml:space="preserve"> </w:t>
      </w:r>
      <w:r w:rsidRPr="00240F78">
        <w:rPr>
          <w:sz w:val="20"/>
          <w:szCs w:val="20"/>
          <w:lang w:val="pt-BR"/>
        </w:rPr>
        <w:t xml:space="preserve">CNPJ/MF  </w:t>
      </w:r>
      <w:r w:rsidRPr="00240F78">
        <w:rPr>
          <w:spacing w:val="3"/>
          <w:sz w:val="20"/>
          <w:szCs w:val="20"/>
          <w:lang w:val="pt-BR"/>
        </w:rPr>
        <w:t xml:space="preserve"> </w:t>
      </w:r>
      <w:r w:rsidRPr="00240F78">
        <w:rPr>
          <w:sz w:val="20"/>
          <w:szCs w:val="20"/>
          <w:lang w:val="pt-BR"/>
        </w:rPr>
        <w:t>nº</w:t>
      </w:r>
      <w:r w:rsidRPr="00240F78">
        <w:rPr>
          <w:sz w:val="20"/>
          <w:szCs w:val="20"/>
          <w:u w:val="single"/>
          <w:lang w:val="pt-BR"/>
        </w:rPr>
        <w:tab/>
      </w:r>
      <w:r w:rsidRPr="00240F78">
        <w:rPr>
          <w:sz w:val="20"/>
          <w:szCs w:val="20"/>
          <w:lang w:val="pt-BR"/>
        </w:rPr>
        <w:t xml:space="preserve">,   por   intermédio   de  </w:t>
      </w:r>
      <w:r w:rsidRPr="00240F78">
        <w:rPr>
          <w:spacing w:val="13"/>
          <w:sz w:val="20"/>
          <w:szCs w:val="20"/>
          <w:lang w:val="pt-BR"/>
        </w:rPr>
        <w:t xml:space="preserve"> </w:t>
      </w:r>
      <w:r w:rsidRPr="00240F78">
        <w:rPr>
          <w:sz w:val="20"/>
          <w:szCs w:val="20"/>
          <w:lang w:val="pt-BR"/>
        </w:rPr>
        <w:t>seu</w:t>
      </w:r>
    </w:p>
    <w:p w:rsidR="00506F66" w:rsidRPr="00240F78" w:rsidRDefault="00A11CBF">
      <w:pPr>
        <w:pStyle w:val="Corpodetexto"/>
        <w:tabs>
          <w:tab w:val="left" w:pos="2494"/>
          <w:tab w:val="left" w:pos="5841"/>
          <w:tab w:val="left" w:pos="7489"/>
        </w:tabs>
        <w:ind w:left="455" w:right="175"/>
        <w:jc w:val="both"/>
        <w:rPr>
          <w:sz w:val="20"/>
          <w:szCs w:val="20"/>
          <w:lang w:val="pt-BR"/>
        </w:rPr>
      </w:pPr>
      <w:r w:rsidRPr="00240F78">
        <w:rPr>
          <w:sz w:val="20"/>
          <w:szCs w:val="20"/>
          <w:lang w:val="pt-BR"/>
        </w:rPr>
        <w:t>representante legal,</w:t>
      </w:r>
      <w:r w:rsidRPr="00240F78">
        <w:rPr>
          <w:spacing w:val="34"/>
          <w:sz w:val="20"/>
          <w:szCs w:val="20"/>
          <w:lang w:val="pt-BR"/>
        </w:rPr>
        <w:t xml:space="preserve"> </w:t>
      </w:r>
      <w:r w:rsidRPr="00240F78">
        <w:rPr>
          <w:sz w:val="20"/>
          <w:szCs w:val="20"/>
          <w:lang w:val="pt-BR"/>
        </w:rPr>
        <w:t>o(a)</w:t>
      </w:r>
      <w:r w:rsidRPr="00240F78">
        <w:rPr>
          <w:spacing w:val="16"/>
          <w:sz w:val="20"/>
          <w:szCs w:val="20"/>
          <w:lang w:val="pt-BR"/>
        </w:rPr>
        <w:t xml:space="preserve"> </w:t>
      </w:r>
      <w:r w:rsidRPr="00240F78">
        <w:rPr>
          <w:sz w:val="20"/>
          <w:szCs w:val="20"/>
          <w:lang w:val="pt-BR"/>
        </w:rPr>
        <w:t>Sr(a)</w:t>
      </w: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portador(a) do documento de </w:t>
      </w:r>
      <w:r w:rsidRPr="00240F78">
        <w:rPr>
          <w:spacing w:val="24"/>
          <w:sz w:val="20"/>
          <w:szCs w:val="20"/>
          <w:lang w:val="pt-BR"/>
        </w:rPr>
        <w:t xml:space="preserve"> </w:t>
      </w:r>
      <w:r w:rsidRPr="00240F78">
        <w:rPr>
          <w:sz w:val="20"/>
          <w:szCs w:val="20"/>
          <w:lang w:val="pt-BR"/>
        </w:rPr>
        <w:t>identidade</w:t>
      </w:r>
      <w:r w:rsidRPr="00240F78">
        <w:rPr>
          <w:spacing w:val="15"/>
          <w:sz w:val="20"/>
          <w:szCs w:val="20"/>
          <w:lang w:val="pt-BR"/>
        </w:rPr>
        <w:t xml:space="preserve"> </w:t>
      </w:r>
      <w:r w:rsidRPr="00240F78">
        <w:rPr>
          <w:sz w:val="20"/>
          <w:szCs w:val="20"/>
          <w:lang w:val="pt-BR"/>
        </w:rPr>
        <w:t>RG nº</w:t>
      </w:r>
      <w:r w:rsidRPr="00240F78">
        <w:rPr>
          <w:sz w:val="20"/>
          <w:szCs w:val="20"/>
          <w:u w:val="single"/>
          <w:lang w:val="pt-BR"/>
        </w:rPr>
        <w:t xml:space="preserve"> </w:t>
      </w:r>
      <w:r w:rsidRPr="00240F78">
        <w:rPr>
          <w:sz w:val="20"/>
          <w:szCs w:val="20"/>
          <w:u w:val="single"/>
          <w:lang w:val="pt-BR"/>
        </w:rPr>
        <w:tab/>
      </w:r>
      <w:r w:rsidRPr="00240F78">
        <w:rPr>
          <w:sz w:val="20"/>
          <w:szCs w:val="20"/>
          <w:lang w:val="pt-BR"/>
        </w:rPr>
        <w:t xml:space="preserve">, emitido pela </w:t>
      </w:r>
      <w:r w:rsidR="00384868" w:rsidRPr="00240F78">
        <w:rPr>
          <w:color w:val="FF0000"/>
          <w:sz w:val="20"/>
          <w:szCs w:val="20"/>
          <w:lang w:val="pt-BR"/>
        </w:rPr>
        <w:t>xx</w:t>
      </w:r>
      <w:r w:rsidRPr="00240F78">
        <w:rPr>
          <w:sz w:val="20"/>
          <w:szCs w:val="20"/>
          <w:lang w:val="pt-BR"/>
        </w:rPr>
        <w:t>/</w:t>
      </w:r>
      <w:r w:rsidR="004C7ADB" w:rsidRPr="00240F78">
        <w:rPr>
          <w:sz w:val="20"/>
          <w:szCs w:val="20"/>
          <w:lang w:val="pt-BR"/>
        </w:rPr>
        <w:t>RJ</w:t>
      </w:r>
      <w:r w:rsidRPr="00240F78">
        <w:rPr>
          <w:sz w:val="20"/>
          <w:szCs w:val="20"/>
          <w:lang w:val="pt-BR"/>
        </w:rPr>
        <w:t>,  e do</w:t>
      </w:r>
      <w:r w:rsidRPr="00240F78">
        <w:rPr>
          <w:spacing w:val="11"/>
          <w:sz w:val="20"/>
          <w:szCs w:val="20"/>
          <w:lang w:val="pt-BR"/>
        </w:rPr>
        <w:t xml:space="preserve"> </w:t>
      </w:r>
      <w:r w:rsidRPr="00240F78">
        <w:rPr>
          <w:sz w:val="20"/>
          <w:szCs w:val="20"/>
          <w:lang w:val="pt-BR"/>
        </w:rPr>
        <w:t>CPF</w:t>
      </w:r>
      <w:r w:rsidRPr="00240F78">
        <w:rPr>
          <w:spacing w:val="1"/>
          <w:sz w:val="20"/>
          <w:szCs w:val="20"/>
          <w:lang w:val="pt-BR"/>
        </w:rPr>
        <w:t xml:space="preserve"> </w:t>
      </w:r>
      <w:r w:rsidRPr="00240F78">
        <w:rPr>
          <w:sz w:val="20"/>
          <w:szCs w:val="20"/>
          <w:lang w:val="pt-BR"/>
        </w:rPr>
        <w:t>nº</w:t>
      </w:r>
      <w:r w:rsidRPr="00240F78">
        <w:rPr>
          <w:sz w:val="20"/>
          <w:szCs w:val="20"/>
          <w:u w:val="single"/>
          <w:lang w:val="pt-BR"/>
        </w:rPr>
        <w:t xml:space="preserve"> </w:t>
      </w:r>
      <w:r w:rsidRPr="00240F78">
        <w:rPr>
          <w:sz w:val="20"/>
          <w:szCs w:val="20"/>
          <w:u w:val="single"/>
          <w:lang w:val="pt-BR"/>
        </w:rPr>
        <w:tab/>
      </w:r>
      <w:r w:rsidRPr="00240F78">
        <w:rPr>
          <w:sz w:val="20"/>
          <w:szCs w:val="20"/>
          <w:lang w:val="pt-BR"/>
        </w:rPr>
        <w:t>, DECLARA, sob as</w:t>
      </w:r>
      <w:r w:rsidRPr="00240F78">
        <w:rPr>
          <w:spacing w:val="12"/>
          <w:sz w:val="20"/>
          <w:szCs w:val="20"/>
          <w:lang w:val="pt-BR"/>
        </w:rPr>
        <w:t xml:space="preserve"> </w:t>
      </w:r>
      <w:r w:rsidRPr="00240F78">
        <w:rPr>
          <w:sz w:val="20"/>
          <w:szCs w:val="20"/>
          <w:lang w:val="pt-BR"/>
        </w:rPr>
        <w:t>penas</w:t>
      </w:r>
      <w:r w:rsidRPr="00240F78">
        <w:rPr>
          <w:spacing w:val="2"/>
          <w:sz w:val="20"/>
          <w:szCs w:val="20"/>
          <w:lang w:val="pt-BR"/>
        </w:rPr>
        <w:t xml:space="preserve"> </w:t>
      </w:r>
      <w:r w:rsidRPr="00240F78">
        <w:rPr>
          <w:sz w:val="20"/>
          <w:szCs w:val="20"/>
          <w:lang w:val="pt-BR"/>
        </w:rPr>
        <w:t xml:space="preserve">da lei, para fins do disposto no inciso V do artigo 27 da Lei Federal nº 8.666, de 21 </w:t>
      </w:r>
      <w:r w:rsidRPr="00240F78">
        <w:rPr>
          <w:spacing w:val="2"/>
          <w:sz w:val="20"/>
          <w:szCs w:val="20"/>
          <w:lang w:val="pt-BR"/>
        </w:rPr>
        <w:t xml:space="preserve">de </w:t>
      </w:r>
      <w:r w:rsidRPr="00240F78">
        <w:rPr>
          <w:sz w:val="20"/>
          <w:szCs w:val="20"/>
          <w:lang w:val="pt-BR"/>
        </w:rPr>
        <w:t>junho de 1993, acrescido pela Lei nº 9.854, de 27 de outubro de 1999, que não emprega menor de dezoito anos em trabalho noturno, perigoso ou insalubre e que não emprega menor de dezesseis</w:t>
      </w:r>
      <w:r w:rsidRPr="00240F78">
        <w:rPr>
          <w:spacing w:val="-24"/>
          <w:sz w:val="20"/>
          <w:szCs w:val="20"/>
          <w:lang w:val="pt-BR"/>
        </w:rPr>
        <w:t xml:space="preserve"> </w:t>
      </w:r>
      <w:r w:rsidRPr="00240F78">
        <w:rPr>
          <w:sz w:val="20"/>
          <w:szCs w:val="20"/>
          <w:lang w:val="pt-BR"/>
        </w:rPr>
        <w:t>anos.</w:t>
      </w:r>
    </w:p>
    <w:p w:rsidR="00506F66" w:rsidRPr="00240F78" w:rsidRDefault="00A11CBF">
      <w:pPr>
        <w:pStyle w:val="Corpodetexto"/>
        <w:spacing w:before="119"/>
        <w:ind w:left="455" w:right="180" w:firstLine="616"/>
        <w:rPr>
          <w:sz w:val="20"/>
          <w:szCs w:val="20"/>
          <w:lang w:val="pt-BR"/>
        </w:rPr>
      </w:pPr>
      <w:r w:rsidRPr="00240F78">
        <w:rPr>
          <w:sz w:val="20"/>
          <w:szCs w:val="20"/>
          <w:lang w:val="pt-BR"/>
        </w:rPr>
        <w:t>Ressalva, ainda, que emprega menor, a partir de quatorze anos, na condição de aprendiz (se for o caso).</w:t>
      </w:r>
    </w:p>
    <w:p w:rsidR="00506F66" w:rsidRPr="00240F78" w:rsidRDefault="00506F66">
      <w:pPr>
        <w:pStyle w:val="Corpodetexto"/>
        <w:rPr>
          <w:sz w:val="20"/>
          <w:szCs w:val="20"/>
          <w:lang w:val="pt-BR"/>
        </w:rPr>
      </w:pPr>
    </w:p>
    <w:p w:rsidR="00506F66" w:rsidRPr="00240F78" w:rsidRDefault="00506F66">
      <w:pPr>
        <w:pStyle w:val="Corpodetexto"/>
        <w:spacing w:before="1"/>
        <w:rPr>
          <w:sz w:val="20"/>
          <w:szCs w:val="20"/>
          <w:lang w:val="pt-BR"/>
        </w:rPr>
      </w:pPr>
    </w:p>
    <w:p w:rsidR="00506F66" w:rsidRPr="00240F78" w:rsidRDefault="00B67154">
      <w:pPr>
        <w:pStyle w:val="Corpodetexto"/>
        <w:tabs>
          <w:tab w:val="left" w:pos="5518"/>
          <w:tab w:val="left" w:pos="7966"/>
        </w:tabs>
        <w:spacing w:before="1"/>
        <w:ind w:left="3005" w:right="66"/>
        <w:rPr>
          <w:sz w:val="20"/>
          <w:szCs w:val="20"/>
          <w:lang w:val="pt-BR"/>
        </w:rPr>
      </w:pPr>
      <w:r w:rsidRPr="00240F78">
        <w:rPr>
          <w:sz w:val="20"/>
          <w:szCs w:val="20"/>
          <w:lang w:val="pt-BR"/>
        </w:rPr>
        <w:t>_______________</w:t>
      </w:r>
      <w:r w:rsidR="00A11CBF" w:rsidRPr="00240F78">
        <w:rPr>
          <w:sz w:val="20"/>
          <w:szCs w:val="20"/>
          <w:lang w:val="pt-BR"/>
        </w:rPr>
        <w:t>,</w:t>
      </w:r>
      <w:r w:rsidR="00A11CBF" w:rsidRPr="00240F78">
        <w:rPr>
          <w:sz w:val="20"/>
          <w:szCs w:val="20"/>
          <w:u w:val="single"/>
          <w:lang w:val="pt-BR"/>
        </w:rPr>
        <w:t xml:space="preserve"> </w:t>
      </w:r>
      <w:r w:rsidR="00A11CBF" w:rsidRPr="00240F78">
        <w:rPr>
          <w:sz w:val="20"/>
          <w:szCs w:val="20"/>
          <w:u w:val="single"/>
          <w:lang w:val="pt-BR"/>
        </w:rPr>
        <w:tab/>
      </w:r>
      <w:r w:rsidR="00A11CBF" w:rsidRPr="00240F78">
        <w:rPr>
          <w:sz w:val="20"/>
          <w:szCs w:val="20"/>
          <w:lang w:val="pt-BR"/>
        </w:rPr>
        <w:t>de</w:t>
      </w:r>
      <w:r w:rsidR="00A11CBF" w:rsidRPr="00240F78">
        <w:rPr>
          <w:sz w:val="20"/>
          <w:szCs w:val="20"/>
          <w:u w:val="single"/>
          <w:lang w:val="pt-BR"/>
        </w:rPr>
        <w:t xml:space="preserve"> </w:t>
      </w:r>
      <w:r w:rsidR="00A11CBF" w:rsidRPr="00240F78">
        <w:rPr>
          <w:sz w:val="20"/>
          <w:szCs w:val="20"/>
          <w:u w:val="single"/>
          <w:lang w:val="pt-BR"/>
        </w:rPr>
        <w:tab/>
      </w:r>
      <w:r w:rsidR="00A11CBF" w:rsidRPr="00240F78">
        <w:rPr>
          <w:sz w:val="20"/>
          <w:szCs w:val="20"/>
          <w:lang w:val="pt-BR"/>
        </w:rPr>
        <w:t>de</w:t>
      </w:r>
      <w:r w:rsidR="00A11CBF" w:rsidRPr="00240F78">
        <w:rPr>
          <w:spacing w:val="-2"/>
          <w:sz w:val="20"/>
          <w:szCs w:val="20"/>
          <w:lang w:val="pt-BR"/>
        </w:rPr>
        <w:t xml:space="preserve"> </w:t>
      </w:r>
      <w:r w:rsidR="00A11CBF" w:rsidRPr="00240F78">
        <w:rPr>
          <w:sz w:val="20"/>
          <w:szCs w:val="20"/>
          <w:lang w:val="pt-BR"/>
        </w:rPr>
        <w:t>20</w:t>
      </w:r>
      <w:r w:rsidR="00107018" w:rsidRPr="00240F78">
        <w:rPr>
          <w:color w:val="FF0000"/>
          <w:sz w:val="20"/>
          <w:szCs w:val="20"/>
          <w:lang w:val="pt-BR"/>
        </w:rPr>
        <w:t>2</w:t>
      </w:r>
      <w:r w:rsidR="00C72F87">
        <w:rPr>
          <w:color w:val="FF0000"/>
          <w:sz w:val="20"/>
          <w:szCs w:val="20"/>
          <w:lang w:val="pt-BR"/>
        </w:rPr>
        <w:t>1</w:t>
      </w:r>
      <w:r w:rsidR="00A11CBF"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8"/>
        <w:rPr>
          <w:sz w:val="20"/>
          <w:szCs w:val="20"/>
          <w:lang w:val="pt-BR"/>
        </w:rPr>
      </w:pPr>
    </w:p>
    <w:p w:rsidR="00506F66" w:rsidRPr="00240F78" w:rsidRDefault="00A11CBF">
      <w:pPr>
        <w:pStyle w:val="Corpodetexto"/>
        <w:tabs>
          <w:tab w:val="left" w:pos="3609"/>
          <w:tab w:val="left" w:pos="7841"/>
        </w:tabs>
        <w:spacing w:before="73"/>
        <w:ind w:left="2752" w:right="2756"/>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w:t>
      </w:r>
      <w:r w:rsidRPr="00240F78">
        <w:rPr>
          <w:spacing w:val="-14"/>
          <w:sz w:val="20"/>
          <w:szCs w:val="20"/>
          <w:u w:val="single"/>
          <w:lang w:val="pt-BR"/>
        </w:rPr>
        <w:t xml:space="preserve"> </w:t>
      </w:r>
      <w:r w:rsidRPr="00240F78">
        <w:rPr>
          <w:sz w:val="20"/>
          <w:szCs w:val="20"/>
          <w:u w:val="single"/>
          <w:lang w:val="pt-BR"/>
        </w:rPr>
        <w:t>legal</w:t>
      </w:r>
      <w:r w:rsidRPr="00240F78">
        <w:rPr>
          <w:spacing w:val="-7"/>
          <w:sz w:val="20"/>
          <w:szCs w:val="20"/>
          <w:u w:val="single"/>
          <w:lang w:val="pt-BR"/>
        </w:rPr>
        <w:t xml:space="preserve"> </w:t>
      </w:r>
      <w:r w:rsidRPr="00240F78">
        <w:rPr>
          <w:sz w:val="20"/>
          <w:szCs w:val="20"/>
          <w:u w:val="single"/>
          <w:lang w:val="pt-BR"/>
        </w:rPr>
        <w:t>)</w:t>
      </w:r>
      <w:r w:rsidRPr="00240F78">
        <w:rPr>
          <w:sz w:val="20"/>
          <w:szCs w:val="20"/>
          <w:u w:val="single"/>
          <w:lang w:val="pt-BR"/>
        </w:rPr>
        <w:tab/>
      </w:r>
      <w:r w:rsidRPr="00240F78">
        <w:rPr>
          <w:sz w:val="20"/>
          <w:szCs w:val="20"/>
          <w:lang w:val="pt-BR"/>
        </w:rPr>
        <w:t xml:space="preserve"> Nome</w:t>
      </w:r>
    </w:p>
    <w:p w:rsidR="00506F66" w:rsidRPr="00240F78" w:rsidRDefault="00A11CBF">
      <w:pPr>
        <w:pStyle w:val="Corpodetexto"/>
        <w:spacing w:line="252" w:lineRule="exact"/>
        <w:ind w:left="3673" w:right="3675"/>
        <w:jc w:val="center"/>
        <w:rPr>
          <w:sz w:val="20"/>
          <w:szCs w:val="20"/>
          <w:lang w:val="pt-BR"/>
        </w:rPr>
      </w:pPr>
      <w:r w:rsidRPr="00240F78">
        <w:rPr>
          <w:sz w:val="20"/>
          <w:szCs w:val="20"/>
          <w:lang w:val="pt-BR"/>
        </w:rPr>
        <w:t>RG/CPF</w:t>
      </w:r>
    </w:p>
    <w:p w:rsidR="00506F66" w:rsidRPr="00240F78" w:rsidRDefault="00A11CBF">
      <w:pPr>
        <w:pStyle w:val="Corpodetexto"/>
        <w:spacing w:before="1"/>
        <w:ind w:left="3673" w:right="3674"/>
        <w:jc w:val="center"/>
        <w:rPr>
          <w:sz w:val="20"/>
          <w:szCs w:val="20"/>
          <w:lang w:val="pt-BR"/>
        </w:rPr>
      </w:pPr>
      <w:r w:rsidRPr="00240F78">
        <w:rPr>
          <w:sz w:val="20"/>
          <w:szCs w:val="20"/>
          <w:lang w:val="pt-BR"/>
        </w:rPr>
        <w:t>Cargo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1"/>
        <w:rPr>
          <w:sz w:val="20"/>
          <w:szCs w:val="20"/>
          <w:lang w:val="pt-BR"/>
        </w:rPr>
      </w:pPr>
    </w:p>
    <w:p w:rsidR="00506F66" w:rsidRPr="00240F78" w:rsidRDefault="00A11CBF">
      <w:pPr>
        <w:ind w:left="172" w:right="66"/>
        <w:rPr>
          <w:i/>
          <w:sz w:val="20"/>
          <w:szCs w:val="20"/>
          <w:lang w:val="pt-BR"/>
        </w:rPr>
      </w:pPr>
      <w:r w:rsidRPr="00240F78">
        <w:rPr>
          <w:b/>
          <w:i/>
          <w:sz w:val="20"/>
          <w:szCs w:val="20"/>
          <w:lang w:val="pt-BR"/>
        </w:rPr>
        <w:t>NOTA</w:t>
      </w:r>
      <w:r w:rsidR="004C7ADB" w:rsidRPr="00240F78">
        <w:rPr>
          <w:b/>
          <w:i/>
          <w:sz w:val="20"/>
          <w:szCs w:val="20"/>
          <w:lang w:val="pt-BR"/>
        </w:rPr>
        <w:t xml:space="preserve"> </w:t>
      </w:r>
      <w:r w:rsidRPr="00240F78">
        <w:rPr>
          <w:b/>
          <w:i/>
          <w:sz w:val="20"/>
          <w:szCs w:val="20"/>
          <w:lang w:val="pt-BR"/>
        </w:rPr>
        <w:t xml:space="preserve">(*): </w:t>
      </w:r>
      <w:r w:rsidRPr="00240F78">
        <w:rPr>
          <w:i/>
          <w:sz w:val="20"/>
          <w:szCs w:val="20"/>
          <w:lang w:val="pt-BR"/>
        </w:rPr>
        <w:t xml:space="preserve">DOCUMENTO </w:t>
      </w:r>
      <w:r w:rsidRPr="00240F78">
        <w:rPr>
          <w:b/>
          <w:i/>
          <w:sz w:val="20"/>
          <w:szCs w:val="20"/>
          <w:lang w:val="pt-BR"/>
        </w:rPr>
        <w:t xml:space="preserve">OBRIGATÓRIO </w:t>
      </w:r>
      <w:r w:rsidRPr="00240F78">
        <w:rPr>
          <w:i/>
          <w:sz w:val="20"/>
          <w:szCs w:val="20"/>
          <w:lang w:val="pt-BR"/>
        </w:rPr>
        <w:t xml:space="preserve">– APRESENTAR </w:t>
      </w:r>
      <w:r w:rsidRPr="00240F78">
        <w:rPr>
          <w:i/>
          <w:sz w:val="20"/>
          <w:szCs w:val="20"/>
          <w:u w:val="single"/>
          <w:lang w:val="pt-BR"/>
        </w:rPr>
        <w:t xml:space="preserve">DENTRO </w:t>
      </w:r>
      <w:r w:rsidRPr="00240F78">
        <w:rPr>
          <w:i/>
          <w:sz w:val="20"/>
          <w:szCs w:val="20"/>
          <w:lang w:val="pt-BR"/>
        </w:rPr>
        <w:t>DO ENVELOPE 2 – HABILITAÇÃO</w:t>
      </w:r>
    </w:p>
    <w:p w:rsidR="00506F66" w:rsidRPr="00240F78" w:rsidRDefault="00506F66">
      <w:pPr>
        <w:rPr>
          <w:sz w:val="20"/>
          <w:szCs w:val="20"/>
          <w:lang w:val="pt-BR"/>
        </w:rPr>
        <w:sectPr w:rsidR="00506F66" w:rsidRPr="00240F78" w:rsidSect="001511E4">
          <w:headerReference w:type="default" r:id="rId24"/>
          <w:pgSz w:w="11930" w:h="16860"/>
          <w:pgMar w:top="2480" w:right="640" w:bottom="1580" w:left="680" w:header="170" w:footer="567" w:gutter="0"/>
          <w:cols w:space="720"/>
          <w:docGrid w:linePitch="299"/>
        </w:sectPr>
      </w:pPr>
    </w:p>
    <w:p w:rsidR="00C72F87" w:rsidRDefault="00C72F87" w:rsidP="00C72F87">
      <w:pPr>
        <w:pStyle w:val="Corpodetexto"/>
        <w:spacing w:before="10"/>
        <w:jc w:val="center"/>
        <w:rPr>
          <w:b/>
          <w:sz w:val="20"/>
          <w:szCs w:val="20"/>
          <w:lang w:val="pt-BR"/>
        </w:rPr>
      </w:pPr>
    </w:p>
    <w:p w:rsidR="00506F66" w:rsidRPr="00C72F87" w:rsidRDefault="00C72F87" w:rsidP="00C72F87">
      <w:pPr>
        <w:pStyle w:val="Corpodetexto"/>
        <w:spacing w:before="10"/>
        <w:jc w:val="center"/>
        <w:rPr>
          <w:b/>
          <w:sz w:val="20"/>
          <w:szCs w:val="20"/>
          <w:lang w:val="pt-BR"/>
        </w:rPr>
      </w:pPr>
      <w:r>
        <w:rPr>
          <w:b/>
          <w:sz w:val="20"/>
          <w:szCs w:val="20"/>
          <w:lang w:val="pt-BR"/>
        </w:rPr>
        <w:t>ANEXO VIII</w:t>
      </w:r>
    </w:p>
    <w:p w:rsidR="00C72F87" w:rsidRPr="00240F78" w:rsidRDefault="00C72F87">
      <w:pPr>
        <w:pStyle w:val="Corpodetexto"/>
        <w:spacing w:before="10"/>
        <w:rPr>
          <w:i/>
          <w:sz w:val="20"/>
          <w:szCs w:val="20"/>
          <w:lang w:val="pt-BR"/>
        </w:rPr>
      </w:pPr>
    </w:p>
    <w:p w:rsidR="00506F66" w:rsidRPr="00240F78" w:rsidRDefault="00A11CBF">
      <w:pPr>
        <w:spacing w:before="77"/>
        <w:ind w:left="172" w:right="66"/>
        <w:rPr>
          <w:i/>
          <w:sz w:val="20"/>
          <w:szCs w:val="20"/>
          <w:lang w:val="pt-BR"/>
        </w:rPr>
      </w:pPr>
      <w:r w:rsidRPr="00240F78">
        <w:rPr>
          <w:i/>
          <w:sz w:val="20"/>
          <w:szCs w:val="20"/>
          <w:lang w:val="pt-BR"/>
        </w:rPr>
        <w:t>(em papel A4, preferencialmente timbrado, ou cabeçalho com razão social, CNPJ, endereço completo, endereço eletrônico, telefone, fax, com nome e assinatura do representante legal).</w:t>
      </w:r>
    </w:p>
    <w:p w:rsidR="00506F66" w:rsidRPr="00240F78" w:rsidRDefault="00506F66">
      <w:pPr>
        <w:pStyle w:val="Corpodetexto"/>
        <w:rPr>
          <w:i/>
          <w:sz w:val="20"/>
          <w:szCs w:val="20"/>
          <w:lang w:val="pt-BR"/>
        </w:rPr>
      </w:pPr>
    </w:p>
    <w:p w:rsidR="00506F66" w:rsidRPr="00240F78" w:rsidRDefault="00506F66">
      <w:pPr>
        <w:pStyle w:val="Corpodetexto"/>
        <w:spacing w:before="10"/>
        <w:rPr>
          <w:i/>
          <w:sz w:val="20"/>
          <w:szCs w:val="20"/>
          <w:lang w:val="pt-BR"/>
        </w:rPr>
      </w:pPr>
    </w:p>
    <w:p w:rsidR="00506F66" w:rsidRPr="00240F78" w:rsidRDefault="00A11CBF">
      <w:pPr>
        <w:pStyle w:val="Heading3"/>
        <w:ind w:left="1329" w:right="66"/>
        <w:jc w:val="left"/>
        <w:rPr>
          <w:sz w:val="20"/>
          <w:szCs w:val="20"/>
          <w:lang w:val="pt-BR"/>
        </w:rPr>
      </w:pPr>
      <w:r w:rsidRPr="00240F78">
        <w:rPr>
          <w:sz w:val="20"/>
          <w:szCs w:val="20"/>
          <w:lang w:val="pt-BR"/>
        </w:rPr>
        <w:t>DECLARAÇÃO DE MICROEMPRESA OU EMPRESA DE PEQUENO PORTE</w:t>
      </w:r>
      <w:r w:rsidR="004C7ADB" w:rsidRPr="00240F78">
        <w:rPr>
          <w:sz w:val="20"/>
          <w:szCs w:val="20"/>
          <w:lang w:val="pt-BR"/>
        </w:rPr>
        <w:t xml:space="preserve"> </w:t>
      </w:r>
      <w:r w:rsidRPr="00240F78">
        <w:rPr>
          <w:sz w:val="20"/>
          <w:szCs w:val="20"/>
          <w:lang w:val="pt-BR"/>
        </w:rPr>
        <w:t>(*)</w:t>
      </w:r>
    </w:p>
    <w:p w:rsidR="00506F66" w:rsidRPr="00240F78" w:rsidRDefault="00506F66">
      <w:pPr>
        <w:pStyle w:val="Corpodetexto"/>
        <w:spacing w:before="2"/>
        <w:rPr>
          <w:b/>
          <w:sz w:val="20"/>
          <w:szCs w:val="20"/>
          <w:lang w:val="pt-BR"/>
        </w:rPr>
      </w:pPr>
    </w:p>
    <w:p w:rsidR="00506F66" w:rsidRPr="00240F78" w:rsidRDefault="00A11CBF" w:rsidP="00C61850">
      <w:pPr>
        <w:pStyle w:val="Corpodetexto"/>
        <w:spacing w:before="1"/>
        <w:ind w:left="172" w:right="6215"/>
        <w:rPr>
          <w:sz w:val="20"/>
          <w:szCs w:val="20"/>
          <w:lang w:val="pt-BR"/>
        </w:rPr>
      </w:pPr>
      <w:r w:rsidRPr="00240F78">
        <w:rPr>
          <w:sz w:val="20"/>
          <w:szCs w:val="20"/>
          <w:lang w:val="pt-BR"/>
        </w:rPr>
        <w:t>A</w:t>
      </w:r>
      <w:r w:rsidR="004C7ADB" w:rsidRPr="00240F78">
        <w:rPr>
          <w:sz w:val="20"/>
          <w:szCs w:val="20"/>
          <w:lang w:val="pt-BR"/>
        </w:rPr>
        <w:t>O</w:t>
      </w:r>
      <w:r w:rsidRPr="00240F78">
        <w:rPr>
          <w:sz w:val="20"/>
          <w:szCs w:val="20"/>
          <w:lang w:val="pt-BR"/>
        </w:rPr>
        <w:t xml:space="preserve"> PREGOEIRO E EQUIPE DE</w:t>
      </w:r>
      <w:r w:rsidR="004C7ADB" w:rsidRPr="00240F78">
        <w:rPr>
          <w:sz w:val="20"/>
          <w:szCs w:val="20"/>
          <w:lang w:val="pt-BR"/>
        </w:rPr>
        <w:t xml:space="preserve"> </w:t>
      </w:r>
      <w:r w:rsidRPr="00240F78">
        <w:rPr>
          <w:sz w:val="20"/>
          <w:szCs w:val="20"/>
          <w:lang w:val="pt-BR"/>
        </w:rPr>
        <w:t>APOIO PREGÃO PRESENCIAL</w:t>
      </w:r>
      <w:r w:rsidR="004C7ADB" w:rsidRPr="00240F78">
        <w:rPr>
          <w:sz w:val="20"/>
          <w:szCs w:val="20"/>
          <w:lang w:val="pt-BR"/>
        </w:rPr>
        <w:t xml:space="preserve"> </w:t>
      </w:r>
      <w:r w:rsidR="00387D99" w:rsidRPr="00240F78">
        <w:rPr>
          <w:color w:val="FF0000"/>
          <w:sz w:val="20"/>
          <w:szCs w:val="20"/>
          <w:lang w:val="pt-BR"/>
        </w:rPr>
        <w:t>003/2021</w:t>
      </w:r>
    </w:p>
    <w:p w:rsidR="00506F66" w:rsidRPr="00240F78" w:rsidRDefault="00A11CBF">
      <w:pPr>
        <w:pStyle w:val="Corpodetexto"/>
        <w:spacing w:before="2"/>
        <w:ind w:left="172" w:right="3072"/>
        <w:rPr>
          <w:sz w:val="20"/>
          <w:szCs w:val="20"/>
          <w:lang w:val="pt-BR"/>
        </w:rPr>
      </w:pPr>
      <w:r w:rsidRPr="00240F78">
        <w:rPr>
          <w:sz w:val="20"/>
          <w:szCs w:val="20"/>
          <w:lang w:val="pt-BR"/>
        </w:rPr>
        <w:t>Câmara Municipal De Vassouras-</w:t>
      </w:r>
      <w:r w:rsidR="004C7ADB" w:rsidRPr="00240F78">
        <w:rPr>
          <w:sz w:val="20"/>
          <w:szCs w:val="20"/>
          <w:lang w:val="pt-BR"/>
        </w:rPr>
        <w:t>RJ</w:t>
      </w:r>
    </w:p>
    <w:p w:rsidR="00506F66" w:rsidRPr="00240F78" w:rsidRDefault="00506F66">
      <w:pPr>
        <w:pStyle w:val="Corpodetexto"/>
        <w:rPr>
          <w:sz w:val="20"/>
          <w:szCs w:val="20"/>
          <w:lang w:val="pt-BR"/>
        </w:rPr>
      </w:pPr>
    </w:p>
    <w:p w:rsidR="00506F66" w:rsidRPr="00240F78" w:rsidRDefault="00506F66">
      <w:pPr>
        <w:pStyle w:val="Corpodetexto"/>
        <w:spacing w:before="8"/>
        <w:rPr>
          <w:sz w:val="20"/>
          <w:szCs w:val="20"/>
          <w:lang w:val="pt-BR"/>
        </w:rPr>
      </w:pPr>
    </w:p>
    <w:p w:rsidR="00506F66" w:rsidRPr="00240F78" w:rsidRDefault="00A11CBF">
      <w:pPr>
        <w:pStyle w:val="Corpodetexto"/>
        <w:tabs>
          <w:tab w:val="left" w:pos="5717"/>
          <w:tab w:val="left" w:pos="8595"/>
        </w:tabs>
        <w:spacing w:line="360" w:lineRule="auto"/>
        <w:ind w:left="172" w:right="173" w:firstLine="852"/>
        <w:jc w:val="both"/>
        <w:rPr>
          <w:sz w:val="20"/>
          <w:szCs w:val="20"/>
          <w:lang w:val="pt-BR"/>
        </w:rPr>
      </w:pPr>
      <w:r w:rsidRPr="00240F78">
        <w:rPr>
          <w:b/>
          <w:sz w:val="20"/>
          <w:szCs w:val="20"/>
          <w:lang w:val="pt-BR"/>
        </w:rPr>
        <w:t>DECLARO</w:t>
      </w:r>
      <w:r w:rsidRPr="00240F78">
        <w:rPr>
          <w:sz w:val="20"/>
          <w:szCs w:val="20"/>
          <w:lang w:val="pt-BR"/>
        </w:rPr>
        <w:t>, sob as penas da lei, sem prejuízo das sanções e multas previstas neste ato convocatório, que</w:t>
      </w:r>
      <w:r w:rsidR="005B0E0D" w:rsidRPr="00240F78">
        <w:rPr>
          <w:sz w:val="20"/>
          <w:szCs w:val="20"/>
          <w:lang w:val="pt-BR"/>
        </w:rPr>
        <w:t xml:space="preserve"> </w:t>
      </w:r>
      <w:r w:rsidRPr="00240F78">
        <w:rPr>
          <w:sz w:val="20"/>
          <w:szCs w:val="20"/>
          <w:lang w:val="pt-BR"/>
        </w:rPr>
        <w:t>a</w:t>
      </w:r>
      <w:r w:rsidR="005B0E0D" w:rsidRPr="00240F78">
        <w:rPr>
          <w:sz w:val="20"/>
          <w:szCs w:val="20"/>
          <w:lang w:val="pt-BR"/>
        </w:rPr>
        <w:t xml:space="preserve"> </w:t>
      </w:r>
      <w:r w:rsidRPr="00240F78">
        <w:rPr>
          <w:sz w:val="20"/>
          <w:szCs w:val="20"/>
          <w:lang w:val="pt-BR"/>
        </w:rPr>
        <w:t>empresa</w:t>
      </w:r>
      <w:r w:rsidRPr="00240F78">
        <w:rPr>
          <w:sz w:val="20"/>
          <w:szCs w:val="20"/>
          <w:u w:val="single"/>
          <w:lang w:val="pt-BR"/>
        </w:rPr>
        <w:t xml:space="preserve"> </w:t>
      </w:r>
      <w:r w:rsidRPr="00240F78">
        <w:rPr>
          <w:sz w:val="20"/>
          <w:szCs w:val="20"/>
          <w:u w:val="single"/>
          <w:lang w:val="pt-BR"/>
        </w:rPr>
        <w:tab/>
      </w:r>
      <w:r w:rsidRPr="00240F78">
        <w:rPr>
          <w:sz w:val="20"/>
          <w:szCs w:val="20"/>
          <w:u w:val="single"/>
          <w:lang w:val="pt-BR"/>
        </w:rPr>
        <w:tab/>
      </w:r>
      <w:r w:rsidRPr="00240F78">
        <w:rPr>
          <w:sz w:val="20"/>
          <w:szCs w:val="20"/>
          <w:lang w:val="pt-BR"/>
        </w:rPr>
        <w:t xml:space="preserve">(denominação  </w:t>
      </w:r>
      <w:r w:rsidRPr="00240F78">
        <w:rPr>
          <w:spacing w:val="2"/>
          <w:sz w:val="20"/>
          <w:szCs w:val="20"/>
          <w:lang w:val="pt-BR"/>
        </w:rPr>
        <w:t xml:space="preserve"> </w:t>
      </w:r>
      <w:r w:rsidRPr="00240F78">
        <w:rPr>
          <w:sz w:val="20"/>
          <w:szCs w:val="20"/>
          <w:lang w:val="pt-BR"/>
        </w:rPr>
        <w:t>da pessoa jurídica),</w:t>
      </w:r>
      <w:r w:rsidRPr="00240F78">
        <w:rPr>
          <w:spacing w:val="14"/>
          <w:sz w:val="20"/>
          <w:szCs w:val="20"/>
          <w:lang w:val="pt-BR"/>
        </w:rPr>
        <w:t xml:space="preserve"> </w:t>
      </w:r>
      <w:r w:rsidRPr="00240F78">
        <w:rPr>
          <w:sz w:val="20"/>
          <w:szCs w:val="20"/>
          <w:lang w:val="pt-BR"/>
        </w:rPr>
        <w:t>CNPJ</w:t>
      </w:r>
      <w:r w:rsidRPr="00240F78">
        <w:rPr>
          <w:spacing w:val="7"/>
          <w:sz w:val="20"/>
          <w:szCs w:val="20"/>
          <w:lang w:val="pt-BR"/>
        </w:rPr>
        <w:t xml:space="preserve"> </w:t>
      </w:r>
      <w:r w:rsidRPr="00240F78">
        <w:rPr>
          <w:sz w:val="20"/>
          <w:szCs w:val="20"/>
          <w:lang w:val="pt-BR"/>
        </w:rPr>
        <w:t>nº</w:t>
      </w:r>
      <w:r w:rsidRPr="00240F78">
        <w:rPr>
          <w:sz w:val="20"/>
          <w:szCs w:val="20"/>
          <w:u w:val="single"/>
          <w:lang w:val="pt-BR"/>
        </w:rPr>
        <w:t xml:space="preserve"> </w:t>
      </w:r>
      <w:r w:rsidRPr="00240F78">
        <w:rPr>
          <w:sz w:val="20"/>
          <w:szCs w:val="20"/>
          <w:u w:val="single"/>
          <w:lang w:val="pt-BR"/>
        </w:rPr>
        <w:tab/>
      </w:r>
      <w:r w:rsidRPr="00240F78">
        <w:rPr>
          <w:sz w:val="20"/>
          <w:szCs w:val="20"/>
          <w:lang w:val="pt-BR"/>
        </w:rPr>
        <w:t>é</w:t>
      </w:r>
      <w:r w:rsidR="005B0E0D">
        <w:rPr>
          <w:sz w:val="20"/>
          <w:szCs w:val="20"/>
          <w:lang w:val="pt-BR"/>
        </w:rPr>
        <w:t xml:space="preserve"> (declarar se é </w:t>
      </w:r>
      <w:r w:rsidRPr="00240F78">
        <w:rPr>
          <w:sz w:val="20"/>
          <w:szCs w:val="20"/>
          <w:lang w:val="pt-BR"/>
        </w:rPr>
        <w:t xml:space="preserve"> microempresa ou empresa de</w:t>
      </w:r>
      <w:r w:rsidRPr="00240F78">
        <w:rPr>
          <w:spacing w:val="33"/>
          <w:sz w:val="20"/>
          <w:szCs w:val="20"/>
          <w:lang w:val="pt-BR"/>
        </w:rPr>
        <w:t xml:space="preserve"> </w:t>
      </w:r>
      <w:r w:rsidRPr="00240F78">
        <w:rPr>
          <w:sz w:val="20"/>
          <w:szCs w:val="20"/>
          <w:lang w:val="pt-BR"/>
        </w:rPr>
        <w:t>pequeno</w:t>
      </w:r>
      <w:r w:rsidRPr="00240F78">
        <w:rPr>
          <w:spacing w:val="8"/>
          <w:sz w:val="20"/>
          <w:szCs w:val="20"/>
          <w:lang w:val="pt-BR"/>
        </w:rPr>
        <w:t xml:space="preserve"> </w:t>
      </w:r>
      <w:r w:rsidRPr="00240F78">
        <w:rPr>
          <w:sz w:val="20"/>
          <w:szCs w:val="20"/>
          <w:lang w:val="pt-BR"/>
        </w:rPr>
        <w:t>porte</w:t>
      </w:r>
      <w:r w:rsidR="005B0E0D">
        <w:rPr>
          <w:sz w:val="20"/>
          <w:szCs w:val="20"/>
          <w:lang w:val="pt-BR"/>
        </w:rPr>
        <w:t>)</w:t>
      </w:r>
      <w:r w:rsidRPr="00240F78">
        <w:rPr>
          <w:sz w:val="20"/>
          <w:szCs w:val="20"/>
          <w:lang w:val="pt-BR"/>
        </w:rPr>
        <w:t xml:space="preserv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387D99" w:rsidRPr="00240F78">
        <w:rPr>
          <w:color w:val="FF0000"/>
          <w:sz w:val="20"/>
          <w:szCs w:val="20"/>
          <w:lang w:val="pt-BR"/>
        </w:rPr>
        <w:t>003/2021</w:t>
      </w:r>
      <w:r w:rsidRPr="00240F78">
        <w:rPr>
          <w:sz w:val="20"/>
          <w:szCs w:val="20"/>
          <w:lang w:val="pt-BR"/>
        </w:rPr>
        <w:t>, realizado pelo  Poder Legislativo de Vassouras –</w:t>
      </w:r>
      <w:r w:rsidRPr="00240F78">
        <w:rPr>
          <w:spacing w:val="-7"/>
          <w:sz w:val="20"/>
          <w:szCs w:val="20"/>
          <w:lang w:val="pt-BR"/>
        </w:rPr>
        <w:t xml:space="preserve"> </w:t>
      </w:r>
      <w:r w:rsidR="004C7ADB" w:rsidRPr="00240F78">
        <w:rPr>
          <w:sz w:val="20"/>
          <w:szCs w:val="20"/>
          <w:lang w:val="pt-BR"/>
        </w:rPr>
        <w:t>RJ</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
        <w:rPr>
          <w:sz w:val="20"/>
          <w:szCs w:val="20"/>
          <w:lang w:val="pt-BR"/>
        </w:rPr>
      </w:pPr>
    </w:p>
    <w:p w:rsidR="00506F66" w:rsidRPr="00240F78" w:rsidRDefault="00A11CBF">
      <w:pPr>
        <w:pStyle w:val="Corpodetexto"/>
        <w:tabs>
          <w:tab w:val="left" w:pos="4911"/>
        </w:tabs>
        <w:spacing w:before="1"/>
        <w:ind w:left="1024" w:right="3072"/>
        <w:rPr>
          <w:sz w:val="20"/>
          <w:szCs w:val="20"/>
          <w:lang w:val="pt-BR"/>
        </w:rPr>
      </w:pPr>
      <w:r w:rsidRPr="00240F78">
        <w:rPr>
          <w:sz w:val="20"/>
          <w:szCs w:val="20"/>
          <w:lang w:val="pt-BR"/>
        </w:rPr>
        <w:t>Local e</w:t>
      </w:r>
      <w:r w:rsidRPr="00240F78">
        <w:rPr>
          <w:spacing w:val="1"/>
          <w:sz w:val="20"/>
          <w:szCs w:val="20"/>
          <w:lang w:val="pt-BR"/>
        </w:rPr>
        <w:t xml:space="preserve"> </w:t>
      </w:r>
      <w:r w:rsidRPr="00240F78">
        <w:rPr>
          <w:sz w:val="20"/>
          <w:szCs w:val="20"/>
          <w:lang w:val="pt-BR"/>
        </w:rPr>
        <w:t>data</w:t>
      </w:r>
      <w:r w:rsidRPr="00240F78">
        <w:rPr>
          <w:spacing w:val="-2"/>
          <w:sz w:val="20"/>
          <w:szCs w:val="20"/>
          <w:lang w:val="pt-BR"/>
        </w:rPr>
        <w:t xml:space="preserve"> </w:t>
      </w:r>
      <w:r w:rsidRPr="00240F78">
        <w:rPr>
          <w:sz w:val="20"/>
          <w:szCs w:val="20"/>
          <w:u w:val="single"/>
          <w:lang w:val="pt-BR"/>
        </w:rPr>
        <w:t xml:space="preserve"> </w:t>
      </w:r>
      <w:r w:rsidRPr="00240F78">
        <w:rPr>
          <w:sz w:val="20"/>
          <w:szCs w:val="20"/>
          <w:u w:val="single"/>
          <w:lang w:val="pt-BR"/>
        </w:rPr>
        <w:tab/>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0"/>
        <w:rPr>
          <w:sz w:val="20"/>
          <w:szCs w:val="20"/>
          <w:lang w:val="pt-BR"/>
        </w:rPr>
      </w:pPr>
    </w:p>
    <w:p w:rsidR="00506F66" w:rsidRPr="00240F78" w:rsidRDefault="00A11CBF">
      <w:pPr>
        <w:pStyle w:val="Corpodetexto"/>
        <w:tabs>
          <w:tab w:val="left" w:pos="3609"/>
          <w:tab w:val="left" w:pos="7841"/>
        </w:tabs>
        <w:spacing w:before="73"/>
        <w:ind w:left="2752" w:right="2756"/>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w:t>
      </w:r>
      <w:r w:rsidRPr="00240F78">
        <w:rPr>
          <w:spacing w:val="-9"/>
          <w:sz w:val="20"/>
          <w:szCs w:val="20"/>
          <w:u w:val="single"/>
          <w:lang w:val="pt-BR"/>
        </w:rPr>
        <w:t xml:space="preserve"> </w:t>
      </w:r>
      <w:r w:rsidRPr="00240F78">
        <w:rPr>
          <w:sz w:val="20"/>
          <w:szCs w:val="20"/>
          <w:u w:val="single"/>
          <w:lang w:val="pt-BR"/>
        </w:rPr>
        <w:t>legal</w:t>
      </w:r>
      <w:r w:rsidRPr="00240F78">
        <w:rPr>
          <w:spacing w:val="-5"/>
          <w:sz w:val="20"/>
          <w:szCs w:val="20"/>
          <w:u w:val="single"/>
          <w:lang w:val="pt-BR"/>
        </w:rPr>
        <w:t xml:space="preserve"> </w:t>
      </w:r>
      <w:r w:rsidRPr="00240F78">
        <w:rPr>
          <w:sz w:val="20"/>
          <w:szCs w:val="20"/>
          <w:u w:val="single"/>
          <w:lang w:val="pt-BR"/>
        </w:rPr>
        <w:t>)</w:t>
      </w:r>
      <w:r w:rsidRPr="00240F78">
        <w:rPr>
          <w:sz w:val="20"/>
          <w:szCs w:val="20"/>
          <w:u w:val="single"/>
          <w:lang w:val="pt-BR"/>
        </w:rPr>
        <w:tab/>
      </w:r>
      <w:r w:rsidRPr="00240F78">
        <w:rPr>
          <w:sz w:val="20"/>
          <w:szCs w:val="20"/>
          <w:lang w:val="pt-BR"/>
        </w:rPr>
        <w:t xml:space="preserve"> Nome</w:t>
      </w:r>
    </w:p>
    <w:p w:rsidR="00506F66" w:rsidRPr="00240F78" w:rsidRDefault="00A11CBF">
      <w:pPr>
        <w:pStyle w:val="Corpodetexto"/>
        <w:spacing w:line="253" w:lineRule="exact"/>
        <w:ind w:left="3673" w:right="3675"/>
        <w:jc w:val="center"/>
        <w:rPr>
          <w:sz w:val="20"/>
          <w:szCs w:val="20"/>
          <w:lang w:val="pt-BR"/>
        </w:rPr>
      </w:pPr>
      <w:r w:rsidRPr="00240F78">
        <w:rPr>
          <w:sz w:val="20"/>
          <w:szCs w:val="20"/>
          <w:lang w:val="pt-BR"/>
        </w:rPr>
        <w:t>RG/CPF</w:t>
      </w:r>
    </w:p>
    <w:p w:rsidR="00506F66" w:rsidRPr="00240F78" w:rsidRDefault="00A11CBF">
      <w:pPr>
        <w:pStyle w:val="Corpodetexto"/>
        <w:spacing w:before="1"/>
        <w:ind w:left="3673" w:right="3674"/>
        <w:jc w:val="center"/>
        <w:rPr>
          <w:sz w:val="20"/>
          <w:szCs w:val="20"/>
          <w:lang w:val="pt-BR"/>
        </w:rPr>
      </w:pPr>
      <w:r w:rsidRPr="00240F78">
        <w:rPr>
          <w:sz w:val="20"/>
          <w:szCs w:val="20"/>
          <w:lang w:val="pt-BR"/>
        </w:rPr>
        <w:t>Cargo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9"/>
        <w:rPr>
          <w:sz w:val="20"/>
          <w:szCs w:val="20"/>
          <w:lang w:val="pt-BR"/>
        </w:rPr>
      </w:pPr>
    </w:p>
    <w:p w:rsidR="00506F66" w:rsidRPr="00240F78" w:rsidRDefault="00A11CBF">
      <w:pPr>
        <w:ind w:left="172" w:right="180"/>
        <w:rPr>
          <w:i/>
          <w:sz w:val="20"/>
          <w:szCs w:val="20"/>
          <w:lang w:val="pt-BR"/>
        </w:rPr>
      </w:pPr>
      <w:r w:rsidRPr="00240F78">
        <w:rPr>
          <w:b/>
          <w:i/>
          <w:sz w:val="20"/>
          <w:szCs w:val="20"/>
          <w:lang w:val="pt-BR"/>
        </w:rPr>
        <w:t>(*) NOTA</w:t>
      </w:r>
      <w:r w:rsidRPr="00240F78">
        <w:rPr>
          <w:i/>
          <w:sz w:val="20"/>
          <w:szCs w:val="20"/>
          <w:lang w:val="pt-BR"/>
        </w:rPr>
        <w:t xml:space="preserve">: DOCUMENTO </w:t>
      </w:r>
      <w:r w:rsidRPr="00240F78">
        <w:rPr>
          <w:b/>
          <w:i/>
          <w:sz w:val="20"/>
          <w:szCs w:val="20"/>
          <w:lang w:val="pt-BR"/>
        </w:rPr>
        <w:t xml:space="preserve">OBRIGATÓRIO PARA ME/EPP/MEI </w:t>
      </w:r>
      <w:r w:rsidRPr="00240F78">
        <w:rPr>
          <w:i/>
          <w:sz w:val="20"/>
          <w:szCs w:val="20"/>
          <w:lang w:val="pt-BR"/>
        </w:rPr>
        <w:t xml:space="preserve">- APRESENTAR </w:t>
      </w:r>
      <w:r w:rsidRPr="00240F78">
        <w:rPr>
          <w:i/>
          <w:sz w:val="20"/>
          <w:szCs w:val="20"/>
          <w:u w:val="single"/>
          <w:lang w:val="pt-BR"/>
        </w:rPr>
        <w:t>FORA DO ENVELOPE</w:t>
      </w:r>
      <w:r w:rsidRPr="00240F78">
        <w:rPr>
          <w:i/>
          <w:sz w:val="20"/>
          <w:szCs w:val="20"/>
          <w:lang w:val="pt-BR"/>
        </w:rPr>
        <w:t xml:space="preserve">, NO INÍCIO DA SESSÃO </w:t>
      </w:r>
      <w:r w:rsidRPr="00240F78">
        <w:rPr>
          <w:i/>
          <w:sz w:val="20"/>
          <w:szCs w:val="20"/>
          <w:u w:val="single"/>
          <w:lang w:val="pt-BR"/>
        </w:rPr>
        <w:t xml:space="preserve">ACOMPANHADO </w:t>
      </w:r>
      <w:r w:rsidRPr="00240F78">
        <w:rPr>
          <w:i/>
          <w:sz w:val="20"/>
          <w:szCs w:val="20"/>
          <w:lang w:val="pt-BR"/>
        </w:rPr>
        <w:t>PELA CERTIDÃO SIMPLIFICADA DA JUNTA COMERCIAL.</w:t>
      </w:r>
    </w:p>
    <w:p w:rsidR="00506F66" w:rsidRPr="00240F78" w:rsidRDefault="00506F66">
      <w:pPr>
        <w:rPr>
          <w:sz w:val="20"/>
          <w:szCs w:val="20"/>
          <w:lang w:val="pt-BR"/>
        </w:rPr>
        <w:sectPr w:rsidR="00506F66" w:rsidRPr="00240F78" w:rsidSect="001511E4">
          <w:headerReference w:type="default" r:id="rId25"/>
          <w:pgSz w:w="11930" w:h="16860"/>
          <w:pgMar w:top="2480" w:right="640" w:bottom="1580" w:left="680" w:header="170" w:footer="567" w:gutter="0"/>
          <w:cols w:space="720"/>
          <w:docGrid w:linePitch="299"/>
        </w:sectPr>
      </w:pPr>
    </w:p>
    <w:p w:rsidR="00506F66" w:rsidRPr="00240F78" w:rsidRDefault="00506F66">
      <w:pPr>
        <w:pStyle w:val="Corpodetexto"/>
        <w:rPr>
          <w:i/>
          <w:sz w:val="20"/>
          <w:szCs w:val="20"/>
          <w:lang w:val="pt-BR"/>
        </w:rPr>
      </w:pPr>
    </w:p>
    <w:p w:rsidR="00506F66" w:rsidRDefault="00506F66">
      <w:pPr>
        <w:pStyle w:val="Corpodetexto"/>
        <w:spacing w:before="7"/>
        <w:rPr>
          <w:i/>
          <w:sz w:val="20"/>
          <w:szCs w:val="20"/>
          <w:lang w:val="pt-BR"/>
        </w:rPr>
      </w:pPr>
    </w:p>
    <w:p w:rsidR="00C72F87" w:rsidRPr="00C72F87" w:rsidRDefault="00C72F87" w:rsidP="00C72F87">
      <w:pPr>
        <w:pStyle w:val="Corpodetexto"/>
        <w:spacing w:before="10"/>
        <w:jc w:val="center"/>
        <w:rPr>
          <w:b/>
          <w:sz w:val="20"/>
          <w:szCs w:val="20"/>
          <w:lang w:val="pt-BR"/>
        </w:rPr>
      </w:pPr>
      <w:r>
        <w:rPr>
          <w:b/>
          <w:sz w:val="20"/>
          <w:szCs w:val="20"/>
          <w:lang w:val="pt-BR"/>
        </w:rPr>
        <w:t>ANEXO IX</w:t>
      </w:r>
    </w:p>
    <w:p w:rsidR="00C72F87" w:rsidRDefault="00C72F87">
      <w:pPr>
        <w:pStyle w:val="Corpodetexto"/>
        <w:spacing w:before="7"/>
        <w:rPr>
          <w:i/>
          <w:sz w:val="20"/>
          <w:szCs w:val="20"/>
          <w:lang w:val="pt-BR"/>
        </w:rPr>
      </w:pPr>
    </w:p>
    <w:p w:rsidR="00C72F87" w:rsidRPr="00240F78" w:rsidRDefault="00C72F87">
      <w:pPr>
        <w:pStyle w:val="Corpodetexto"/>
        <w:spacing w:before="7"/>
        <w:rPr>
          <w:i/>
          <w:sz w:val="20"/>
          <w:szCs w:val="20"/>
          <w:lang w:val="pt-BR"/>
        </w:rPr>
      </w:pPr>
    </w:p>
    <w:p w:rsidR="00506F66" w:rsidRPr="00240F78" w:rsidRDefault="00A11CBF">
      <w:pPr>
        <w:ind w:left="172" w:right="66"/>
        <w:rPr>
          <w:i/>
          <w:sz w:val="20"/>
          <w:szCs w:val="20"/>
          <w:lang w:val="pt-BR"/>
        </w:rPr>
      </w:pPr>
      <w:r w:rsidRPr="00240F78">
        <w:rPr>
          <w:i/>
          <w:sz w:val="20"/>
          <w:szCs w:val="20"/>
          <w:lang w:val="pt-BR"/>
        </w:rPr>
        <w:t>(em papel A4, preferencialmente timbrado, ou cabeçalho com razão social, CNPJ, endereço completo, endereço eletrônico, telefone, fax, com nome e assinatura do representante legal e validade da proposta).</w:t>
      </w:r>
    </w:p>
    <w:p w:rsidR="00506F66" w:rsidRPr="00240F78" w:rsidRDefault="00506F66">
      <w:pPr>
        <w:pStyle w:val="Corpodetexto"/>
        <w:spacing w:before="10"/>
        <w:rPr>
          <w:i/>
          <w:sz w:val="20"/>
          <w:szCs w:val="20"/>
          <w:lang w:val="pt-BR"/>
        </w:rPr>
      </w:pPr>
    </w:p>
    <w:p w:rsidR="00506F66" w:rsidRPr="00240F78" w:rsidRDefault="00A11CBF">
      <w:pPr>
        <w:pStyle w:val="Heading1"/>
        <w:ind w:left="3861" w:right="3072"/>
        <w:rPr>
          <w:sz w:val="20"/>
          <w:szCs w:val="20"/>
          <w:lang w:val="pt-BR"/>
        </w:rPr>
      </w:pPr>
      <w:r w:rsidRPr="00240F78">
        <w:rPr>
          <w:sz w:val="20"/>
          <w:szCs w:val="20"/>
          <w:lang w:val="pt-BR"/>
        </w:rPr>
        <w:t>MODELO DE PROPOSTA</w:t>
      </w:r>
    </w:p>
    <w:p w:rsidR="00506F66" w:rsidRPr="00240F78" w:rsidRDefault="00506F66">
      <w:pPr>
        <w:pStyle w:val="Corpodetexto"/>
        <w:rPr>
          <w:b/>
          <w:sz w:val="20"/>
          <w:szCs w:val="20"/>
          <w:lang w:val="pt-BR"/>
        </w:rPr>
      </w:pPr>
    </w:p>
    <w:p w:rsidR="00506F66" w:rsidRPr="00240F78" w:rsidRDefault="00A11CBF" w:rsidP="00C61850">
      <w:pPr>
        <w:pStyle w:val="Corpodetexto"/>
        <w:spacing w:before="187"/>
        <w:ind w:left="172" w:right="6357"/>
        <w:rPr>
          <w:sz w:val="20"/>
          <w:szCs w:val="20"/>
          <w:lang w:val="pt-BR"/>
        </w:rPr>
      </w:pPr>
      <w:r w:rsidRPr="00240F78">
        <w:rPr>
          <w:sz w:val="20"/>
          <w:szCs w:val="20"/>
          <w:lang w:val="pt-BR"/>
        </w:rPr>
        <w:t>A</w:t>
      </w:r>
      <w:r w:rsidR="004C7ADB" w:rsidRPr="00240F78">
        <w:rPr>
          <w:sz w:val="20"/>
          <w:szCs w:val="20"/>
          <w:lang w:val="pt-BR"/>
        </w:rPr>
        <w:t>O</w:t>
      </w:r>
      <w:r w:rsidRPr="00240F78">
        <w:rPr>
          <w:sz w:val="20"/>
          <w:szCs w:val="20"/>
          <w:lang w:val="pt-BR"/>
        </w:rPr>
        <w:t xml:space="preserve"> PREGOEIRO E EQUIPE DE APOIO PREGÃO PRESENCIAL </w:t>
      </w:r>
      <w:r w:rsidR="00387D99" w:rsidRPr="00240F78">
        <w:rPr>
          <w:color w:val="FF0000"/>
          <w:sz w:val="20"/>
          <w:szCs w:val="20"/>
          <w:lang w:val="pt-BR"/>
        </w:rPr>
        <w:t>003/2021</w:t>
      </w:r>
    </w:p>
    <w:p w:rsidR="00506F66" w:rsidRPr="00240F78" w:rsidRDefault="00A11CBF">
      <w:pPr>
        <w:pStyle w:val="Corpodetexto"/>
        <w:spacing w:before="1"/>
        <w:ind w:left="172" w:right="3072"/>
        <w:rPr>
          <w:sz w:val="20"/>
          <w:szCs w:val="20"/>
          <w:lang w:val="pt-BR"/>
        </w:rPr>
      </w:pPr>
      <w:r w:rsidRPr="00240F78">
        <w:rPr>
          <w:sz w:val="20"/>
          <w:szCs w:val="20"/>
          <w:lang w:val="pt-BR"/>
        </w:rPr>
        <w:t>Câmara Municipal De Vassouras-</w:t>
      </w:r>
      <w:r w:rsidR="004C7ADB" w:rsidRPr="00240F78">
        <w:rPr>
          <w:sz w:val="20"/>
          <w:szCs w:val="20"/>
          <w:lang w:val="pt-BR"/>
        </w:rPr>
        <w:t>RJ</w:t>
      </w:r>
    </w:p>
    <w:p w:rsidR="00506F66" w:rsidRPr="00240F78" w:rsidRDefault="00506F66">
      <w:pPr>
        <w:pStyle w:val="Corpodetexto"/>
        <w:spacing w:before="9"/>
        <w:rPr>
          <w:sz w:val="20"/>
          <w:szCs w:val="20"/>
          <w:lang w:val="pt-BR"/>
        </w:rPr>
      </w:pPr>
    </w:p>
    <w:p w:rsidR="00506F66" w:rsidRPr="00240F78" w:rsidRDefault="00A11CBF">
      <w:pPr>
        <w:pStyle w:val="Corpodetexto"/>
        <w:ind w:left="172" w:right="66" w:firstLine="427"/>
        <w:rPr>
          <w:sz w:val="20"/>
          <w:szCs w:val="20"/>
          <w:lang w:val="pt-BR"/>
        </w:rPr>
      </w:pPr>
      <w:r w:rsidRPr="00240F78">
        <w:rPr>
          <w:sz w:val="20"/>
          <w:szCs w:val="20"/>
          <w:lang w:val="pt-BR"/>
        </w:rPr>
        <w:t xml:space="preserve">Apresentamos e submetemos a apreciação de Vossas Senhorias, nossa proposta de preços relativa ao Pregão Presencial Nº </w:t>
      </w:r>
      <w:r w:rsidR="00387D99" w:rsidRPr="00240F78">
        <w:rPr>
          <w:color w:val="FF0000"/>
          <w:sz w:val="20"/>
          <w:szCs w:val="20"/>
          <w:lang w:val="pt-BR"/>
        </w:rPr>
        <w:t>003/2021</w:t>
      </w:r>
      <w:r w:rsidRPr="00240F78">
        <w:rPr>
          <w:sz w:val="20"/>
          <w:szCs w:val="20"/>
          <w:lang w:val="pt-BR"/>
        </w:rPr>
        <w:t xml:space="preserve"> que tem como objeto ........., conforme abaixo:</w:t>
      </w:r>
    </w:p>
    <w:p w:rsidR="00506F66" w:rsidRPr="00240F78" w:rsidRDefault="00506F66">
      <w:pPr>
        <w:pStyle w:val="Corpodetexto"/>
        <w:spacing w:before="9"/>
        <w:rPr>
          <w:sz w:val="20"/>
          <w:szCs w:val="20"/>
          <w:lang w:val="pt-BR"/>
        </w:rPr>
      </w:pPr>
    </w:p>
    <w:tbl>
      <w:tblPr>
        <w:tblW w:w="0" w:type="auto"/>
        <w:tblInd w:w="917" w:type="dxa"/>
        <w:tblLayout w:type="fixed"/>
        <w:tblLook w:val="0000"/>
      </w:tblPr>
      <w:tblGrid>
        <w:gridCol w:w="1077"/>
        <w:gridCol w:w="3908"/>
        <w:gridCol w:w="3757"/>
      </w:tblGrid>
      <w:tr w:rsidR="001675E0" w:rsidRPr="00240F78" w:rsidTr="001675E0">
        <w:trPr>
          <w:trHeight w:val="1247"/>
        </w:trPr>
        <w:tc>
          <w:tcPr>
            <w:tcW w:w="1077" w:type="dxa"/>
            <w:tcBorders>
              <w:top w:val="single" w:sz="4" w:space="0" w:color="000000"/>
              <w:left w:val="single" w:sz="4" w:space="0" w:color="000000"/>
              <w:bottom w:val="single" w:sz="4" w:space="0" w:color="000000"/>
            </w:tcBorders>
          </w:tcPr>
          <w:p w:rsidR="001675E0" w:rsidRPr="00240F78" w:rsidRDefault="001675E0" w:rsidP="00D17E61">
            <w:pPr>
              <w:autoSpaceDE w:val="0"/>
              <w:snapToGrid w:val="0"/>
              <w:spacing w:after="120" w:line="280" w:lineRule="atLeast"/>
              <w:jc w:val="center"/>
              <w:rPr>
                <w:b/>
                <w:color w:val="000000"/>
                <w:sz w:val="20"/>
                <w:szCs w:val="20"/>
              </w:rPr>
            </w:pPr>
            <w:r w:rsidRPr="00240F78">
              <w:rPr>
                <w:b/>
                <w:color w:val="000000"/>
                <w:sz w:val="20"/>
                <w:szCs w:val="20"/>
              </w:rPr>
              <w:t>Item</w:t>
            </w:r>
          </w:p>
        </w:tc>
        <w:tc>
          <w:tcPr>
            <w:tcW w:w="3908" w:type="dxa"/>
            <w:tcBorders>
              <w:top w:val="single" w:sz="4" w:space="0" w:color="000000"/>
              <w:left w:val="single" w:sz="4" w:space="0" w:color="000000"/>
              <w:bottom w:val="single" w:sz="4" w:space="0" w:color="000000"/>
            </w:tcBorders>
          </w:tcPr>
          <w:p w:rsidR="001675E0" w:rsidRPr="00240F78" w:rsidRDefault="001675E0" w:rsidP="00D17E61">
            <w:pPr>
              <w:autoSpaceDE w:val="0"/>
              <w:snapToGrid w:val="0"/>
              <w:spacing w:after="120" w:line="280" w:lineRule="atLeast"/>
              <w:jc w:val="center"/>
              <w:rPr>
                <w:b/>
                <w:color w:val="000000"/>
                <w:sz w:val="20"/>
                <w:szCs w:val="20"/>
              </w:rPr>
            </w:pPr>
            <w:r w:rsidRPr="00240F78">
              <w:rPr>
                <w:b/>
                <w:color w:val="000000"/>
                <w:sz w:val="20"/>
                <w:szCs w:val="20"/>
              </w:rPr>
              <w:t>Descrição</w:t>
            </w:r>
          </w:p>
        </w:tc>
        <w:tc>
          <w:tcPr>
            <w:tcW w:w="3757" w:type="dxa"/>
            <w:tcBorders>
              <w:top w:val="single" w:sz="4" w:space="0" w:color="000000"/>
              <w:left w:val="single" w:sz="4" w:space="0" w:color="000000"/>
              <w:bottom w:val="single" w:sz="4" w:space="0" w:color="000000"/>
              <w:right w:val="single" w:sz="4" w:space="0" w:color="auto"/>
            </w:tcBorders>
          </w:tcPr>
          <w:p w:rsidR="001675E0" w:rsidRPr="00240F78" w:rsidRDefault="001675E0" w:rsidP="00D17E61">
            <w:pPr>
              <w:autoSpaceDE w:val="0"/>
              <w:snapToGrid w:val="0"/>
              <w:spacing w:after="120" w:line="280" w:lineRule="atLeast"/>
              <w:jc w:val="both"/>
              <w:rPr>
                <w:b/>
                <w:color w:val="000000"/>
                <w:sz w:val="20"/>
                <w:szCs w:val="20"/>
              </w:rPr>
            </w:pPr>
            <w:r w:rsidRPr="00240F78">
              <w:rPr>
                <w:b/>
                <w:color w:val="000000"/>
                <w:sz w:val="20"/>
                <w:szCs w:val="20"/>
                <w:lang w:val="pt-BR"/>
              </w:rPr>
              <w:t xml:space="preserve">Percentual de desconto sobre a tabela de preços das Cias. </w:t>
            </w:r>
            <w:r w:rsidRPr="00240F78">
              <w:rPr>
                <w:b/>
                <w:color w:val="000000"/>
                <w:sz w:val="20"/>
                <w:szCs w:val="20"/>
              </w:rPr>
              <w:t>Aéreas.</w:t>
            </w:r>
          </w:p>
        </w:tc>
      </w:tr>
      <w:tr w:rsidR="001675E0" w:rsidRPr="00240F78" w:rsidTr="001675E0">
        <w:trPr>
          <w:trHeight w:val="1161"/>
        </w:trPr>
        <w:tc>
          <w:tcPr>
            <w:tcW w:w="1077" w:type="dxa"/>
            <w:tcBorders>
              <w:left w:val="single" w:sz="4" w:space="0" w:color="000000"/>
              <w:bottom w:val="single" w:sz="4" w:space="0" w:color="000000"/>
            </w:tcBorders>
            <w:vAlign w:val="center"/>
          </w:tcPr>
          <w:p w:rsidR="001675E0" w:rsidRPr="00240F78" w:rsidRDefault="001675E0" w:rsidP="00D17E61">
            <w:pPr>
              <w:pStyle w:val="Recuonormal1"/>
              <w:snapToGrid w:val="0"/>
              <w:spacing w:after="120" w:line="280" w:lineRule="atLeast"/>
              <w:ind w:left="0"/>
              <w:jc w:val="center"/>
              <w:rPr>
                <w:rFonts w:ascii="Arial" w:hAnsi="Arial" w:cs="Arial"/>
              </w:rPr>
            </w:pPr>
            <w:r w:rsidRPr="00240F78">
              <w:rPr>
                <w:rFonts w:ascii="Arial" w:hAnsi="Arial" w:cs="Arial"/>
              </w:rPr>
              <w:t>01</w:t>
            </w:r>
          </w:p>
        </w:tc>
        <w:tc>
          <w:tcPr>
            <w:tcW w:w="3908" w:type="dxa"/>
            <w:tcBorders>
              <w:left w:val="single" w:sz="4" w:space="0" w:color="000000"/>
              <w:bottom w:val="single" w:sz="4" w:space="0" w:color="000000"/>
            </w:tcBorders>
            <w:vAlign w:val="center"/>
          </w:tcPr>
          <w:p w:rsidR="001675E0" w:rsidRPr="00240F78" w:rsidRDefault="001675E0" w:rsidP="00D17E61">
            <w:pPr>
              <w:pStyle w:val="Recuonormal1"/>
              <w:snapToGrid w:val="0"/>
              <w:spacing w:after="120" w:line="280" w:lineRule="atLeast"/>
              <w:ind w:left="0"/>
              <w:jc w:val="center"/>
              <w:rPr>
                <w:rFonts w:ascii="Arial" w:hAnsi="Arial" w:cs="Arial"/>
              </w:rPr>
            </w:pPr>
            <w:r w:rsidRPr="00240F78">
              <w:rPr>
                <w:rFonts w:ascii="Arial" w:hAnsi="Arial" w:cs="Arial"/>
              </w:rPr>
              <w:t>Passagens Aéreas Nacionais</w:t>
            </w:r>
          </w:p>
        </w:tc>
        <w:tc>
          <w:tcPr>
            <w:tcW w:w="3757" w:type="dxa"/>
            <w:tcBorders>
              <w:left w:val="single" w:sz="4" w:space="0" w:color="000000"/>
              <w:bottom w:val="single" w:sz="4" w:space="0" w:color="000000"/>
              <w:right w:val="single" w:sz="4" w:space="0" w:color="auto"/>
            </w:tcBorders>
            <w:vAlign w:val="center"/>
          </w:tcPr>
          <w:p w:rsidR="001675E0" w:rsidRPr="00240F78" w:rsidRDefault="001675E0" w:rsidP="00D17E61">
            <w:pPr>
              <w:pStyle w:val="Recuonormal1"/>
              <w:snapToGrid w:val="0"/>
              <w:spacing w:after="120" w:line="280" w:lineRule="atLeast"/>
              <w:ind w:left="0"/>
              <w:jc w:val="center"/>
              <w:rPr>
                <w:rFonts w:ascii="Arial" w:hAnsi="Arial" w:cs="Arial"/>
              </w:rPr>
            </w:pPr>
            <w:r w:rsidRPr="00240F78">
              <w:rPr>
                <w:rFonts w:ascii="Arial" w:hAnsi="Arial" w:cs="Arial"/>
              </w:rPr>
              <w:t>- - %</w:t>
            </w:r>
          </w:p>
        </w:tc>
      </w:tr>
    </w:tbl>
    <w:p w:rsidR="00506F66" w:rsidRPr="00240F78" w:rsidRDefault="00506F66">
      <w:pPr>
        <w:pStyle w:val="Corpodetexto"/>
        <w:rPr>
          <w:b/>
          <w:sz w:val="20"/>
          <w:szCs w:val="20"/>
          <w:lang w:val="pt-BR"/>
        </w:rPr>
      </w:pPr>
    </w:p>
    <w:p w:rsidR="00506F66" w:rsidRPr="00240F78" w:rsidRDefault="00506F66">
      <w:pPr>
        <w:pStyle w:val="Corpodetexto"/>
        <w:spacing w:before="1"/>
        <w:rPr>
          <w:b/>
          <w:sz w:val="20"/>
          <w:szCs w:val="20"/>
          <w:lang w:val="pt-BR"/>
        </w:rPr>
      </w:pPr>
    </w:p>
    <w:p w:rsidR="00506F66" w:rsidRPr="00240F78" w:rsidRDefault="00A11CBF">
      <w:pPr>
        <w:spacing w:before="72"/>
        <w:ind w:left="599" w:right="3072"/>
        <w:rPr>
          <w:sz w:val="20"/>
          <w:szCs w:val="20"/>
          <w:lang w:val="pt-BR"/>
        </w:rPr>
      </w:pPr>
      <w:r w:rsidRPr="00240F78">
        <w:rPr>
          <w:b/>
          <w:sz w:val="20"/>
          <w:szCs w:val="20"/>
          <w:lang w:val="pt-BR"/>
        </w:rPr>
        <w:t xml:space="preserve">Validade da Proposta é de ...... dias </w:t>
      </w:r>
      <w:r w:rsidRPr="00240F78">
        <w:rPr>
          <w:sz w:val="20"/>
          <w:szCs w:val="20"/>
          <w:lang w:val="pt-BR"/>
        </w:rPr>
        <w:t>(Mínimo 60 dias)</w:t>
      </w:r>
    </w:p>
    <w:p w:rsidR="00506F66" w:rsidRPr="00240F78" w:rsidRDefault="00506F66">
      <w:pPr>
        <w:pStyle w:val="Corpodetexto"/>
        <w:rPr>
          <w:sz w:val="20"/>
          <w:szCs w:val="20"/>
          <w:lang w:val="pt-BR"/>
        </w:rPr>
      </w:pPr>
    </w:p>
    <w:p w:rsidR="00506F66" w:rsidRPr="00240F78" w:rsidRDefault="00A11CBF">
      <w:pPr>
        <w:spacing w:before="1" w:line="242" w:lineRule="auto"/>
        <w:ind w:left="172" w:right="174"/>
        <w:jc w:val="both"/>
        <w:rPr>
          <w:sz w:val="20"/>
          <w:szCs w:val="20"/>
          <w:lang w:val="pt-BR"/>
        </w:rPr>
      </w:pPr>
      <w:r w:rsidRPr="00240F78">
        <w:rPr>
          <w:sz w:val="20"/>
          <w:szCs w:val="20"/>
          <w:lang w:val="pt-BR"/>
        </w:rPr>
        <w:t xml:space="preserve">(o critério de julgamento do presente pregão é o </w:t>
      </w:r>
      <w:r w:rsidR="001675E0" w:rsidRPr="00240F78">
        <w:rPr>
          <w:sz w:val="20"/>
          <w:szCs w:val="20"/>
          <w:lang w:val="pt-BR"/>
        </w:rPr>
        <w:t>MAIOR PERCENTUAL DE DESCONTO</w:t>
      </w:r>
      <w:r w:rsidRPr="00240F78">
        <w:rPr>
          <w:sz w:val="20"/>
          <w:szCs w:val="20"/>
          <w:lang w:val="pt-BR"/>
        </w:rPr>
        <w:t xml:space="preserve">, sendo que as licitantes </w:t>
      </w:r>
      <w:r w:rsidRPr="00240F78">
        <w:rPr>
          <w:b/>
          <w:sz w:val="20"/>
          <w:szCs w:val="20"/>
          <w:lang w:val="pt-BR"/>
        </w:rPr>
        <w:t>deverão oferecer propostas de todos os itens exigidos</w:t>
      </w:r>
      <w:r w:rsidRPr="00240F78">
        <w:rPr>
          <w:sz w:val="20"/>
          <w:szCs w:val="20"/>
          <w:lang w:val="pt-BR"/>
        </w:rPr>
        <w:t xml:space="preserve">, devendo ainda observar os preços </w:t>
      </w:r>
      <w:r w:rsidR="00A428F4" w:rsidRPr="00240F78">
        <w:rPr>
          <w:sz w:val="20"/>
          <w:szCs w:val="20"/>
          <w:lang w:val="pt-BR"/>
        </w:rPr>
        <w:t>estimados</w:t>
      </w:r>
      <w:r w:rsidRPr="00240F78">
        <w:rPr>
          <w:sz w:val="20"/>
          <w:szCs w:val="20"/>
          <w:lang w:val="pt-BR"/>
        </w:rPr>
        <w:t>, unitário e total, e as quantidades fixadas no Edital, sob pena de desclassificação).</w:t>
      </w:r>
    </w:p>
    <w:p w:rsidR="00506F66" w:rsidRPr="00240F78" w:rsidRDefault="00506F66">
      <w:pPr>
        <w:pStyle w:val="Corpodetexto"/>
        <w:rPr>
          <w:sz w:val="20"/>
          <w:szCs w:val="20"/>
          <w:lang w:val="pt-BR"/>
        </w:rPr>
      </w:pPr>
    </w:p>
    <w:p w:rsidR="00506F66" w:rsidRPr="00240F78" w:rsidRDefault="00506F66">
      <w:pPr>
        <w:pStyle w:val="Corpodetexto"/>
        <w:spacing w:before="8"/>
        <w:rPr>
          <w:sz w:val="20"/>
          <w:szCs w:val="20"/>
          <w:lang w:val="pt-BR"/>
        </w:rPr>
      </w:pPr>
    </w:p>
    <w:p w:rsidR="00506F66" w:rsidRPr="00240F78" w:rsidRDefault="00C61850">
      <w:pPr>
        <w:pStyle w:val="Corpodetexto"/>
        <w:tabs>
          <w:tab w:val="left" w:pos="5518"/>
          <w:tab w:val="left" w:pos="7966"/>
        </w:tabs>
        <w:ind w:left="3005" w:right="66"/>
        <w:rPr>
          <w:sz w:val="20"/>
          <w:szCs w:val="20"/>
          <w:lang w:val="pt-BR"/>
        </w:rPr>
      </w:pPr>
      <w:r w:rsidRPr="00240F78">
        <w:rPr>
          <w:sz w:val="20"/>
          <w:szCs w:val="20"/>
          <w:lang w:val="pt-BR"/>
        </w:rPr>
        <w:t>_________________</w:t>
      </w:r>
      <w:r w:rsidR="00A11CBF" w:rsidRPr="00240F78">
        <w:rPr>
          <w:sz w:val="20"/>
          <w:szCs w:val="20"/>
          <w:lang w:val="pt-BR"/>
        </w:rPr>
        <w:t>,</w:t>
      </w:r>
      <w:r w:rsidR="00A11CBF" w:rsidRPr="00240F78">
        <w:rPr>
          <w:sz w:val="20"/>
          <w:szCs w:val="20"/>
          <w:u w:val="single"/>
          <w:lang w:val="pt-BR"/>
        </w:rPr>
        <w:t xml:space="preserve"> </w:t>
      </w:r>
      <w:r w:rsidR="00A11CBF" w:rsidRPr="00240F78">
        <w:rPr>
          <w:sz w:val="20"/>
          <w:szCs w:val="20"/>
          <w:u w:val="single"/>
          <w:lang w:val="pt-BR"/>
        </w:rPr>
        <w:tab/>
      </w:r>
      <w:r w:rsidR="00A11CBF" w:rsidRPr="00240F78">
        <w:rPr>
          <w:sz w:val="20"/>
          <w:szCs w:val="20"/>
          <w:lang w:val="pt-BR"/>
        </w:rPr>
        <w:t>de</w:t>
      </w:r>
      <w:r w:rsidR="00A11CBF" w:rsidRPr="00240F78">
        <w:rPr>
          <w:sz w:val="20"/>
          <w:szCs w:val="20"/>
          <w:u w:val="single"/>
          <w:lang w:val="pt-BR"/>
        </w:rPr>
        <w:t xml:space="preserve"> </w:t>
      </w:r>
      <w:r w:rsidR="00A11CBF" w:rsidRPr="00240F78">
        <w:rPr>
          <w:sz w:val="20"/>
          <w:szCs w:val="20"/>
          <w:u w:val="single"/>
          <w:lang w:val="pt-BR"/>
        </w:rPr>
        <w:tab/>
      </w:r>
      <w:r w:rsidR="00A11CBF" w:rsidRPr="00240F78">
        <w:rPr>
          <w:sz w:val="20"/>
          <w:szCs w:val="20"/>
          <w:lang w:val="pt-BR"/>
        </w:rPr>
        <w:t>de</w:t>
      </w:r>
      <w:r w:rsidR="00A11CBF" w:rsidRPr="00240F78">
        <w:rPr>
          <w:spacing w:val="-2"/>
          <w:sz w:val="20"/>
          <w:szCs w:val="20"/>
          <w:lang w:val="pt-BR"/>
        </w:rPr>
        <w:t xml:space="preserve"> </w:t>
      </w:r>
      <w:r w:rsidR="00A11CBF" w:rsidRPr="00240F78">
        <w:rPr>
          <w:sz w:val="20"/>
          <w:szCs w:val="20"/>
          <w:lang w:val="pt-BR"/>
        </w:rPr>
        <w:t>20</w:t>
      </w:r>
      <w:r w:rsidR="00D9041D" w:rsidRPr="00240F78">
        <w:rPr>
          <w:color w:val="FF0000"/>
          <w:sz w:val="20"/>
          <w:szCs w:val="20"/>
          <w:lang w:val="pt-BR"/>
        </w:rPr>
        <w:t>2</w:t>
      </w:r>
      <w:r w:rsidR="00C72F87">
        <w:rPr>
          <w:color w:val="FF0000"/>
          <w:sz w:val="20"/>
          <w:szCs w:val="20"/>
          <w:lang w:val="pt-BR"/>
        </w:rPr>
        <w:t>1</w:t>
      </w:r>
      <w:r w:rsidR="00A11CBF" w:rsidRPr="00240F78">
        <w:rPr>
          <w:sz w:val="20"/>
          <w:szCs w:val="20"/>
          <w:lang w:val="pt-BR"/>
        </w:rPr>
        <w:t>.</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8"/>
        <w:rPr>
          <w:sz w:val="20"/>
          <w:szCs w:val="20"/>
          <w:lang w:val="pt-BR"/>
        </w:rPr>
      </w:pPr>
    </w:p>
    <w:p w:rsidR="00506F66" w:rsidRPr="00240F78" w:rsidRDefault="00A11CBF">
      <w:pPr>
        <w:pStyle w:val="Corpodetexto"/>
        <w:tabs>
          <w:tab w:val="left" w:pos="3609"/>
          <w:tab w:val="left" w:pos="7841"/>
        </w:tabs>
        <w:spacing w:before="73"/>
        <w:ind w:left="2752" w:right="2756"/>
        <w:jc w:val="center"/>
        <w:rPr>
          <w:sz w:val="20"/>
          <w:szCs w:val="20"/>
          <w:lang w:val="pt-BR"/>
        </w:rPr>
      </w:pPr>
      <w:r w:rsidRPr="00240F78">
        <w:rPr>
          <w:sz w:val="20"/>
          <w:szCs w:val="20"/>
          <w:u w:val="single"/>
          <w:lang w:val="pt-BR"/>
        </w:rPr>
        <w:t xml:space="preserve"> </w:t>
      </w:r>
      <w:r w:rsidRPr="00240F78">
        <w:rPr>
          <w:sz w:val="20"/>
          <w:szCs w:val="20"/>
          <w:u w:val="single"/>
          <w:lang w:val="pt-BR"/>
        </w:rPr>
        <w:tab/>
        <w:t>(Assinatura do representante</w:t>
      </w:r>
      <w:r w:rsidRPr="00240F78">
        <w:rPr>
          <w:spacing w:val="-14"/>
          <w:sz w:val="20"/>
          <w:szCs w:val="20"/>
          <w:u w:val="single"/>
          <w:lang w:val="pt-BR"/>
        </w:rPr>
        <w:t xml:space="preserve"> </w:t>
      </w:r>
      <w:r w:rsidRPr="00240F78">
        <w:rPr>
          <w:sz w:val="20"/>
          <w:szCs w:val="20"/>
          <w:u w:val="single"/>
          <w:lang w:val="pt-BR"/>
        </w:rPr>
        <w:t>legal</w:t>
      </w:r>
      <w:r w:rsidRPr="00240F78">
        <w:rPr>
          <w:spacing w:val="-7"/>
          <w:sz w:val="20"/>
          <w:szCs w:val="20"/>
          <w:u w:val="single"/>
          <w:lang w:val="pt-BR"/>
        </w:rPr>
        <w:t xml:space="preserve"> </w:t>
      </w:r>
      <w:r w:rsidRPr="00240F78">
        <w:rPr>
          <w:sz w:val="20"/>
          <w:szCs w:val="20"/>
          <w:u w:val="single"/>
          <w:lang w:val="pt-BR"/>
        </w:rPr>
        <w:t>)</w:t>
      </w:r>
      <w:r w:rsidRPr="00240F78">
        <w:rPr>
          <w:sz w:val="20"/>
          <w:szCs w:val="20"/>
          <w:u w:val="single"/>
          <w:lang w:val="pt-BR"/>
        </w:rPr>
        <w:tab/>
      </w:r>
      <w:r w:rsidRPr="00240F78">
        <w:rPr>
          <w:sz w:val="20"/>
          <w:szCs w:val="20"/>
          <w:lang w:val="pt-BR"/>
        </w:rPr>
        <w:t xml:space="preserve"> Nome</w:t>
      </w:r>
    </w:p>
    <w:p w:rsidR="00506F66" w:rsidRPr="00240F78" w:rsidRDefault="00A11CBF">
      <w:pPr>
        <w:pStyle w:val="Corpodetexto"/>
        <w:spacing w:line="252" w:lineRule="exact"/>
        <w:ind w:left="3673" w:right="3675"/>
        <w:jc w:val="center"/>
        <w:rPr>
          <w:sz w:val="20"/>
          <w:szCs w:val="20"/>
          <w:lang w:val="pt-BR"/>
        </w:rPr>
      </w:pPr>
      <w:r w:rsidRPr="00240F78">
        <w:rPr>
          <w:sz w:val="20"/>
          <w:szCs w:val="20"/>
          <w:lang w:val="pt-BR"/>
        </w:rPr>
        <w:t>RG/CPF</w:t>
      </w:r>
    </w:p>
    <w:p w:rsidR="00506F66" w:rsidRPr="00240F78" w:rsidRDefault="00A11CBF">
      <w:pPr>
        <w:pStyle w:val="Corpodetexto"/>
        <w:spacing w:line="252" w:lineRule="exact"/>
        <w:ind w:left="3673" w:right="3674"/>
        <w:jc w:val="center"/>
        <w:rPr>
          <w:sz w:val="20"/>
          <w:szCs w:val="20"/>
          <w:lang w:val="pt-BR"/>
        </w:rPr>
      </w:pPr>
      <w:r w:rsidRPr="00240F78">
        <w:rPr>
          <w:sz w:val="20"/>
          <w:szCs w:val="20"/>
          <w:lang w:val="pt-BR"/>
        </w:rPr>
        <w:t>Cargo</w:t>
      </w: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rPr>
          <w:sz w:val="20"/>
          <w:szCs w:val="20"/>
          <w:lang w:val="pt-BR"/>
        </w:rPr>
      </w:pPr>
    </w:p>
    <w:p w:rsidR="00506F66" w:rsidRPr="00240F78" w:rsidRDefault="00506F66">
      <w:pPr>
        <w:pStyle w:val="Corpodetexto"/>
        <w:spacing w:before="1"/>
        <w:rPr>
          <w:sz w:val="20"/>
          <w:szCs w:val="20"/>
          <w:lang w:val="pt-BR"/>
        </w:rPr>
      </w:pPr>
    </w:p>
    <w:p w:rsidR="00506F66" w:rsidRPr="00240F78" w:rsidRDefault="00A11CBF">
      <w:pPr>
        <w:ind w:left="172" w:right="66"/>
        <w:rPr>
          <w:i/>
          <w:sz w:val="20"/>
          <w:szCs w:val="20"/>
          <w:lang w:val="pt-BR"/>
        </w:rPr>
      </w:pPr>
      <w:r w:rsidRPr="00240F78">
        <w:rPr>
          <w:b/>
          <w:i/>
          <w:sz w:val="20"/>
          <w:szCs w:val="20"/>
          <w:lang w:val="pt-BR"/>
        </w:rPr>
        <w:t>NOTA</w:t>
      </w:r>
      <w:r w:rsidR="004C7ADB" w:rsidRPr="00240F78">
        <w:rPr>
          <w:b/>
          <w:i/>
          <w:sz w:val="20"/>
          <w:szCs w:val="20"/>
          <w:lang w:val="pt-BR"/>
        </w:rPr>
        <w:t xml:space="preserve"> </w:t>
      </w:r>
      <w:r w:rsidRPr="00240F78">
        <w:rPr>
          <w:b/>
          <w:i/>
          <w:sz w:val="20"/>
          <w:szCs w:val="20"/>
          <w:lang w:val="pt-BR"/>
        </w:rPr>
        <w:t xml:space="preserve">(*): </w:t>
      </w:r>
      <w:r w:rsidRPr="00240F78">
        <w:rPr>
          <w:i/>
          <w:sz w:val="20"/>
          <w:szCs w:val="20"/>
          <w:lang w:val="pt-BR"/>
        </w:rPr>
        <w:t xml:space="preserve">DOCUMENTO </w:t>
      </w:r>
      <w:r w:rsidRPr="00240F78">
        <w:rPr>
          <w:b/>
          <w:i/>
          <w:sz w:val="20"/>
          <w:szCs w:val="20"/>
          <w:lang w:val="pt-BR"/>
        </w:rPr>
        <w:t xml:space="preserve">OBRIGATÓRIO </w:t>
      </w:r>
      <w:r w:rsidRPr="00240F78">
        <w:rPr>
          <w:i/>
          <w:sz w:val="20"/>
          <w:szCs w:val="20"/>
          <w:lang w:val="pt-BR"/>
        </w:rPr>
        <w:t xml:space="preserve">– APRESENTAR </w:t>
      </w:r>
      <w:r w:rsidRPr="00240F78">
        <w:rPr>
          <w:i/>
          <w:sz w:val="20"/>
          <w:szCs w:val="20"/>
          <w:u w:val="single"/>
          <w:lang w:val="pt-BR"/>
        </w:rPr>
        <w:t xml:space="preserve">DENTRO </w:t>
      </w:r>
      <w:r w:rsidRPr="00240F78">
        <w:rPr>
          <w:i/>
          <w:sz w:val="20"/>
          <w:szCs w:val="20"/>
          <w:lang w:val="pt-BR"/>
        </w:rPr>
        <w:t>DO ENVELOPE 1 - PROPOSTA</w:t>
      </w:r>
    </w:p>
    <w:p w:rsidR="00506F66" w:rsidRPr="00240F78" w:rsidRDefault="00506F66">
      <w:pPr>
        <w:rPr>
          <w:sz w:val="20"/>
          <w:szCs w:val="20"/>
          <w:lang w:val="pt-BR"/>
        </w:rPr>
        <w:sectPr w:rsidR="00506F66" w:rsidRPr="00240F78" w:rsidSect="001511E4">
          <w:headerReference w:type="default" r:id="rId26"/>
          <w:pgSz w:w="11930" w:h="16860"/>
          <w:pgMar w:top="2480" w:right="640" w:bottom="1580" w:left="680" w:header="170" w:footer="567" w:gutter="0"/>
          <w:cols w:space="720"/>
          <w:docGrid w:linePitch="299"/>
        </w:sectPr>
      </w:pPr>
    </w:p>
    <w:p w:rsidR="00506F66" w:rsidRPr="00240F78" w:rsidRDefault="00A11CBF">
      <w:pPr>
        <w:pStyle w:val="Heading1"/>
        <w:spacing w:before="144"/>
        <w:ind w:left="3673" w:right="3678"/>
        <w:jc w:val="center"/>
        <w:rPr>
          <w:sz w:val="20"/>
          <w:szCs w:val="20"/>
          <w:lang w:val="pt-BR"/>
        </w:rPr>
      </w:pPr>
      <w:r w:rsidRPr="00240F78">
        <w:rPr>
          <w:sz w:val="20"/>
          <w:szCs w:val="20"/>
          <w:lang w:val="pt-BR"/>
        </w:rPr>
        <w:lastRenderedPageBreak/>
        <w:t>ANEXO X</w:t>
      </w:r>
    </w:p>
    <w:p w:rsidR="00506F66" w:rsidRPr="00240F78" w:rsidRDefault="00506F66">
      <w:pPr>
        <w:pStyle w:val="Corpodetexto"/>
        <w:rPr>
          <w:b/>
          <w:sz w:val="20"/>
          <w:szCs w:val="20"/>
          <w:lang w:val="pt-BR"/>
        </w:rPr>
      </w:pPr>
    </w:p>
    <w:p w:rsidR="00506F66" w:rsidRPr="00240F78" w:rsidRDefault="00506F66">
      <w:pPr>
        <w:pStyle w:val="Corpodetexto"/>
        <w:spacing w:before="8"/>
        <w:rPr>
          <w:b/>
          <w:sz w:val="20"/>
          <w:szCs w:val="20"/>
          <w:lang w:val="pt-BR"/>
        </w:rPr>
      </w:pPr>
    </w:p>
    <w:p w:rsidR="00506F66" w:rsidRPr="00240F78" w:rsidRDefault="00A11CBF">
      <w:pPr>
        <w:pStyle w:val="Heading3"/>
        <w:ind w:left="0" w:right="1"/>
        <w:jc w:val="center"/>
        <w:rPr>
          <w:sz w:val="20"/>
          <w:szCs w:val="20"/>
          <w:lang w:val="pt-BR"/>
        </w:rPr>
      </w:pPr>
      <w:r w:rsidRPr="00240F78">
        <w:rPr>
          <w:sz w:val="20"/>
          <w:szCs w:val="20"/>
          <w:lang w:val="pt-BR"/>
        </w:rPr>
        <w:t>MINUTA DO TERMO DE CONTRATO Nº ..../</w:t>
      </w:r>
      <w:r w:rsidR="00572FF0" w:rsidRPr="00240F78">
        <w:rPr>
          <w:color w:val="FF0000"/>
          <w:sz w:val="20"/>
          <w:szCs w:val="20"/>
          <w:lang w:val="pt-BR"/>
        </w:rPr>
        <w:t>20</w:t>
      </w:r>
      <w:r w:rsidR="002333E5" w:rsidRPr="00240F78">
        <w:rPr>
          <w:color w:val="FF0000"/>
          <w:sz w:val="20"/>
          <w:szCs w:val="20"/>
          <w:lang w:val="pt-BR"/>
        </w:rPr>
        <w:t>2</w:t>
      </w:r>
      <w:r w:rsidR="00C72F87">
        <w:rPr>
          <w:color w:val="FF0000"/>
          <w:sz w:val="20"/>
          <w:szCs w:val="20"/>
          <w:lang w:val="pt-BR"/>
        </w:rPr>
        <w:t>1</w:t>
      </w:r>
    </w:p>
    <w:p w:rsidR="00506F66" w:rsidRPr="00240F78" w:rsidRDefault="00506F66">
      <w:pPr>
        <w:pStyle w:val="Corpodetexto"/>
        <w:rPr>
          <w:b/>
          <w:sz w:val="20"/>
          <w:szCs w:val="20"/>
          <w:lang w:val="pt-BR"/>
        </w:rPr>
      </w:pPr>
    </w:p>
    <w:p w:rsidR="00506F66" w:rsidRPr="00240F78" w:rsidRDefault="00506F66">
      <w:pPr>
        <w:pStyle w:val="Corpodetexto"/>
        <w:spacing w:before="1"/>
        <w:rPr>
          <w:b/>
          <w:sz w:val="20"/>
          <w:szCs w:val="20"/>
          <w:lang w:val="pt-BR"/>
        </w:rPr>
      </w:pPr>
    </w:p>
    <w:p w:rsidR="00506F66" w:rsidRPr="00240F78" w:rsidRDefault="00684BAE" w:rsidP="00684BAE">
      <w:pPr>
        <w:pStyle w:val="Corpodetexto"/>
        <w:spacing w:before="1"/>
        <w:ind w:left="284"/>
        <w:rPr>
          <w:sz w:val="20"/>
          <w:szCs w:val="20"/>
          <w:lang w:val="pt-BR"/>
        </w:rPr>
      </w:pPr>
      <w:r w:rsidRPr="00240F78">
        <w:rPr>
          <w:sz w:val="20"/>
          <w:szCs w:val="20"/>
          <w:lang w:val="pt-BR"/>
        </w:rPr>
        <w:t xml:space="preserve">MINUTA DE TERMO DE </w:t>
      </w:r>
      <w:r w:rsidR="001F5D08" w:rsidRPr="00240F78">
        <w:rPr>
          <w:sz w:val="20"/>
          <w:szCs w:val="20"/>
          <w:lang w:val="pt-BR"/>
        </w:rPr>
        <w:t xml:space="preserve"> CONTRATO </w:t>
      </w:r>
      <w:r w:rsidR="00A11CBF" w:rsidRPr="00240F78">
        <w:rPr>
          <w:sz w:val="20"/>
          <w:szCs w:val="20"/>
          <w:lang w:val="pt-BR"/>
        </w:rPr>
        <w:t>QUE</w:t>
      </w:r>
      <w:r w:rsidR="001F5D08" w:rsidRPr="00240F78">
        <w:rPr>
          <w:sz w:val="20"/>
          <w:szCs w:val="20"/>
          <w:lang w:val="pt-BR"/>
        </w:rPr>
        <w:t xml:space="preserve"> ENTRE SI</w:t>
      </w:r>
      <w:r w:rsidR="00A11CBF" w:rsidRPr="00240F78">
        <w:rPr>
          <w:sz w:val="20"/>
          <w:szCs w:val="20"/>
          <w:lang w:val="pt-BR"/>
        </w:rPr>
        <w:t xml:space="preserve"> CELEBRAM</w:t>
      </w:r>
      <w:r w:rsidR="001F5D08" w:rsidRPr="00240F78">
        <w:rPr>
          <w:sz w:val="20"/>
          <w:szCs w:val="20"/>
          <w:lang w:val="pt-BR"/>
        </w:rPr>
        <w:t xml:space="preserve"> </w:t>
      </w:r>
      <w:r w:rsidRPr="00240F78">
        <w:rPr>
          <w:sz w:val="20"/>
          <w:szCs w:val="20"/>
          <w:lang w:val="pt-BR"/>
        </w:rPr>
        <w:t>A CÂMARA MUNICIPAL</w:t>
      </w:r>
      <w:r w:rsidR="00A11CBF" w:rsidRPr="00240F78">
        <w:rPr>
          <w:sz w:val="20"/>
          <w:szCs w:val="20"/>
          <w:lang w:val="pt-BR"/>
        </w:rPr>
        <w:t xml:space="preserve"> DE VASSOURAS E A EMPRESA .....................</w:t>
      </w:r>
    </w:p>
    <w:p w:rsidR="00684BAE" w:rsidRPr="00240F78" w:rsidRDefault="00684BAE">
      <w:pPr>
        <w:pStyle w:val="Corpodetexto"/>
        <w:spacing w:before="129" w:line="360" w:lineRule="auto"/>
        <w:ind w:left="172" w:right="173" w:firstLine="1478"/>
        <w:jc w:val="both"/>
        <w:rPr>
          <w:sz w:val="20"/>
          <w:szCs w:val="20"/>
          <w:lang w:val="pt-BR"/>
        </w:rPr>
      </w:pPr>
    </w:p>
    <w:p w:rsidR="00102732" w:rsidRPr="00240F78" w:rsidRDefault="00684BAE" w:rsidP="005B0E0D">
      <w:pPr>
        <w:pStyle w:val="Corpodetexto"/>
        <w:spacing w:line="276" w:lineRule="auto"/>
        <w:ind w:left="142" w:right="173"/>
        <w:jc w:val="both"/>
        <w:rPr>
          <w:sz w:val="20"/>
          <w:szCs w:val="20"/>
          <w:lang w:val="pt-BR"/>
        </w:rPr>
      </w:pPr>
      <w:r w:rsidRPr="00240F78">
        <w:rPr>
          <w:b/>
          <w:sz w:val="20"/>
          <w:szCs w:val="20"/>
          <w:lang w:val="pt-BR"/>
        </w:rPr>
        <w:t>CONTRATANTE</w:t>
      </w:r>
      <w:r w:rsidRPr="00240F78">
        <w:rPr>
          <w:sz w:val="20"/>
          <w:szCs w:val="20"/>
          <w:lang w:val="pt-BR"/>
        </w:rPr>
        <w:t>:</w:t>
      </w:r>
      <w:r w:rsidR="00A11CBF" w:rsidRPr="00240F78">
        <w:rPr>
          <w:sz w:val="20"/>
          <w:szCs w:val="20"/>
          <w:lang w:val="pt-BR"/>
        </w:rPr>
        <w:t xml:space="preserve"> </w:t>
      </w:r>
      <w:r w:rsidR="00A11CBF" w:rsidRPr="00240F78">
        <w:rPr>
          <w:b/>
          <w:sz w:val="20"/>
          <w:szCs w:val="20"/>
          <w:lang w:val="pt-BR"/>
        </w:rPr>
        <w:t>CÂMARA MUNICIPAL DE</w:t>
      </w:r>
      <w:r w:rsidRPr="00240F78">
        <w:rPr>
          <w:b/>
          <w:sz w:val="20"/>
          <w:szCs w:val="20"/>
          <w:lang w:val="pt-BR"/>
        </w:rPr>
        <w:t xml:space="preserve"> </w:t>
      </w:r>
      <w:r w:rsidR="00A11CBF" w:rsidRPr="00240F78">
        <w:rPr>
          <w:b/>
          <w:sz w:val="20"/>
          <w:szCs w:val="20"/>
          <w:lang w:val="pt-BR"/>
        </w:rPr>
        <w:t>VASSOURAS</w:t>
      </w:r>
      <w:r w:rsidR="00A11CBF" w:rsidRPr="00240F78">
        <w:rPr>
          <w:sz w:val="20"/>
          <w:szCs w:val="20"/>
          <w:lang w:val="pt-BR"/>
        </w:rPr>
        <w:t xml:space="preserve">, com sede na Rua </w:t>
      </w:r>
      <w:r w:rsidR="004A379B" w:rsidRPr="00240F78">
        <w:rPr>
          <w:sz w:val="20"/>
          <w:szCs w:val="20"/>
          <w:lang w:val="pt-BR"/>
        </w:rPr>
        <w:t>Barão de Capivari, 20</w:t>
      </w:r>
      <w:r w:rsidR="00A11CBF" w:rsidRPr="00240F78">
        <w:rPr>
          <w:sz w:val="20"/>
          <w:szCs w:val="20"/>
          <w:lang w:val="pt-BR"/>
        </w:rPr>
        <w:t xml:space="preserve">, estado do </w:t>
      </w:r>
      <w:r w:rsidR="004C7ADB" w:rsidRPr="00240F78">
        <w:rPr>
          <w:sz w:val="20"/>
          <w:szCs w:val="20"/>
          <w:lang w:val="pt-BR"/>
        </w:rPr>
        <w:t>Rio de Janeiro</w:t>
      </w:r>
      <w:r w:rsidR="00A11CBF" w:rsidRPr="00240F78">
        <w:rPr>
          <w:sz w:val="20"/>
          <w:szCs w:val="20"/>
          <w:lang w:val="pt-BR"/>
        </w:rPr>
        <w:t xml:space="preserve">, inscrito no CNPJ/MF sob o n° </w:t>
      </w:r>
      <w:r w:rsidR="004C7ADB" w:rsidRPr="00240F78">
        <w:rPr>
          <w:sz w:val="20"/>
          <w:szCs w:val="20"/>
          <w:lang w:val="pt-BR"/>
        </w:rPr>
        <w:t>27</w:t>
      </w:r>
      <w:r w:rsidR="00A11CBF" w:rsidRPr="00240F78">
        <w:rPr>
          <w:sz w:val="20"/>
          <w:szCs w:val="20"/>
          <w:lang w:val="pt-BR"/>
        </w:rPr>
        <w:t>.</w:t>
      </w:r>
      <w:r w:rsidR="004C7ADB" w:rsidRPr="00240F78">
        <w:rPr>
          <w:sz w:val="20"/>
          <w:szCs w:val="20"/>
          <w:lang w:val="pt-BR"/>
        </w:rPr>
        <w:t>964</w:t>
      </w:r>
      <w:r w:rsidR="00A11CBF" w:rsidRPr="00240F78">
        <w:rPr>
          <w:sz w:val="20"/>
          <w:szCs w:val="20"/>
          <w:lang w:val="pt-BR"/>
        </w:rPr>
        <w:t>.</w:t>
      </w:r>
      <w:r w:rsidR="004C7ADB" w:rsidRPr="00240F78">
        <w:rPr>
          <w:sz w:val="20"/>
          <w:szCs w:val="20"/>
          <w:lang w:val="pt-BR"/>
        </w:rPr>
        <w:t>923</w:t>
      </w:r>
      <w:r w:rsidR="00A11CBF" w:rsidRPr="00240F78">
        <w:rPr>
          <w:sz w:val="20"/>
          <w:szCs w:val="20"/>
          <w:lang w:val="pt-BR"/>
        </w:rPr>
        <w:t>/0001-1</w:t>
      </w:r>
      <w:r w:rsidR="004C7ADB" w:rsidRPr="00240F78">
        <w:rPr>
          <w:sz w:val="20"/>
          <w:szCs w:val="20"/>
          <w:lang w:val="pt-BR"/>
        </w:rPr>
        <w:t>0</w:t>
      </w:r>
      <w:r w:rsidR="00A11CBF" w:rsidRPr="00240F78">
        <w:rPr>
          <w:sz w:val="20"/>
          <w:szCs w:val="20"/>
          <w:lang w:val="pt-BR"/>
        </w:rPr>
        <w:t>, neste ato representada pel</w:t>
      </w:r>
      <w:r w:rsidR="004C7ADB" w:rsidRPr="00240F78">
        <w:rPr>
          <w:sz w:val="20"/>
          <w:szCs w:val="20"/>
          <w:lang w:val="pt-BR"/>
        </w:rPr>
        <w:t>o</w:t>
      </w:r>
      <w:r w:rsidR="00A11CBF" w:rsidRPr="00240F78">
        <w:rPr>
          <w:sz w:val="20"/>
          <w:szCs w:val="20"/>
          <w:lang w:val="pt-BR"/>
        </w:rPr>
        <w:t xml:space="preserve"> Presidente, </w:t>
      </w:r>
      <w:r w:rsidR="004C7ADB" w:rsidRPr="00240F78">
        <w:rPr>
          <w:sz w:val="20"/>
          <w:szCs w:val="20"/>
          <w:lang w:val="pt-BR"/>
        </w:rPr>
        <w:t>Senhor</w:t>
      </w:r>
      <w:r w:rsidR="00A11CBF" w:rsidRPr="00240F78">
        <w:rPr>
          <w:sz w:val="20"/>
          <w:szCs w:val="20"/>
          <w:lang w:val="pt-BR"/>
        </w:rPr>
        <w:t xml:space="preserve"> </w:t>
      </w:r>
      <w:r w:rsidR="00AA58F2" w:rsidRPr="00240F78">
        <w:rPr>
          <w:sz w:val="20"/>
          <w:szCs w:val="20"/>
          <w:lang w:val="pt-BR"/>
        </w:rPr>
        <w:t>José Maria Vaz Capute</w:t>
      </w:r>
      <w:r w:rsidR="00A11CBF" w:rsidRPr="00240F78">
        <w:rPr>
          <w:sz w:val="20"/>
          <w:szCs w:val="20"/>
          <w:lang w:val="pt-BR"/>
        </w:rPr>
        <w:t>, inscrit</w:t>
      </w:r>
      <w:r w:rsidR="00572FF0" w:rsidRPr="00240F78">
        <w:rPr>
          <w:sz w:val="20"/>
          <w:szCs w:val="20"/>
          <w:lang w:val="pt-BR"/>
        </w:rPr>
        <w:t>o</w:t>
      </w:r>
      <w:r w:rsidR="00A11CBF" w:rsidRPr="00240F78">
        <w:rPr>
          <w:sz w:val="20"/>
          <w:szCs w:val="20"/>
          <w:lang w:val="pt-BR"/>
        </w:rPr>
        <w:t xml:space="preserve"> no CPF sob o nº </w:t>
      </w:r>
      <w:r w:rsidR="00AA58F2" w:rsidRPr="00240F78">
        <w:rPr>
          <w:sz w:val="20"/>
          <w:szCs w:val="20"/>
          <w:lang w:val="pt-BR"/>
        </w:rPr>
        <w:t>427.780.007-63</w:t>
      </w:r>
      <w:r w:rsidRPr="00240F78">
        <w:rPr>
          <w:sz w:val="20"/>
          <w:szCs w:val="20"/>
          <w:lang w:val="pt-BR"/>
        </w:rPr>
        <w:t>.</w:t>
      </w:r>
      <w:r w:rsidR="00A11CBF" w:rsidRPr="00240F78">
        <w:rPr>
          <w:sz w:val="20"/>
          <w:szCs w:val="20"/>
          <w:lang w:val="pt-BR"/>
        </w:rPr>
        <w:t xml:space="preserve"> </w:t>
      </w:r>
    </w:p>
    <w:p w:rsidR="005B0E0D" w:rsidRDefault="005B0E0D" w:rsidP="005B0E0D">
      <w:pPr>
        <w:spacing w:line="276" w:lineRule="auto"/>
        <w:ind w:left="142"/>
        <w:jc w:val="both"/>
        <w:rPr>
          <w:b/>
          <w:bCs/>
          <w:color w:val="000000"/>
          <w:sz w:val="20"/>
          <w:szCs w:val="20"/>
        </w:rPr>
      </w:pPr>
    </w:p>
    <w:p w:rsidR="005B0E0D" w:rsidRPr="00B84DE8" w:rsidRDefault="005B0E0D" w:rsidP="005B0E0D">
      <w:pPr>
        <w:spacing w:line="276" w:lineRule="auto"/>
        <w:ind w:left="142"/>
        <w:jc w:val="both"/>
        <w:rPr>
          <w:sz w:val="20"/>
          <w:szCs w:val="20"/>
        </w:rPr>
      </w:pPr>
      <w:r w:rsidRPr="00B84DE8">
        <w:rPr>
          <w:b/>
          <w:bCs/>
          <w:color w:val="000000"/>
          <w:sz w:val="20"/>
          <w:szCs w:val="20"/>
        </w:rPr>
        <w:t xml:space="preserve">CONTRATADO: </w:t>
      </w:r>
      <w:r w:rsidRPr="00B84DE8">
        <w:rPr>
          <w:b/>
          <w:color w:val="FF0000"/>
          <w:sz w:val="20"/>
        </w:rPr>
        <w:t>0000000000000000000000000000000000000000</w:t>
      </w:r>
      <w:r w:rsidRPr="00B84DE8">
        <w:rPr>
          <w:color w:val="000000"/>
          <w:sz w:val="20"/>
          <w:szCs w:val="20"/>
        </w:rPr>
        <w:t xml:space="preserve">, pessoa jurídica de direito privado, inscrito no Cadastro Nacional de Pessoas Jurídicas/MF sob o nº </w:t>
      </w:r>
      <w:r w:rsidRPr="00B84DE8">
        <w:rPr>
          <w:b/>
          <w:bCs/>
          <w:color w:val="FF0000"/>
        </w:rPr>
        <w:t>000000000000000</w:t>
      </w:r>
      <w:r w:rsidRPr="00B84DE8">
        <w:rPr>
          <w:color w:val="000000"/>
          <w:sz w:val="20"/>
          <w:szCs w:val="20"/>
        </w:rPr>
        <w:t xml:space="preserve">, com sede na </w:t>
      </w:r>
      <w:r w:rsidRPr="00B84DE8">
        <w:rPr>
          <w:b/>
          <w:color w:val="FF0000"/>
          <w:sz w:val="20"/>
          <w:szCs w:val="20"/>
        </w:rPr>
        <w:t>Rua</w:t>
      </w:r>
      <w:r w:rsidRPr="00B84DE8">
        <w:rPr>
          <w:color w:val="FF0000"/>
          <w:sz w:val="20"/>
          <w:szCs w:val="20"/>
        </w:rPr>
        <w:t xml:space="preserve"> </w:t>
      </w:r>
      <w:r w:rsidRPr="00B84DE8">
        <w:rPr>
          <w:b/>
          <w:color w:val="FF0000"/>
          <w:sz w:val="20"/>
          <w:szCs w:val="20"/>
        </w:rPr>
        <w:t>0000000000000000000000</w:t>
      </w:r>
      <w:r w:rsidRPr="00B84DE8">
        <w:rPr>
          <w:color w:val="FF0000"/>
          <w:sz w:val="20"/>
          <w:szCs w:val="20"/>
        </w:rPr>
        <w:t xml:space="preserve"> - </w:t>
      </w:r>
      <w:r w:rsidR="0063583D">
        <w:rPr>
          <w:b/>
          <w:color w:val="FF0000"/>
          <w:sz w:val="20"/>
          <w:szCs w:val="20"/>
        </w:rPr>
        <w:t>Cidade</w:t>
      </w:r>
      <w:r w:rsidRPr="00B84DE8">
        <w:rPr>
          <w:color w:val="000000"/>
          <w:sz w:val="20"/>
          <w:szCs w:val="20"/>
        </w:rPr>
        <w:t xml:space="preserve">, Estado do </w:t>
      </w:r>
      <w:r w:rsidR="004C0EBC" w:rsidRPr="004C0EBC">
        <w:rPr>
          <w:color w:val="FF0000"/>
          <w:sz w:val="20"/>
          <w:szCs w:val="20"/>
        </w:rPr>
        <w:t>0000000</w:t>
      </w:r>
      <w:r w:rsidRPr="00B84DE8">
        <w:rPr>
          <w:color w:val="000000"/>
          <w:sz w:val="20"/>
          <w:szCs w:val="20"/>
        </w:rPr>
        <w:t xml:space="preserve">, neste ato devidamente representado conforme o Contrato Social, pelo Sócio Administrador </w:t>
      </w:r>
      <w:r w:rsidRPr="00B84DE8">
        <w:rPr>
          <w:b/>
          <w:color w:val="FF0000"/>
          <w:sz w:val="20"/>
          <w:szCs w:val="20"/>
        </w:rPr>
        <w:t>00000000000000000000000000</w:t>
      </w:r>
      <w:r w:rsidRPr="00B84DE8">
        <w:rPr>
          <w:sz w:val="20"/>
          <w:szCs w:val="20"/>
        </w:rPr>
        <w:t>,</w:t>
      </w:r>
      <w:r w:rsidRPr="00B84DE8">
        <w:rPr>
          <w:color w:val="FF0000"/>
          <w:sz w:val="20"/>
          <w:szCs w:val="20"/>
        </w:rPr>
        <w:t xml:space="preserve"> </w:t>
      </w:r>
      <w:r w:rsidRPr="00B84DE8">
        <w:rPr>
          <w:b/>
          <w:color w:val="FF0000"/>
          <w:sz w:val="20"/>
          <w:szCs w:val="20"/>
        </w:rPr>
        <w:t>000000000</w:t>
      </w:r>
      <w:r w:rsidRPr="00B84DE8">
        <w:rPr>
          <w:sz w:val="20"/>
          <w:szCs w:val="20"/>
        </w:rPr>
        <w:t>, portador da Carteira de Identidade nº</w:t>
      </w:r>
      <w:r w:rsidRPr="00B84DE8">
        <w:rPr>
          <w:color w:val="FF0000"/>
          <w:sz w:val="20"/>
          <w:szCs w:val="20"/>
        </w:rPr>
        <w:t xml:space="preserve"> </w:t>
      </w:r>
      <w:r w:rsidRPr="00B84DE8">
        <w:rPr>
          <w:b/>
          <w:color w:val="FF0000"/>
          <w:sz w:val="20"/>
          <w:szCs w:val="20"/>
        </w:rPr>
        <w:t>000000000000</w:t>
      </w:r>
      <w:r w:rsidRPr="00B84DE8">
        <w:rPr>
          <w:sz w:val="20"/>
          <w:szCs w:val="20"/>
        </w:rPr>
        <w:t xml:space="preserve">, e inscrito no Cadastro de Pessoas Físicas/MF sob o n° </w:t>
      </w:r>
      <w:r w:rsidRPr="00B84DE8">
        <w:rPr>
          <w:b/>
          <w:color w:val="FF0000"/>
          <w:sz w:val="20"/>
          <w:szCs w:val="20"/>
        </w:rPr>
        <w:t>000.000.000-00</w:t>
      </w:r>
      <w:r w:rsidRPr="00B84DE8">
        <w:rPr>
          <w:sz w:val="20"/>
          <w:szCs w:val="20"/>
        </w:rPr>
        <w:t xml:space="preserve">. </w:t>
      </w:r>
    </w:p>
    <w:p w:rsidR="005B0E0D" w:rsidRPr="00B84DE8" w:rsidRDefault="005B0E0D" w:rsidP="005B0E0D">
      <w:pPr>
        <w:spacing w:line="276" w:lineRule="auto"/>
        <w:ind w:left="142"/>
        <w:jc w:val="both"/>
        <w:rPr>
          <w:color w:val="000000"/>
          <w:sz w:val="20"/>
          <w:szCs w:val="20"/>
        </w:rPr>
      </w:pPr>
    </w:p>
    <w:p w:rsidR="005B0E0D" w:rsidRPr="00B84DE8" w:rsidRDefault="005B0E0D" w:rsidP="005B0E0D">
      <w:pPr>
        <w:spacing w:line="276" w:lineRule="auto"/>
        <w:ind w:left="142"/>
        <w:jc w:val="both"/>
      </w:pPr>
      <w:r>
        <w:rPr>
          <w:color w:val="000000"/>
          <w:sz w:val="20"/>
          <w:szCs w:val="20"/>
        </w:rPr>
        <w:tab/>
      </w:r>
      <w:r w:rsidRPr="00B84DE8">
        <w:rPr>
          <w:color w:val="000000"/>
          <w:sz w:val="20"/>
          <w:szCs w:val="20"/>
        </w:rPr>
        <w:t xml:space="preserve">Estando as partes ajustadas </w:t>
      </w:r>
      <w:r w:rsidRPr="00B84DE8">
        <w:rPr>
          <w:b/>
          <w:color w:val="000000"/>
          <w:sz w:val="20"/>
          <w:szCs w:val="20"/>
        </w:rPr>
        <w:t>f</w:t>
      </w:r>
      <w:r w:rsidRPr="00B84DE8">
        <w:rPr>
          <w:b/>
          <w:bCs/>
          <w:color w:val="000000"/>
          <w:sz w:val="20"/>
          <w:szCs w:val="20"/>
        </w:rPr>
        <w:t>irmam</w:t>
      </w:r>
      <w:r w:rsidRPr="00B84DE8">
        <w:rPr>
          <w:color w:val="000000"/>
          <w:sz w:val="20"/>
          <w:szCs w:val="20"/>
        </w:rPr>
        <w:t xml:space="preserve"> o presente contrato, que se regerá pela Lei Nacional das Licitações – Lei 8.666, de 21 de junho de 1993 e suas alterações posteriores, com as seguintes cláusulas e condições, bem como vinculado ao </w:t>
      </w:r>
      <w:r w:rsidR="005A76E1">
        <w:rPr>
          <w:color w:val="000000"/>
          <w:sz w:val="20"/>
          <w:szCs w:val="20"/>
        </w:rPr>
        <w:t>Edital Pregão Presencial nº 003/2021,</w:t>
      </w:r>
      <w:r w:rsidRPr="00B84DE8">
        <w:rPr>
          <w:color w:val="000000"/>
          <w:sz w:val="20"/>
          <w:szCs w:val="20"/>
        </w:rPr>
        <w:t xml:space="preserve"> constante no Processo Administrativo nº 1</w:t>
      </w:r>
      <w:r>
        <w:rPr>
          <w:color w:val="000000"/>
          <w:sz w:val="20"/>
          <w:szCs w:val="20"/>
        </w:rPr>
        <w:t>22</w:t>
      </w:r>
      <w:r w:rsidRPr="00B84DE8">
        <w:rPr>
          <w:color w:val="000000"/>
          <w:sz w:val="20"/>
          <w:szCs w:val="20"/>
        </w:rPr>
        <w:t>/2021:</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PRIMEIRA – OBJETO</w:t>
      </w:r>
    </w:p>
    <w:p w:rsidR="00506F66" w:rsidRPr="00240F78" w:rsidRDefault="00506F66">
      <w:pPr>
        <w:pStyle w:val="Corpodetexto"/>
        <w:spacing w:before="10"/>
        <w:rPr>
          <w:b/>
          <w:sz w:val="20"/>
          <w:szCs w:val="20"/>
          <w:lang w:val="pt-BR"/>
        </w:rPr>
      </w:pPr>
    </w:p>
    <w:p w:rsidR="00506F66" w:rsidRPr="00240F78" w:rsidRDefault="001F5D08">
      <w:pPr>
        <w:pStyle w:val="Corpodetexto"/>
        <w:spacing w:before="1" w:line="362" w:lineRule="auto"/>
        <w:ind w:left="172" w:right="174" w:firstLine="1418"/>
        <w:jc w:val="both"/>
        <w:rPr>
          <w:sz w:val="20"/>
          <w:szCs w:val="20"/>
          <w:lang w:val="pt-BR"/>
        </w:rPr>
      </w:pPr>
      <w:r w:rsidRPr="00240F78">
        <w:rPr>
          <w:sz w:val="20"/>
          <w:szCs w:val="20"/>
          <w:lang w:val="pt-BR"/>
        </w:rPr>
        <w:t xml:space="preserve">O objeto do presente termo é </w:t>
      </w:r>
      <w:r w:rsidR="00A11CBF" w:rsidRPr="00240F78">
        <w:rPr>
          <w:sz w:val="20"/>
          <w:szCs w:val="20"/>
          <w:lang w:val="pt-BR"/>
        </w:rPr>
        <w:t xml:space="preserve">a </w:t>
      </w:r>
      <w:r w:rsidR="009C3A50" w:rsidRPr="00240F78">
        <w:rPr>
          <w:sz w:val="20"/>
          <w:szCs w:val="20"/>
          <w:lang w:val="pt-BR"/>
        </w:rPr>
        <w:t xml:space="preserve">contratação de Empresa/Agências de Viagens para fornecimento de Passagens Aéreas Nacionais, para atender as necessidades dos Agentes Políticos e Servidores da Câmara Municipal de Vassouras no exercício de </w:t>
      </w:r>
      <w:r w:rsidR="009C3A50" w:rsidRPr="00240F78">
        <w:rPr>
          <w:color w:val="FF0000"/>
          <w:sz w:val="20"/>
          <w:szCs w:val="20"/>
          <w:lang w:val="pt-BR"/>
        </w:rPr>
        <w:t>20</w:t>
      </w:r>
      <w:r w:rsidR="005B0EB5" w:rsidRPr="00240F78">
        <w:rPr>
          <w:color w:val="FF0000"/>
          <w:sz w:val="20"/>
          <w:szCs w:val="20"/>
          <w:lang w:val="pt-BR"/>
        </w:rPr>
        <w:t>2</w:t>
      </w:r>
      <w:r w:rsidR="00C72F87">
        <w:rPr>
          <w:color w:val="FF0000"/>
          <w:sz w:val="20"/>
          <w:szCs w:val="20"/>
          <w:lang w:val="pt-BR"/>
        </w:rPr>
        <w:t>1</w:t>
      </w:r>
      <w:r w:rsidR="004C7ADB" w:rsidRPr="00240F78">
        <w:rPr>
          <w:sz w:val="20"/>
          <w:szCs w:val="20"/>
          <w:lang w:val="pt-BR"/>
        </w:rPr>
        <w:t>.</w:t>
      </w:r>
    </w:p>
    <w:p w:rsidR="00506F66" w:rsidRPr="00240F78" w:rsidRDefault="00A11CBF" w:rsidP="003F2A06">
      <w:pPr>
        <w:pStyle w:val="Corpodetexto"/>
        <w:spacing w:line="360" w:lineRule="auto"/>
        <w:ind w:left="142" w:right="176"/>
        <w:jc w:val="both"/>
        <w:rPr>
          <w:sz w:val="20"/>
          <w:szCs w:val="20"/>
          <w:lang w:val="pt-BR"/>
        </w:rPr>
      </w:pPr>
      <w:r w:rsidRPr="00240F78">
        <w:rPr>
          <w:b/>
          <w:sz w:val="20"/>
          <w:szCs w:val="20"/>
          <w:lang w:val="pt-BR"/>
        </w:rPr>
        <w:t xml:space="preserve">Parágrafo Único. </w:t>
      </w:r>
      <w:r w:rsidRPr="00240F78">
        <w:rPr>
          <w:sz w:val="20"/>
          <w:szCs w:val="20"/>
          <w:lang w:val="pt-BR"/>
        </w:rPr>
        <w:t xml:space="preserve">A execução/entrega deverá ser em estrita obediência ao presente Contrato, assim como ao Edital nº </w:t>
      </w:r>
      <w:r w:rsidR="00387D99" w:rsidRPr="00240F78">
        <w:rPr>
          <w:color w:val="FF0000"/>
          <w:sz w:val="20"/>
          <w:szCs w:val="20"/>
          <w:lang w:val="pt-BR"/>
        </w:rPr>
        <w:t>003/2021</w:t>
      </w:r>
      <w:r w:rsidRPr="00240F78">
        <w:rPr>
          <w:sz w:val="20"/>
          <w:szCs w:val="20"/>
          <w:lang w:val="pt-BR"/>
        </w:rPr>
        <w:t xml:space="preserve"> – Pregão Presencial, observadas as especificações disponibilizadas no item do </w:t>
      </w:r>
      <w:r w:rsidRPr="00240F78">
        <w:rPr>
          <w:b/>
          <w:sz w:val="20"/>
          <w:szCs w:val="20"/>
          <w:lang w:val="pt-BR"/>
        </w:rPr>
        <w:t xml:space="preserve">Anexo I </w:t>
      </w:r>
      <w:r w:rsidRPr="00240F78">
        <w:rPr>
          <w:sz w:val="20"/>
          <w:szCs w:val="20"/>
          <w:lang w:val="pt-BR"/>
        </w:rPr>
        <w:t>do referido instrumento.</w:t>
      </w:r>
    </w:p>
    <w:p w:rsidR="00506F66" w:rsidRPr="00240F78" w:rsidRDefault="00506F66">
      <w:pPr>
        <w:pStyle w:val="Corpodetexto"/>
        <w:rPr>
          <w:sz w:val="20"/>
          <w:szCs w:val="20"/>
          <w:lang w:val="pt-BR"/>
        </w:rPr>
      </w:pPr>
    </w:p>
    <w:p w:rsidR="00506F66" w:rsidRPr="00240F78" w:rsidRDefault="00A11CBF">
      <w:pPr>
        <w:pStyle w:val="Heading3"/>
        <w:spacing w:before="132"/>
        <w:rPr>
          <w:sz w:val="20"/>
          <w:szCs w:val="20"/>
          <w:lang w:val="pt-BR"/>
        </w:rPr>
      </w:pPr>
      <w:r w:rsidRPr="00240F78">
        <w:rPr>
          <w:sz w:val="20"/>
          <w:szCs w:val="20"/>
          <w:lang w:val="pt-BR"/>
        </w:rPr>
        <w:t>CLÁUSULA SEGUNDA – VALOR CONTRATUAL</w:t>
      </w:r>
    </w:p>
    <w:p w:rsidR="00506F66" w:rsidRPr="00240F78" w:rsidRDefault="00A11CBF">
      <w:pPr>
        <w:pStyle w:val="Corpodetexto"/>
        <w:spacing w:before="128" w:line="360" w:lineRule="auto"/>
        <w:ind w:left="172" w:right="178" w:firstLine="1418"/>
        <w:jc w:val="both"/>
        <w:rPr>
          <w:sz w:val="20"/>
          <w:szCs w:val="20"/>
          <w:lang w:val="pt-BR"/>
        </w:rPr>
      </w:pPr>
      <w:r w:rsidRPr="00240F78">
        <w:rPr>
          <w:sz w:val="20"/>
          <w:szCs w:val="20"/>
          <w:lang w:val="pt-BR"/>
        </w:rPr>
        <w:t xml:space="preserve">O preço ajustado ao qual a CONTRATANTE se obriga a adimplir e o CONTRATADO concorda em receber </w:t>
      </w:r>
      <w:r w:rsidR="008A20A1" w:rsidRPr="00240F78">
        <w:rPr>
          <w:sz w:val="20"/>
          <w:szCs w:val="20"/>
          <w:lang w:val="pt-BR"/>
        </w:rPr>
        <w:t xml:space="preserve">referente às passagens Aéreas requisitadas durante o mês, considerando a tabela de preços das empresas aéreas, incidindo o desconto fixo de </w:t>
      </w:r>
      <w:r w:rsidR="008A20A1" w:rsidRPr="00240F78">
        <w:rPr>
          <w:color w:val="FF0000"/>
          <w:sz w:val="20"/>
          <w:szCs w:val="20"/>
          <w:lang w:val="pt-BR"/>
        </w:rPr>
        <w:t>0,0% (00000000)</w:t>
      </w:r>
      <w:r w:rsidR="008A20A1" w:rsidRPr="00240F78">
        <w:rPr>
          <w:sz w:val="20"/>
          <w:szCs w:val="20"/>
          <w:lang w:val="pt-BR"/>
        </w:rPr>
        <w:t>, sobre a tabela da época da requisição, inclusive sobre as tarifas promocionais</w:t>
      </w:r>
      <w:r w:rsidR="008265C6" w:rsidRPr="00240F78">
        <w:rPr>
          <w:sz w:val="20"/>
          <w:szCs w:val="20"/>
          <w:lang w:val="pt-BR"/>
        </w:rPr>
        <w:t>.</w:t>
      </w:r>
    </w:p>
    <w:p w:rsidR="008265C6" w:rsidRPr="00240F78" w:rsidRDefault="00A11CBF" w:rsidP="001675E0">
      <w:pPr>
        <w:pStyle w:val="Corpodetexto"/>
        <w:spacing w:before="1" w:line="360" w:lineRule="auto"/>
        <w:ind w:left="172" w:right="178"/>
        <w:jc w:val="both"/>
        <w:rPr>
          <w:sz w:val="20"/>
          <w:szCs w:val="20"/>
          <w:lang w:val="pt-BR"/>
        </w:rPr>
        <w:sectPr w:rsidR="008265C6" w:rsidRPr="00240F78" w:rsidSect="001511E4">
          <w:headerReference w:type="default" r:id="rId27"/>
          <w:pgSz w:w="11930" w:h="16860"/>
          <w:pgMar w:top="2080" w:right="640" w:bottom="1580" w:left="680" w:header="170" w:footer="567" w:gutter="0"/>
          <w:cols w:space="720"/>
          <w:docGrid w:linePitch="299"/>
        </w:sectPr>
      </w:pPr>
      <w:r w:rsidRPr="00240F78">
        <w:rPr>
          <w:b/>
          <w:sz w:val="20"/>
          <w:szCs w:val="20"/>
          <w:lang w:val="pt-BR"/>
        </w:rPr>
        <w:t xml:space="preserve">Parágrafo Único. </w:t>
      </w:r>
      <w:r w:rsidRPr="00240F78">
        <w:rPr>
          <w:sz w:val="20"/>
          <w:szCs w:val="20"/>
          <w:lang w:val="pt-BR"/>
        </w:rPr>
        <w:t>O pagamento de quaisquer taxas ou emolumentos concernentes</w:t>
      </w:r>
      <w:r w:rsidR="004C7ADB" w:rsidRPr="00240F78">
        <w:rPr>
          <w:sz w:val="20"/>
          <w:szCs w:val="20"/>
          <w:lang w:val="pt-BR"/>
        </w:rPr>
        <w:t xml:space="preserve"> ao objeto do presente contrato </w:t>
      </w:r>
      <w:r w:rsidRPr="00240F78">
        <w:rPr>
          <w:sz w:val="20"/>
          <w:szCs w:val="20"/>
          <w:lang w:val="pt-BR"/>
        </w:rPr>
        <w:t>será de responsabilidade exclusiva da CONTRATADA, bem como demais encargos inerentes e necessários para a completa execução das suas obrigações assumidas pelo presente contrato.</w:t>
      </w:r>
    </w:p>
    <w:p w:rsidR="00506F66" w:rsidRPr="00240F78" w:rsidRDefault="00506F66">
      <w:pPr>
        <w:pStyle w:val="Corpodetexto"/>
        <w:spacing w:before="11"/>
        <w:rPr>
          <w:sz w:val="20"/>
          <w:szCs w:val="20"/>
          <w:lang w:val="pt-BR"/>
        </w:rPr>
      </w:pPr>
    </w:p>
    <w:p w:rsidR="00506F66" w:rsidRPr="00240F78" w:rsidRDefault="00A11CBF">
      <w:pPr>
        <w:pStyle w:val="Heading3"/>
        <w:spacing w:before="73"/>
        <w:rPr>
          <w:sz w:val="20"/>
          <w:szCs w:val="20"/>
          <w:lang w:val="pt-BR"/>
        </w:rPr>
      </w:pPr>
      <w:r w:rsidRPr="00240F78">
        <w:rPr>
          <w:sz w:val="20"/>
          <w:szCs w:val="20"/>
          <w:lang w:val="pt-BR"/>
        </w:rPr>
        <w:t>CLÁUSULA TERCEIRA – ENTREGA</w:t>
      </w:r>
    </w:p>
    <w:p w:rsidR="00B92537" w:rsidRPr="00240F78" w:rsidRDefault="00A11CBF">
      <w:pPr>
        <w:pStyle w:val="Corpodetexto"/>
        <w:spacing w:before="126" w:line="360" w:lineRule="auto"/>
        <w:ind w:left="172" w:right="173" w:firstLine="1418"/>
        <w:jc w:val="both"/>
        <w:rPr>
          <w:sz w:val="20"/>
          <w:szCs w:val="20"/>
          <w:lang w:val="pt-BR"/>
        </w:rPr>
      </w:pPr>
      <w:r w:rsidRPr="00240F78">
        <w:rPr>
          <w:sz w:val="20"/>
          <w:szCs w:val="20"/>
          <w:lang w:val="pt-BR"/>
        </w:rPr>
        <w:t xml:space="preserve">O prazo de execução do contrato objeto da presente licitação será </w:t>
      </w:r>
      <w:r w:rsidR="001F5D08" w:rsidRPr="00240F78">
        <w:rPr>
          <w:sz w:val="20"/>
          <w:szCs w:val="20"/>
          <w:lang w:val="pt-BR"/>
        </w:rPr>
        <w:t xml:space="preserve">até </w:t>
      </w:r>
      <w:r w:rsidR="005B0EB5" w:rsidRPr="00240F78">
        <w:rPr>
          <w:color w:val="FF0000"/>
          <w:sz w:val="20"/>
          <w:szCs w:val="20"/>
          <w:lang w:val="pt-BR"/>
        </w:rPr>
        <w:t>31/12/202</w:t>
      </w:r>
      <w:r w:rsidR="00C72F87">
        <w:rPr>
          <w:color w:val="FF0000"/>
          <w:sz w:val="20"/>
          <w:szCs w:val="20"/>
          <w:lang w:val="pt-BR"/>
        </w:rPr>
        <w:t>1</w:t>
      </w:r>
      <w:r w:rsidRPr="00240F78">
        <w:rPr>
          <w:sz w:val="20"/>
          <w:szCs w:val="20"/>
          <w:lang w:val="pt-BR"/>
        </w:rPr>
        <w:t>, contados a partir da data de sua assinatura</w:t>
      </w:r>
      <w:r w:rsidR="00835DA1">
        <w:rPr>
          <w:sz w:val="20"/>
          <w:szCs w:val="20"/>
          <w:lang w:val="pt-BR"/>
        </w:rPr>
        <w:t>, podendo ser estendido conforme o art. 57 inciso II da Lei 8.666/93</w:t>
      </w:r>
      <w:r w:rsidR="001F5D08" w:rsidRPr="00240F78">
        <w:rPr>
          <w:sz w:val="20"/>
          <w:szCs w:val="20"/>
          <w:lang w:val="pt-BR"/>
        </w:rPr>
        <w:t>.</w:t>
      </w:r>
      <w:r w:rsidRPr="00240F78">
        <w:rPr>
          <w:sz w:val="20"/>
          <w:szCs w:val="20"/>
          <w:lang w:val="pt-BR"/>
        </w:rPr>
        <w:t xml:space="preserve"> </w:t>
      </w:r>
    </w:p>
    <w:p w:rsidR="00506F66" w:rsidRPr="00240F78" w:rsidRDefault="00A11CBF" w:rsidP="00B92537">
      <w:pPr>
        <w:pStyle w:val="Corpodetexto"/>
        <w:spacing w:before="126" w:line="360" w:lineRule="auto"/>
        <w:ind w:left="172" w:right="173" w:hanging="30"/>
        <w:jc w:val="both"/>
        <w:rPr>
          <w:sz w:val="20"/>
          <w:szCs w:val="20"/>
          <w:lang w:val="pt-BR"/>
        </w:rPr>
      </w:pPr>
      <w:r w:rsidRPr="00240F78">
        <w:rPr>
          <w:b/>
          <w:sz w:val="20"/>
          <w:szCs w:val="20"/>
          <w:lang w:val="pt-BR"/>
        </w:rPr>
        <w:t xml:space="preserve">Parágrafo Primeiro. </w:t>
      </w:r>
      <w:r w:rsidR="00FB6C4D" w:rsidRPr="00240F78">
        <w:rPr>
          <w:sz w:val="20"/>
          <w:szCs w:val="20"/>
          <w:lang w:val="pt-BR"/>
        </w:rPr>
        <w:t>A contratada deve</w:t>
      </w:r>
      <w:r w:rsidR="00FB6C4D" w:rsidRPr="00240F78">
        <w:rPr>
          <w:b/>
          <w:sz w:val="20"/>
          <w:szCs w:val="20"/>
          <w:lang w:val="pt-BR"/>
        </w:rPr>
        <w:t xml:space="preserve"> </w:t>
      </w:r>
      <w:r w:rsidR="00FB6C4D" w:rsidRPr="00240F78">
        <w:rPr>
          <w:sz w:val="20"/>
          <w:szCs w:val="20"/>
          <w:lang w:val="pt-BR"/>
        </w:rPr>
        <w:t xml:space="preserve">cumprir o disposto no Edital Pregão Presencial nº </w:t>
      </w:r>
      <w:r w:rsidR="00387D99" w:rsidRPr="00240F78">
        <w:rPr>
          <w:color w:val="FF0000"/>
          <w:sz w:val="20"/>
          <w:szCs w:val="20"/>
          <w:lang w:val="pt-BR"/>
        </w:rPr>
        <w:t>003/2021</w:t>
      </w:r>
      <w:r w:rsidR="00FB6C4D" w:rsidRPr="00240F78">
        <w:rPr>
          <w:sz w:val="20"/>
          <w:szCs w:val="20"/>
          <w:lang w:val="pt-BR"/>
        </w:rPr>
        <w:t xml:space="preserve"> e seus Anexos, obedecendo ao objeto e às disposições legais contratuais, prestando-os dentro dos padrões de qualidade, continuidade e regularidade</w:t>
      </w:r>
      <w:r w:rsidRPr="00240F78">
        <w:rPr>
          <w:sz w:val="20"/>
          <w:szCs w:val="20"/>
          <w:lang w:val="pt-BR"/>
        </w:rPr>
        <w:t>.</w:t>
      </w:r>
    </w:p>
    <w:p w:rsidR="00506F66" w:rsidRPr="00240F78" w:rsidRDefault="00A11CBF" w:rsidP="00B92537">
      <w:pPr>
        <w:pStyle w:val="Corpodetexto"/>
        <w:spacing w:before="1" w:line="362" w:lineRule="auto"/>
        <w:ind w:left="172" w:right="262"/>
        <w:rPr>
          <w:sz w:val="20"/>
          <w:szCs w:val="20"/>
          <w:lang w:val="pt-BR"/>
        </w:rPr>
      </w:pPr>
      <w:r w:rsidRPr="00240F78">
        <w:rPr>
          <w:b/>
          <w:sz w:val="20"/>
          <w:szCs w:val="20"/>
          <w:lang w:val="pt-BR"/>
        </w:rPr>
        <w:t xml:space="preserve">Parágrafo </w:t>
      </w:r>
      <w:r w:rsidR="008A20A1" w:rsidRPr="00240F78">
        <w:rPr>
          <w:b/>
          <w:sz w:val="20"/>
          <w:szCs w:val="20"/>
          <w:lang w:val="pt-BR"/>
        </w:rPr>
        <w:t>Segundo</w:t>
      </w:r>
      <w:r w:rsidRPr="00240F78">
        <w:rPr>
          <w:b/>
          <w:sz w:val="20"/>
          <w:szCs w:val="20"/>
          <w:lang w:val="pt-BR"/>
        </w:rPr>
        <w:t xml:space="preserve">. </w:t>
      </w:r>
      <w:r w:rsidRPr="00240F78">
        <w:rPr>
          <w:sz w:val="20"/>
          <w:szCs w:val="20"/>
          <w:lang w:val="pt-BR"/>
        </w:rPr>
        <w:t xml:space="preserve">O recebimento, a verificação de documentos e a inspeção visual dos serviços especificada no </w:t>
      </w:r>
      <w:r w:rsidRPr="00240F78">
        <w:rPr>
          <w:b/>
          <w:sz w:val="20"/>
          <w:szCs w:val="20"/>
          <w:lang w:val="pt-BR"/>
        </w:rPr>
        <w:t>ANEXO I</w:t>
      </w:r>
      <w:r w:rsidRPr="00240F78">
        <w:rPr>
          <w:sz w:val="20"/>
          <w:szCs w:val="20"/>
          <w:lang w:val="pt-BR"/>
        </w:rPr>
        <w:t>, serão feitas pelo Poder Legislativo</w:t>
      </w:r>
      <w:r w:rsidR="00056597" w:rsidRPr="00240F78">
        <w:rPr>
          <w:sz w:val="20"/>
          <w:szCs w:val="20"/>
          <w:lang w:val="pt-BR"/>
        </w:rPr>
        <w:t>, através do Setor de Compras.</w:t>
      </w:r>
    </w:p>
    <w:p w:rsidR="00506F66" w:rsidRPr="00240F78" w:rsidRDefault="00B92537">
      <w:pPr>
        <w:pStyle w:val="Corpodetexto"/>
        <w:spacing w:before="1" w:line="360" w:lineRule="auto"/>
        <w:ind w:left="172" w:right="179"/>
        <w:jc w:val="both"/>
        <w:rPr>
          <w:sz w:val="20"/>
          <w:szCs w:val="20"/>
          <w:lang w:val="pt-BR"/>
        </w:rPr>
      </w:pPr>
      <w:r w:rsidRPr="00240F78">
        <w:rPr>
          <w:b/>
          <w:sz w:val="20"/>
          <w:szCs w:val="20"/>
          <w:lang w:val="pt-BR"/>
        </w:rPr>
        <w:t xml:space="preserve">Parágrafo </w:t>
      </w:r>
      <w:r w:rsidR="008A20A1" w:rsidRPr="00240F78">
        <w:rPr>
          <w:b/>
          <w:sz w:val="20"/>
          <w:szCs w:val="20"/>
          <w:lang w:val="pt-BR"/>
        </w:rPr>
        <w:t>Terceiro</w:t>
      </w:r>
      <w:r w:rsidR="00A11CBF" w:rsidRPr="00240F78">
        <w:rPr>
          <w:b/>
          <w:sz w:val="20"/>
          <w:szCs w:val="20"/>
          <w:lang w:val="pt-BR"/>
        </w:rPr>
        <w:t xml:space="preserve">. </w:t>
      </w:r>
      <w:r w:rsidR="00A11CBF" w:rsidRPr="00240F78">
        <w:rPr>
          <w:sz w:val="20"/>
          <w:szCs w:val="20"/>
          <w:lang w:val="pt-BR"/>
        </w:rPr>
        <w:t>A eventual inadimplência da CONTRATADA com referência aos encargos trabalhistas, fiscais e comerciais, não transfere ao Poder Legislativo a responsabilidade por seu pagamento, nem poderá onerar o objeto do contrato.</w:t>
      </w:r>
    </w:p>
    <w:p w:rsidR="00506F66" w:rsidRPr="00240F78" w:rsidRDefault="00A11CBF">
      <w:pPr>
        <w:pStyle w:val="Corpodetexto"/>
        <w:spacing w:before="1" w:line="360" w:lineRule="auto"/>
        <w:ind w:left="172" w:right="176"/>
        <w:jc w:val="both"/>
        <w:rPr>
          <w:sz w:val="20"/>
          <w:szCs w:val="20"/>
          <w:lang w:val="pt-BR"/>
        </w:rPr>
      </w:pPr>
      <w:r w:rsidRPr="00240F78">
        <w:rPr>
          <w:b/>
          <w:sz w:val="20"/>
          <w:szCs w:val="20"/>
          <w:lang w:val="pt-BR"/>
        </w:rPr>
        <w:t xml:space="preserve">Parágrafo </w:t>
      </w:r>
      <w:r w:rsidR="008A20A1" w:rsidRPr="00240F78">
        <w:rPr>
          <w:b/>
          <w:sz w:val="20"/>
          <w:szCs w:val="20"/>
          <w:lang w:val="pt-BR"/>
        </w:rPr>
        <w:t>Quarto</w:t>
      </w:r>
      <w:r w:rsidRPr="00240F78">
        <w:rPr>
          <w:b/>
          <w:sz w:val="20"/>
          <w:szCs w:val="20"/>
          <w:lang w:val="pt-BR"/>
        </w:rPr>
        <w:t xml:space="preserve">. </w:t>
      </w:r>
      <w:r w:rsidRPr="00240F78">
        <w:rPr>
          <w:sz w:val="20"/>
          <w:szCs w:val="20"/>
          <w:lang w:val="pt-BR"/>
        </w:rPr>
        <w:t>Nas reclamações Trabalhistas ou nas Ações Judiciais relacionadas ao objeto da presente licitação, em que o Juízo de Primeira Instância decida pela procedência dos pedidos  constantes na petição inicial, com a condenação do Poder Legislativo, este fará de imediato a retenção entre os créditos existentes ou futuros da CONTRATADA, mesmo que de contrato diferente, até o valor atribuído à condenação. Este valor poderá ser revisto pelo Poder Legislativo, através de solicitação do órgão jurídico, quando o andamento do processo trabalhista indicar esta</w:t>
      </w:r>
      <w:r w:rsidRPr="00240F78">
        <w:rPr>
          <w:spacing w:val="-23"/>
          <w:sz w:val="20"/>
          <w:szCs w:val="20"/>
          <w:lang w:val="pt-BR"/>
        </w:rPr>
        <w:t xml:space="preserve"> </w:t>
      </w:r>
      <w:r w:rsidRPr="00240F78">
        <w:rPr>
          <w:sz w:val="20"/>
          <w:szCs w:val="20"/>
          <w:lang w:val="pt-BR"/>
        </w:rPr>
        <w:t>necessidade.</w:t>
      </w:r>
    </w:p>
    <w:p w:rsidR="00506F66" w:rsidRPr="00240F78" w:rsidRDefault="00A11CBF">
      <w:pPr>
        <w:pStyle w:val="Corpodetexto"/>
        <w:spacing w:before="1" w:line="360" w:lineRule="auto"/>
        <w:ind w:left="172" w:right="178"/>
        <w:jc w:val="both"/>
        <w:rPr>
          <w:sz w:val="20"/>
          <w:szCs w:val="20"/>
          <w:lang w:val="pt-BR"/>
        </w:rPr>
      </w:pPr>
      <w:r w:rsidRPr="00240F78">
        <w:rPr>
          <w:b/>
          <w:sz w:val="20"/>
          <w:szCs w:val="20"/>
          <w:lang w:val="pt-BR"/>
        </w:rPr>
        <w:t xml:space="preserve">Parágrafo </w:t>
      </w:r>
      <w:r w:rsidR="008A20A1" w:rsidRPr="00240F78">
        <w:rPr>
          <w:b/>
          <w:sz w:val="20"/>
          <w:szCs w:val="20"/>
          <w:lang w:val="pt-BR"/>
        </w:rPr>
        <w:t>Quinto</w:t>
      </w:r>
      <w:r w:rsidRPr="00240F78">
        <w:rPr>
          <w:b/>
          <w:sz w:val="20"/>
          <w:szCs w:val="20"/>
          <w:lang w:val="pt-BR"/>
        </w:rPr>
        <w:t xml:space="preserve">. </w:t>
      </w:r>
      <w:r w:rsidRPr="00240F78">
        <w:rPr>
          <w:sz w:val="20"/>
          <w:szCs w:val="20"/>
          <w:lang w:val="pt-BR"/>
        </w:rPr>
        <w:t>Caso verificado a impossibilidade de executar os serviços, por fato superveniente alheio a sua vontade, deverá a contratada comunicar o fato a CONTRATANTE, para que a seu exclusivo critério e no prazo de 24 (vinte e quatro) horas, profira uma decisão.</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QUARTA – CONDIÇÕES DE PAGAMENTO</w:t>
      </w:r>
    </w:p>
    <w:p w:rsidR="00506F66" w:rsidRPr="00240F78" w:rsidRDefault="00A11CBF" w:rsidP="001D3141">
      <w:pPr>
        <w:spacing w:before="128" w:line="360" w:lineRule="auto"/>
        <w:ind w:left="172" w:right="174" w:firstLine="1418"/>
        <w:jc w:val="both"/>
        <w:rPr>
          <w:sz w:val="20"/>
          <w:szCs w:val="20"/>
          <w:lang w:val="pt-BR"/>
        </w:rPr>
      </w:pPr>
      <w:r w:rsidRPr="00240F78">
        <w:rPr>
          <w:sz w:val="20"/>
          <w:szCs w:val="20"/>
          <w:lang w:val="pt-BR"/>
        </w:rPr>
        <w:t xml:space="preserve">O pagamento será efetuado em até </w:t>
      </w:r>
      <w:r w:rsidRPr="00240F78">
        <w:rPr>
          <w:b/>
          <w:sz w:val="20"/>
          <w:szCs w:val="20"/>
          <w:lang w:val="pt-BR"/>
        </w:rPr>
        <w:t xml:space="preserve">30 (trinta) dias após a apresentação da Nota Fiscal/Fatura </w:t>
      </w:r>
      <w:r w:rsidRPr="00240F78">
        <w:rPr>
          <w:sz w:val="20"/>
          <w:szCs w:val="20"/>
          <w:lang w:val="pt-BR"/>
        </w:rPr>
        <w:t xml:space="preserve">de acordo com o consumo. A Nota Fiscal deverá informar a modalidade da licitação, descrição do </w:t>
      </w:r>
      <w:r w:rsidR="001716A5" w:rsidRPr="00240F78">
        <w:rPr>
          <w:sz w:val="20"/>
          <w:szCs w:val="20"/>
          <w:lang w:val="pt-BR"/>
        </w:rPr>
        <w:t>produto</w:t>
      </w:r>
      <w:r w:rsidRPr="00240F78">
        <w:rPr>
          <w:sz w:val="20"/>
          <w:szCs w:val="20"/>
          <w:lang w:val="pt-BR"/>
        </w:rPr>
        <w:t>, núme</w:t>
      </w:r>
      <w:r w:rsidR="001D3141" w:rsidRPr="00240F78">
        <w:rPr>
          <w:sz w:val="20"/>
          <w:szCs w:val="20"/>
          <w:lang w:val="pt-BR"/>
        </w:rPr>
        <w:t>ro do empenho e dados bancários</w:t>
      </w:r>
      <w:r w:rsidRPr="00240F78">
        <w:rPr>
          <w:sz w:val="20"/>
          <w:szCs w:val="20"/>
          <w:lang w:val="pt-BR"/>
        </w:rPr>
        <w:t>, e estar devidamente atestada pelo Órgão competente e Gestor do Contrato.</w:t>
      </w:r>
    </w:p>
    <w:p w:rsidR="00506F66" w:rsidRPr="00240F78" w:rsidRDefault="00A11CBF" w:rsidP="005B0EB5">
      <w:pPr>
        <w:spacing w:line="360" w:lineRule="auto"/>
        <w:ind w:left="172" w:right="66" w:firstLine="1418"/>
        <w:jc w:val="both"/>
        <w:rPr>
          <w:b/>
          <w:sz w:val="20"/>
          <w:szCs w:val="20"/>
          <w:lang w:val="pt-BR"/>
        </w:rPr>
      </w:pPr>
      <w:r w:rsidRPr="00240F78">
        <w:rPr>
          <w:b/>
          <w:sz w:val="20"/>
          <w:szCs w:val="20"/>
          <w:lang w:val="pt-BR"/>
        </w:rPr>
        <w:t xml:space="preserve">I – </w:t>
      </w:r>
      <w:r w:rsidRPr="00240F78">
        <w:rPr>
          <w:sz w:val="20"/>
          <w:szCs w:val="20"/>
          <w:lang w:val="pt-BR"/>
        </w:rPr>
        <w:t xml:space="preserve">As Notas Fiscais deverão ser emitidas para a </w:t>
      </w:r>
      <w:r w:rsidRPr="00240F78">
        <w:rPr>
          <w:b/>
          <w:sz w:val="20"/>
          <w:szCs w:val="20"/>
          <w:lang w:val="pt-BR"/>
        </w:rPr>
        <w:t xml:space="preserve">Câmara Municipal de Vassouras – CNPJ Nº </w:t>
      </w:r>
      <w:r w:rsidR="001D3141" w:rsidRPr="00240F78">
        <w:rPr>
          <w:b/>
          <w:sz w:val="20"/>
          <w:szCs w:val="20"/>
          <w:lang w:val="pt-BR"/>
        </w:rPr>
        <w:t>27</w:t>
      </w:r>
      <w:r w:rsidRPr="00240F78">
        <w:rPr>
          <w:b/>
          <w:sz w:val="20"/>
          <w:szCs w:val="20"/>
          <w:lang w:val="pt-BR"/>
        </w:rPr>
        <w:t>.</w:t>
      </w:r>
      <w:r w:rsidR="001D3141" w:rsidRPr="00240F78">
        <w:rPr>
          <w:b/>
          <w:sz w:val="20"/>
          <w:szCs w:val="20"/>
          <w:lang w:val="pt-BR"/>
        </w:rPr>
        <w:t>964</w:t>
      </w:r>
      <w:r w:rsidRPr="00240F78">
        <w:rPr>
          <w:b/>
          <w:sz w:val="20"/>
          <w:szCs w:val="20"/>
          <w:lang w:val="pt-BR"/>
        </w:rPr>
        <w:t>.</w:t>
      </w:r>
      <w:r w:rsidR="001D3141" w:rsidRPr="00240F78">
        <w:rPr>
          <w:b/>
          <w:sz w:val="20"/>
          <w:szCs w:val="20"/>
          <w:lang w:val="pt-BR"/>
        </w:rPr>
        <w:t>923</w:t>
      </w:r>
      <w:r w:rsidRPr="00240F78">
        <w:rPr>
          <w:b/>
          <w:sz w:val="20"/>
          <w:szCs w:val="20"/>
          <w:lang w:val="pt-BR"/>
        </w:rPr>
        <w:t>/0001-1</w:t>
      </w:r>
      <w:r w:rsidR="001D3141" w:rsidRPr="00240F78">
        <w:rPr>
          <w:b/>
          <w:sz w:val="20"/>
          <w:szCs w:val="20"/>
          <w:lang w:val="pt-BR"/>
        </w:rPr>
        <w:t>0</w:t>
      </w:r>
      <w:r w:rsidR="009131D2" w:rsidRPr="00240F78">
        <w:rPr>
          <w:b/>
          <w:sz w:val="20"/>
          <w:szCs w:val="20"/>
          <w:lang w:val="pt-BR"/>
        </w:rPr>
        <w:t>;</w:t>
      </w:r>
    </w:p>
    <w:p w:rsidR="009131D2" w:rsidRPr="00240F78" w:rsidRDefault="009131D2" w:rsidP="005B0EB5">
      <w:pPr>
        <w:spacing w:line="360" w:lineRule="auto"/>
        <w:ind w:left="172" w:right="66" w:firstLine="1418"/>
        <w:jc w:val="both"/>
        <w:rPr>
          <w:b/>
          <w:sz w:val="20"/>
          <w:szCs w:val="20"/>
          <w:lang w:val="pt-BR"/>
        </w:rPr>
      </w:pPr>
      <w:r w:rsidRPr="00240F78">
        <w:rPr>
          <w:b/>
          <w:sz w:val="20"/>
          <w:szCs w:val="20"/>
          <w:lang w:val="pt-BR"/>
        </w:rPr>
        <w:t xml:space="preserve">II - </w:t>
      </w:r>
      <w:r w:rsidRPr="00240F78">
        <w:rPr>
          <w:sz w:val="20"/>
          <w:szCs w:val="20"/>
          <w:lang w:val="pt-BR"/>
        </w:rPr>
        <w:t xml:space="preserve">O valor estimado para gastos com a execução deste contrato é de </w:t>
      </w:r>
      <w:r w:rsidRPr="00240F78">
        <w:rPr>
          <w:color w:val="FF0000"/>
          <w:sz w:val="20"/>
          <w:szCs w:val="20"/>
          <w:lang w:val="pt-BR"/>
        </w:rPr>
        <w:t>R$ 000,00 (000000000000)</w:t>
      </w:r>
      <w:r w:rsidRPr="00240F78">
        <w:rPr>
          <w:sz w:val="20"/>
          <w:szCs w:val="20"/>
          <w:lang w:val="pt-BR"/>
        </w:rPr>
        <w:t xml:space="preserve">, considerando o seu término em 31 de dezembro de </w:t>
      </w:r>
      <w:r w:rsidRPr="00240F78">
        <w:rPr>
          <w:color w:val="FF0000"/>
          <w:sz w:val="20"/>
          <w:szCs w:val="20"/>
          <w:lang w:val="pt-BR"/>
        </w:rPr>
        <w:t>20</w:t>
      </w:r>
      <w:r w:rsidR="005B0EB5" w:rsidRPr="00240F78">
        <w:rPr>
          <w:color w:val="FF0000"/>
          <w:sz w:val="20"/>
          <w:szCs w:val="20"/>
          <w:lang w:val="pt-BR"/>
        </w:rPr>
        <w:t>2</w:t>
      </w:r>
      <w:r w:rsidR="00C72F87">
        <w:rPr>
          <w:color w:val="FF0000"/>
          <w:sz w:val="20"/>
          <w:szCs w:val="20"/>
          <w:lang w:val="pt-BR"/>
        </w:rPr>
        <w:t>1</w:t>
      </w:r>
      <w:r w:rsidRPr="00240F78">
        <w:rPr>
          <w:b/>
          <w:sz w:val="20"/>
          <w:szCs w:val="20"/>
          <w:lang w:val="pt-BR"/>
        </w:rPr>
        <w:t>;</w:t>
      </w:r>
    </w:p>
    <w:p w:rsidR="009131D2" w:rsidRPr="00240F78" w:rsidRDefault="009131D2" w:rsidP="005B0EB5">
      <w:pPr>
        <w:spacing w:line="360" w:lineRule="auto"/>
        <w:ind w:left="172" w:right="66" w:firstLine="1418"/>
        <w:jc w:val="both"/>
        <w:rPr>
          <w:b/>
          <w:sz w:val="20"/>
          <w:szCs w:val="20"/>
          <w:lang w:val="pt-BR"/>
        </w:rPr>
      </w:pPr>
      <w:r w:rsidRPr="00240F78">
        <w:rPr>
          <w:b/>
          <w:sz w:val="20"/>
          <w:szCs w:val="20"/>
          <w:lang w:val="pt-BR"/>
        </w:rPr>
        <w:t xml:space="preserve">III - </w:t>
      </w:r>
      <w:r w:rsidRPr="00240F78">
        <w:rPr>
          <w:sz w:val="20"/>
          <w:szCs w:val="20"/>
          <w:lang w:val="pt-BR"/>
        </w:rPr>
        <w:t>A mencionada quantia é apenas uma estimativa de gasto para que a contratante possa ter controle das despesas efetuadas com a execução do contrato, não podendo ser exigida nem considerada como valor para pagamento mínimo ou máximo, e nem ser solicitada uma quantidade mínima ou máxima de passagens, durante a execução do contrato</w:t>
      </w:r>
      <w:r w:rsidRPr="00240F78">
        <w:rPr>
          <w:b/>
          <w:sz w:val="20"/>
          <w:szCs w:val="20"/>
          <w:lang w:val="pt-BR"/>
        </w:rPr>
        <w:t>;</w:t>
      </w:r>
    </w:p>
    <w:p w:rsidR="009131D2" w:rsidRPr="00240F78" w:rsidRDefault="009131D2">
      <w:pPr>
        <w:spacing w:line="360" w:lineRule="auto"/>
        <w:ind w:left="172" w:right="66" w:firstLine="1418"/>
        <w:rPr>
          <w:b/>
          <w:sz w:val="20"/>
          <w:szCs w:val="20"/>
          <w:lang w:val="pt-BR"/>
        </w:rPr>
      </w:pPr>
      <w:r w:rsidRPr="00240F78">
        <w:rPr>
          <w:b/>
          <w:sz w:val="20"/>
          <w:szCs w:val="20"/>
          <w:lang w:val="pt-BR"/>
        </w:rPr>
        <w:t xml:space="preserve">IV- </w:t>
      </w:r>
      <w:r w:rsidRPr="00240F78">
        <w:rPr>
          <w:sz w:val="20"/>
          <w:szCs w:val="20"/>
          <w:lang w:val="pt-BR"/>
        </w:rPr>
        <w:t>Tal estimativa poderá sofrer acréscimos ou supressões sem que isso justifique motivo para qualquer indenização ao contratado</w:t>
      </w:r>
      <w:r w:rsidRPr="00240F78">
        <w:rPr>
          <w:b/>
          <w:sz w:val="20"/>
          <w:szCs w:val="20"/>
          <w:lang w:val="pt-BR"/>
        </w:rPr>
        <w:t>;</w:t>
      </w:r>
    </w:p>
    <w:p w:rsidR="009131D2" w:rsidRPr="00240F78" w:rsidRDefault="009131D2" w:rsidP="005B0EB5">
      <w:pPr>
        <w:spacing w:line="360" w:lineRule="auto"/>
        <w:ind w:left="172" w:right="66" w:firstLine="1418"/>
        <w:jc w:val="both"/>
        <w:rPr>
          <w:b/>
          <w:sz w:val="20"/>
          <w:szCs w:val="20"/>
          <w:lang w:val="pt-BR"/>
        </w:rPr>
      </w:pPr>
      <w:r w:rsidRPr="00240F78">
        <w:rPr>
          <w:b/>
          <w:sz w:val="20"/>
          <w:szCs w:val="20"/>
          <w:lang w:val="pt-BR"/>
        </w:rPr>
        <w:t xml:space="preserve">V- </w:t>
      </w:r>
      <w:r w:rsidRPr="00240F78">
        <w:rPr>
          <w:sz w:val="20"/>
          <w:szCs w:val="20"/>
          <w:lang w:val="pt-BR"/>
        </w:rPr>
        <w:t xml:space="preserve">O pagamento será efetuado após a apresentação da Nota Fiscal/Fatura, eletrônica, em Real (R$) discriminando os serviços prestados, o valor unitário e total, bem como constar o valor do desconto e a porcentagem </w:t>
      </w:r>
      <w:r w:rsidRPr="00240F78">
        <w:rPr>
          <w:sz w:val="20"/>
          <w:szCs w:val="20"/>
          <w:lang w:val="pt-BR"/>
        </w:rPr>
        <w:lastRenderedPageBreak/>
        <w:t>(%), conforme ofertado na proposta e atestado pela autoridade competente e de conformidade com o discriminado e constante da Nota de Empenho</w:t>
      </w:r>
      <w:r w:rsidRPr="00240F78">
        <w:rPr>
          <w:b/>
          <w:sz w:val="20"/>
          <w:szCs w:val="20"/>
          <w:lang w:val="pt-BR"/>
        </w:rPr>
        <w:t>;</w:t>
      </w:r>
    </w:p>
    <w:p w:rsidR="009131D2" w:rsidRPr="00240F78" w:rsidRDefault="009131D2" w:rsidP="005B0EB5">
      <w:pPr>
        <w:spacing w:line="360" w:lineRule="auto"/>
        <w:ind w:left="172" w:right="66" w:firstLine="1418"/>
        <w:jc w:val="both"/>
        <w:rPr>
          <w:color w:val="000000"/>
          <w:sz w:val="20"/>
          <w:szCs w:val="20"/>
          <w:lang w:val="pt-BR"/>
        </w:rPr>
      </w:pPr>
      <w:r w:rsidRPr="00240F78">
        <w:rPr>
          <w:b/>
          <w:sz w:val="20"/>
          <w:szCs w:val="20"/>
          <w:lang w:val="pt-BR"/>
        </w:rPr>
        <w:t xml:space="preserve">VI - </w:t>
      </w:r>
      <w:r w:rsidRPr="00240F78">
        <w:rPr>
          <w:color w:val="000000"/>
          <w:sz w:val="20"/>
          <w:szCs w:val="20"/>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exceto a taxa de embarque;</w:t>
      </w:r>
    </w:p>
    <w:p w:rsidR="009131D2" w:rsidRPr="00240F78" w:rsidRDefault="009131D2" w:rsidP="005B0EB5">
      <w:pPr>
        <w:spacing w:line="360" w:lineRule="auto"/>
        <w:ind w:left="172" w:right="66" w:firstLine="1418"/>
        <w:jc w:val="both"/>
        <w:rPr>
          <w:color w:val="000000"/>
          <w:sz w:val="20"/>
          <w:szCs w:val="20"/>
          <w:lang w:val="pt-BR"/>
        </w:rPr>
      </w:pPr>
      <w:r w:rsidRPr="00240F78">
        <w:rPr>
          <w:b/>
          <w:sz w:val="20"/>
          <w:szCs w:val="20"/>
          <w:lang w:val="pt-BR"/>
        </w:rPr>
        <w:t xml:space="preserve">VII - </w:t>
      </w:r>
      <w:r w:rsidRPr="00240F78">
        <w:rPr>
          <w:color w:val="000000"/>
          <w:sz w:val="20"/>
          <w:szCs w:val="20"/>
          <w:lang w:val="pt-BR"/>
        </w:rPr>
        <w:t>Os preços serão os constantes das tabelas de preços das companhias aéreas, com percentual de desconto a ser indicado pela CONTRATADA, e o desconto será sobre o preço total do bilhete, inclusive sobre as tarifas promocionais, excluídas a taxa de embarque;</w:t>
      </w:r>
    </w:p>
    <w:p w:rsidR="009131D2" w:rsidRPr="00240F78" w:rsidRDefault="009131D2" w:rsidP="005B0EB5">
      <w:pPr>
        <w:spacing w:line="360" w:lineRule="auto"/>
        <w:ind w:left="172" w:right="66" w:firstLine="1418"/>
        <w:jc w:val="both"/>
        <w:rPr>
          <w:b/>
          <w:sz w:val="20"/>
          <w:szCs w:val="20"/>
          <w:lang w:val="pt-BR"/>
        </w:rPr>
      </w:pPr>
      <w:r w:rsidRPr="00240F78">
        <w:rPr>
          <w:b/>
          <w:sz w:val="20"/>
          <w:szCs w:val="20"/>
          <w:lang w:val="pt-BR"/>
        </w:rPr>
        <w:t xml:space="preserve">VIII - </w:t>
      </w:r>
      <w:r w:rsidRPr="00240F78">
        <w:rPr>
          <w:color w:val="000000"/>
          <w:sz w:val="20"/>
          <w:szCs w:val="20"/>
          <w:lang w:val="pt-BR"/>
        </w:rPr>
        <w:t>O desconto será aplicado mesmo que a tarifa da transportadora (companhia aérea) já inclua alguma promoção aplicável ao caso e não incidirá sobre as taxas de embarque.</w:t>
      </w:r>
    </w:p>
    <w:p w:rsidR="00506F66" w:rsidRPr="00240F78" w:rsidRDefault="00A11CBF" w:rsidP="005B0EB5">
      <w:pPr>
        <w:pStyle w:val="Corpodetexto"/>
        <w:spacing w:before="1" w:line="362" w:lineRule="auto"/>
        <w:ind w:left="172" w:right="178"/>
        <w:jc w:val="both"/>
        <w:rPr>
          <w:sz w:val="20"/>
          <w:szCs w:val="20"/>
          <w:lang w:val="pt-BR"/>
        </w:rPr>
      </w:pPr>
      <w:r w:rsidRPr="00240F78">
        <w:rPr>
          <w:b/>
          <w:sz w:val="20"/>
          <w:szCs w:val="20"/>
          <w:lang w:val="pt-BR"/>
        </w:rPr>
        <w:t xml:space="preserve">Parágrafo </w:t>
      </w:r>
      <w:r w:rsidR="001D3141" w:rsidRPr="00240F78">
        <w:rPr>
          <w:b/>
          <w:sz w:val="20"/>
          <w:szCs w:val="20"/>
          <w:lang w:val="pt-BR"/>
        </w:rPr>
        <w:t>Primeiro</w:t>
      </w:r>
      <w:r w:rsidRPr="00240F78">
        <w:rPr>
          <w:b/>
          <w:sz w:val="20"/>
          <w:szCs w:val="20"/>
          <w:lang w:val="pt-BR"/>
        </w:rPr>
        <w:t xml:space="preserve">. </w:t>
      </w:r>
      <w:r w:rsidRPr="00240F78">
        <w:rPr>
          <w:sz w:val="20"/>
          <w:szCs w:val="20"/>
          <w:lang w:val="pt-BR"/>
        </w:rPr>
        <w:t>Na ocorrência de rejeição da Nota Fiscal, motivada por erro ou incorreções, o  prazo estipulado para o pagamento, passará a ser contado a partir da data de sua</w:t>
      </w:r>
      <w:r w:rsidRPr="00240F78">
        <w:rPr>
          <w:spacing w:val="-24"/>
          <w:sz w:val="20"/>
          <w:szCs w:val="20"/>
          <w:lang w:val="pt-BR"/>
        </w:rPr>
        <w:t xml:space="preserve"> </w:t>
      </w:r>
      <w:r w:rsidRPr="00240F78">
        <w:rPr>
          <w:sz w:val="20"/>
          <w:szCs w:val="20"/>
          <w:lang w:val="pt-BR"/>
        </w:rPr>
        <w:t>reapresentação.</w:t>
      </w:r>
    </w:p>
    <w:p w:rsidR="00506F66" w:rsidRPr="00240F78" w:rsidRDefault="00A11CBF" w:rsidP="005B0EB5">
      <w:pPr>
        <w:pStyle w:val="Corpodetexto"/>
        <w:spacing w:before="1" w:line="360" w:lineRule="auto"/>
        <w:ind w:left="172" w:right="177"/>
        <w:jc w:val="both"/>
        <w:rPr>
          <w:sz w:val="20"/>
          <w:szCs w:val="20"/>
          <w:lang w:val="pt-BR"/>
        </w:rPr>
      </w:pPr>
      <w:r w:rsidRPr="00240F78">
        <w:rPr>
          <w:b/>
          <w:sz w:val="20"/>
          <w:szCs w:val="20"/>
          <w:lang w:val="pt-BR"/>
        </w:rPr>
        <w:t xml:space="preserve">Parágrafo </w:t>
      </w:r>
      <w:r w:rsidR="001D3141" w:rsidRPr="00240F78">
        <w:rPr>
          <w:b/>
          <w:sz w:val="20"/>
          <w:szCs w:val="20"/>
          <w:lang w:val="pt-BR"/>
        </w:rPr>
        <w:t>Segundo</w:t>
      </w:r>
      <w:r w:rsidRPr="00240F78">
        <w:rPr>
          <w:b/>
          <w:sz w:val="20"/>
          <w:szCs w:val="20"/>
          <w:lang w:val="pt-BR"/>
        </w:rPr>
        <w:t xml:space="preserve">. </w:t>
      </w:r>
      <w:r w:rsidRPr="00240F78">
        <w:rPr>
          <w:sz w:val="20"/>
          <w:szCs w:val="20"/>
          <w:lang w:val="pt-BR"/>
        </w:rPr>
        <w:t>Nenhum pagamento pela CONTRATANTE isentará a CONTRATADA das responsabilidades assumidas na forma deste contrato, independentemente de sua natureza, nem implicará na aprovação definitiva do recebimento da mercadoria.</w:t>
      </w:r>
    </w:p>
    <w:p w:rsidR="00506F66" w:rsidRPr="00240F78" w:rsidRDefault="00A11CBF" w:rsidP="005B0EB5">
      <w:pPr>
        <w:pStyle w:val="Corpodetexto"/>
        <w:spacing w:before="1" w:line="360" w:lineRule="auto"/>
        <w:ind w:left="172" w:right="177"/>
        <w:jc w:val="both"/>
        <w:rPr>
          <w:sz w:val="20"/>
          <w:szCs w:val="20"/>
          <w:lang w:val="pt-BR"/>
        </w:rPr>
      </w:pPr>
      <w:r w:rsidRPr="00240F78">
        <w:rPr>
          <w:b/>
          <w:sz w:val="20"/>
          <w:szCs w:val="20"/>
          <w:lang w:val="pt-BR"/>
        </w:rPr>
        <w:t xml:space="preserve">Parágrafo </w:t>
      </w:r>
      <w:r w:rsidR="001D3141" w:rsidRPr="00240F78">
        <w:rPr>
          <w:b/>
          <w:sz w:val="20"/>
          <w:szCs w:val="20"/>
          <w:lang w:val="pt-BR"/>
        </w:rPr>
        <w:t>Terceiro</w:t>
      </w:r>
      <w:r w:rsidRPr="00240F78">
        <w:rPr>
          <w:b/>
          <w:sz w:val="20"/>
          <w:szCs w:val="20"/>
          <w:lang w:val="pt-BR"/>
        </w:rPr>
        <w:t xml:space="preserve">. </w:t>
      </w:r>
      <w:r w:rsidRPr="00240F78">
        <w:rPr>
          <w:sz w:val="20"/>
          <w:szCs w:val="20"/>
          <w:lang w:val="pt-BR"/>
        </w:rPr>
        <w:t>Caso seja apurada alguma irregularidade na fatura apresentada a CONTRATANTE, o pagamento será sustado até que as providências pertinentes tenham sido tomadas por parte da CONTRATADA, para o saneamento da</w:t>
      </w:r>
      <w:r w:rsidRPr="00240F78">
        <w:rPr>
          <w:spacing w:val="-19"/>
          <w:sz w:val="20"/>
          <w:szCs w:val="20"/>
          <w:lang w:val="pt-BR"/>
        </w:rPr>
        <w:t xml:space="preserve"> </w:t>
      </w:r>
      <w:r w:rsidRPr="00240F78">
        <w:rPr>
          <w:sz w:val="20"/>
          <w:szCs w:val="20"/>
          <w:lang w:val="pt-BR"/>
        </w:rPr>
        <w:t>irregularidade.</w:t>
      </w:r>
    </w:p>
    <w:p w:rsidR="00F35E8F" w:rsidRPr="00240F78" w:rsidRDefault="00F35E8F" w:rsidP="005B0EB5">
      <w:pPr>
        <w:pStyle w:val="Corpodetexto"/>
        <w:spacing w:before="1" w:line="360" w:lineRule="auto"/>
        <w:ind w:left="172" w:right="177"/>
        <w:jc w:val="both"/>
        <w:rPr>
          <w:sz w:val="20"/>
          <w:szCs w:val="20"/>
          <w:lang w:val="pt-BR"/>
        </w:rPr>
      </w:pPr>
      <w:r w:rsidRPr="00240F78">
        <w:rPr>
          <w:b/>
          <w:sz w:val="20"/>
          <w:szCs w:val="20"/>
          <w:lang w:val="pt-BR"/>
        </w:rPr>
        <w:t>Parágrafo Quarto.</w:t>
      </w:r>
      <w:r w:rsidRPr="00240F78">
        <w:rPr>
          <w:sz w:val="20"/>
          <w:szCs w:val="20"/>
          <w:lang w:val="pt-BR"/>
        </w:rPr>
        <w:t xml:space="preserve"> Havendo atraso nos pagamentos por parte da Contratante, incidirá correção monetária nos termos da Lei, contados da data de vencimento, que serão cobrados na fatura seguinte. </w:t>
      </w:r>
    </w:p>
    <w:p w:rsidR="00572FF0" w:rsidRPr="00240F78" w:rsidRDefault="00572FF0" w:rsidP="005B0EB5">
      <w:pPr>
        <w:pStyle w:val="Corpodetexto"/>
        <w:spacing w:before="1" w:line="360" w:lineRule="auto"/>
        <w:ind w:left="172" w:right="177"/>
        <w:jc w:val="both"/>
        <w:rPr>
          <w:sz w:val="20"/>
          <w:szCs w:val="20"/>
          <w:lang w:val="pt-BR"/>
        </w:rPr>
      </w:pPr>
      <w:r w:rsidRPr="00240F78">
        <w:rPr>
          <w:b/>
          <w:sz w:val="20"/>
          <w:szCs w:val="20"/>
          <w:lang w:val="pt-BR"/>
        </w:rPr>
        <w:t>Parágrafo Quinto.</w:t>
      </w:r>
      <w:r w:rsidRPr="00240F78">
        <w:rPr>
          <w:sz w:val="20"/>
          <w:szCs w:val="20"/>
          <w:lang w:val="pt-BR"/>
        </w:rPr>
        <w:t xml:space="preserve"> A nota fiscal deverá discriminar os produtos fornecidos, o preço unitário e o valor total para efeito de controle e acompanhamento da despesa por parte da Câmara Municipal de Vassouras. </w:t>
      </w:r>
    </w:p>
    <w:p w:rsidR="00572FF0" w:rsidRPr="00240F78" w:rsidRDefault="00572FF0" w:rsidP="005B0EB5">
      <w:pPr>
        <w:pStyle w:val="Corpodetexto"/>
        <w:spacing w:before="1" w:line="360" w:lineRule="auto"/>
        <w:ind w:left="172" w:right="177"/>
        <w:jc w:val="both"/>
        <w:rPr>
          <w:sz w:val="20"/>
          <w:szCs w:val="20"/>
          <w:lang w:val="pt-BR"/>
        </w:rPr>
      </w:pPr>
      <w:r w:rsidRPr="00240F78">
        <w:rPr>
          <w:b/>
          <w:sz w:val="20"/>
          <w:szCs w:val="20"/>
          <w:lang w:val="pt-BR"/>
        </w:rPr>
        <w:t>Parágrafo Sexto.</w:t>
      </w:r>
      <w:r w:rsidRPr="00240F78">
        <w:rPr>
          <w:sz w:val="20"/>
          <w:szCs w:val="20"/>
          <w:lang w:val="pt-BR"/>
        </w:rPr>
        <w:t xml:space="preserve"> </w:t>
      </w:r>
      <w:r w:rsidR="005B0EB5" w:rsidRPr="00240F78">
        <w:rPr>
          <w:sz w:val="20"/>
          <w:szCs w:val="20"/>
          <w:lang w:val="pt-BR"/>
        </w:rPr>
        <w:t>Caberá</w:t>
      </w:r>
      <w:r w:rsidR="008A20A1" w:rsidRPr="00240F78">
        <w:rPr>
          <w:sz w:val="20"/>
          <w:szCs w:val="20"/>
          <w:lang w:val="pt-BR"/>
        </w:rPr>
        <w:t xml:space="preserve"> reajustamento das tarifas, conforme normas expedidas pelas companhias aéreas, mantidas os descontos promocionais e o desconto fixo ofertado, devendo a comprovação dar-se pela apresentação à Câmara Municipal de cópia da correspondência ou do ato administrativo da área competente que o autorizou, podendo ser realizada pesquisa de preços junto ao mercado para fins de comprovação da informação trazida pela contratada</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QUINTA – RECURSO FINANCEIRO</w:t>
      </w:r>
    </w:p>
    <w:p w:rsidR="00506F66" w:rsidRPr="00240F78" w:rsidRDefault="00A11CBF" w:rsidP="001D3141">
      <w:pPr>
        <w:pStyle w:val="Corpodetexto"/>
        <w:spacing w:before="128" w:line="362" w:lineRule="auto"/>
        <w:ind w:left="172" w:right="66" w:firstLine="1418"/>
        <w:rPr>
          <w:sz w:val="20"/>
          <w:szCs w:val="20"/>
          <w:lang w:val="pt-BR"/>
        </w:rPr>
      </w:pPr>
      <w:r w:rsidRPr="00240F78">
        <w:rPr>
          <w:sz w:val="20"/>
          <w:szCs w:val="20"/>
          <w:lang w:val="pt-BR"/>
        </w:rPr>
        <w:t>Os recursos destinados ao pagamento do objeto de que trata o Edital</w:t>
      </w:r>
      <w:r w:rsidR="00C72F87">
        <w:rPr>
          <w:sz w:val="20"/>
          <w:szCs w:val="20"/>
          <w:lang w:val="pt-BR"/>
        </w:rPr>
        <w:t xml:space="preserve"> nº</w:t>
      </w:r>
      <w:r w:rsidRPr="00240F78">
        <w:rPr>
          <w:sz w:val="20"/>
          <w:szCs w:val="20"/>
          <w:lang w:val="pt-BR"/>
        </w:rPr>
        <w:t xml:space="preserve"> </w:t>
      </w:r>
      <w:r w:rsidR="00387D99" w:rsidRPr="00240F78">
        <w:rPr>
          <w:color w:val="FF0000"/>
          <w:sz w:val="20"/>
          <w:szCs w:val="20"/>
          <w:lang w:val="pt-BR"/>
        </w:rPr>
        <w:t>003/2021</w:t>
      </w:r>
      <w:r w:rsidRPr="00240F78">
        <w:rPr>
          <w:sz w:val="20"/>
          <w:szCs w:val="20"/>
          <w:lang w:val="pt-BR"/>
        </w:rPr>
        <w:t xml:space="preserve"> – Pregão Presencial e consequente contrato correrão por conta da seguinte dotação</w:t>
      </w:r>
      <w:r w:rsidR="00F35E8F" w:rsidRPr="00240F78">
        <w:rPr>
          <w:sz w:val="20"/>
          <w:szCs w:val="20"/>
          <w:lang w:val="pt-BR"/>
        </w:rPr>
        <w:t xml:space="preserve"> do exercício </w:t>
      </w:r>
      <w:r w:rsidR="00F35E8F" w:rsidRPr="00240F78">
        <w:rPr>
          <w:color w:val="FF0000"/>
          <w:sz w:val="20"/>
          <w:szCs w:val="20"/>
          <w:lang w:val="pt-BR"/>
        </w:rPr>
        <w:t>20</w:t>
      </w:r>
      <w:r w:rsidR="005B0EB5" w:rsidRPr="00240F78">
        <w:rPr>
          <w:color w:val="FF0000"/>
          <w:sz w:val="20"/>
          <w:szCs w:val="20"/>
          <w:lang w:val="pt-BR"/>
        </w:rPr>
        <w:t>2</w:t>
      </w:r>
      <w:r w:rsidR="00C72F87">
        <w:rPr>
          <w:color w:val="FF0000"/>
          <w:sz w:val="20"/>
          <w:szCs w:val="20"/>
          <w:lang w:val="pt-BR"/>
        </w:rPr>
        <w:t>1</w:t>
      </w:r>
      <w:r w:rsidRPr="00240F78">
        <w:rPr>
          <w:sz w:val="20"/>
          <w:szCs w:val="20"/>
          <w:lang w:val="pt-BR"/>
        </w:rPr>
        <w:t>:</w:t>
      </w:r>
    </w:p>
    <w:p w:rsidR="00506F66" w:rsidRPr="00240F78" w:rsidRDefault="00506F66">
      <w:pPr>
        <w:pStyle w:val="Corpodetexto"/>
        <w:spacing w:before="3"/>
        <w:rPr>
          <w:sz w:val="20"/>
          <w:szCs w:val="20"/>
          <w:lang w:val="pt-BR"/>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2"/>
        <w:gridCol w:w="4187"/>
        <w:gridCol w:w="3918"/>
      </w:tblGrid>
      <w:tr w:rsidR="00506F66" w:rsidRPr="00240F78" w:rsidTr="005742BF">
        <w:trPr>
          <w:trHeight w:hRule="exact" w:val="450"/>
        </w:trPr>
        <w:tc>
          <w:tcPr>
            <w:tcW w:w="1882" w:type="dxa"/>
          </w:tcPr>
          <w:p w:rsidR="00506F66" w:rsidRPr="00240F78" w:rsidRDefault="00A11CBF" w:rsidP="005742BF">
            <w:pPr>
              <w:pStyle w:val="TableParagraph"/>
              <w:ind w:left="132" w:right="49" w:firstLine="60"/>
              <w:jc w:val="left"/>
              <w:rPr>
                <w:sz w:val="20"/>
                <w:szCs w:val="20"/>
              </w:rPr>
            </w:pPr>
            <w:r w:rsidRPr="00240F78">
              <w:rPr>
                <w:sz w:val="20"/>
                <w:szCs w:val="20"/>
              </w:rPr>
              <w:t>Órgão/ Unidade</w:t>
            </w:r>
          </w:p>
        </w:tc>
        <w:tc>
          <w:tcPr>
            <w:tcW w:w="4187" w:type="dxa"/>
          </w:tcPr>
          <w:p w:rsidR="00506F66" w:rsidRPr="00240F78" w:rsidRDefault="00A11CBF" w:rsidP="005742BF">
            <w:pPr>
              <w:pStyle w:val="TableParagraph"/>
              <w:spacing w:before="102"/>
              <w:ind w:left="92" w:right="126" w:firstLine="1034"/>
              <w:rPr>
                <w:sz w:val="20"/>
                <w:szCs w:val="20"/>
              </w:rPr>
            </w:pPr>
            <w:r w:rsidRPr="00240F78">
              <w:rPr>
                <w:sz w:val="20"/>
                <w:szCs w:val="20"/>
              </w:rPr>
              <w:t xml:space="preserve">Funcional </w:t>
            </w:r>
            <w:r w:rsidR="005742BF">
              <w:rPr>
                <w:sz w:val="20"/>
                <w:szCs w:val="20"/>
              </w:rPr>
              <w:t>P</w:t>
            </w:r>
            <w:r w:rsidRPr="00240F78">
              <w:rPr>
                <w:sz w:val="20"/>
                <w:szCs w:val="20"/>
              </w:rPr>
              <w:t>rogramática</w:t>
            </w:r>
          </w:p>
        </w:tc>
        <w:tc>
          <w:tcPr>
            <w:tcW w:w="3918" w:type="dxa"/>
          </w:tcPr>
          <w:p w:rsidR="00506F66" w:rsidRPr="00240F78" w:rsidRDefault="00A11CBF">
            <w:pPr>
              <w:pStyle w:val="TableParagraph"/>
              <w:spacing w:before="102"/>
              <w:ind w:left="571" w:right="573"/>
              <w:rPr>
                <w:sz w:val="20"/>
                <w:szCs w:val="20"/>
              </w:rPr>
            </w:pPr>
            <w:r w:rsidRPr="00240F78">
              <w:rPr>
                <w:sz w:val="20"/>
                <w:szCs w:val="20"/>
              </w:rPr>
              <w:t>Elemento de despesa</w:t>
            </w:r>
          </w:p>
        </w:tc>
      </w:tr>
      <w:tr w:rsidR="00506F66" w:rsidRPr="00240F78" w:rsidTr="008A20A1">
        <w:trPr>
          <w:trHeight w:hRule="exact" w:val="532"/>
        </w:trPr>
        <w:tc>
          <w:tcPr>
            <w:tcW w:w="1882" w:type="dxa"/>
          </w:tcPr>
          <w:p w:rsidR="00506F66" w:rsidRPr="00240F78" w:rsidRDefault="00A11CBF" w:rsidP="005742BF">
            <w:pPr>
              <w:pStyle w:val="TableParagraph"/>
              <w:tabs>
                <w:tab w:val="left" w:pos="1407"/>
              </w:tabs>
              <w:spacing w:before="49"/>
              <w:ind w:left="640" w:right="475"/>
              <w:rPr>
                <w:sz w:val="20"/>
                <w:szCs w:val="20"/>
              </w:rPr>
            </w:pPr>
            <w:r w:rsidRPr="00240F78">
              <w:rPr>
                <w:sz w:val="20"/>
                <w:szCs w:val="20"/>
              </w:rPr>
              <w:t>01.00</w:t>
            </w:r>
            <w:r w:rsidR="005742BF">
              <w:rPr>
                <w:sz w:val="20"/>
                <w:szCs w:val="20"/>
              </w:rPr>
              <w:t>2</w:t>
            </w:r>
          </w:p>
        </w:tc>
        <w:tc>
          <w:tcPr>
            <w:tcW w:w="4187" w:type="dxa"/>
          </w:tcPr>
          <w:p w:rsidR="00506F66" w:rsidRPr="00240F78" w:rsidRDefault="00A11CBF" w:rsidP="00B92537">
            <w:pPr>
              <w:pStyle w:val="TableParagraph"/>
              <w:spacing w:before="49"/>
              <w:ind w:left="1126" w:right="1126"/>
              <w:rPr>
                <w:sz w:val="20"/>
                <w:szCs w:val="20"/>
                <w:lang w:val="pt-BR"/>
              </w:rPr>
            </w:pPr>
            <w:r w:rsidRPr="00240F78">
              <w:rPr>
                <w:sz w:val="20"/>
                <w:szCs w:val="20"/>
                <w:lang w:val="pt-BR"/>
              </w:rPr>
              <w:t>0</w:t>
            </w:r>
            <w:r w:rsidR="00B92537" w:rsidRPr="00240F78">
              <w:rPr>
                <w:sz w:val="20"/>
                <w:szCs w:val="20"/>
                <w:lang w:val="pt-BR"/>
              </w:rPr>
              <w:t>4</w:t>
            </w:r>
            <w:r w:rsidRPr="00240F78">
              <w:rPr>
                <w:sz w:val="20"/>
                <w:szCs w:val="20"/>
                <w:lang w:val="pt-BR"/>
              </w:rPr>
              <w:t>.</w:t>
            </w:r>
            <w:r w:rsidR="00B92537" w:rsidRPr="00240F78">
              <w:rPr>
                <w:sz w:val="20"/>
                <w:szCs w:val="20"/>
                <w:lang w:val="pt-BR"/>
              </w:rPr>
              <w:t>122</w:t>
            </w:r>
            <w:r w:rsidRPr="00240F78">
              <w:rPr>
                <w:sz w:val="20"/>
                <w:szCs w:val="20"/>
                <w:lang w:val="pt-BR"/>
              </w:rPr>
              <w:t>.000</w:t>
            </w:r>
            <w:r w:rsidR="00B92537" w:rsidRPr="00240F78">
              <w:rPr>
                <w:sz w:val="20"/>
                <w:szCs w:val="20"/>
                <w:lang w:val="pt-BR"/>
              </w:rPr>
              <w:t>2.2.</w:t>
            </w:r>
            <w:r w:rsidRPr="00240F78">
              <w:rPr>
                <w:sz w:val="20"/>
                <w:szCs w:val="20"/>
                <w:lang w:val="pt-BR"/>
              </w:rPr>
              <w:t>00</w:t>
            </w:r>
            <w:r w:rsidR="00B92537" w:rsidRPr="00240F78">
              <w:rPr>
                <w:sz w:val="20"/>
                <w:szCs w:val="20"/>
                <w:lang w:val="pt-BR"/>
              </w:rPr>
              <w:t>3</w:t>
            </w:r>
          </w:p>
        </w:tc>
        <w:tc>
          <w:tcPr>
            <w:tcW w:w="3918" w:type="dxa"/>
          </w:tcPr>
          <w:p w:rsidR="00506F66" w:rsidRPr="00240F78" w:rsidRDefault="00A11CBF" w:rsidP="008A20A1">
            <w:pPr>
              <w:pStyle w:val="TableParagraph"/>
              <w:spacing w:before="49"/>
              <w:ind w:left="571" w:right="575"/>
              <w:rPr>
                <w:sz w:val="20"/>
                <w:szCs w:val="20"/>
                <w:lang w:val="pt-BR"/>
              </w:rPr>
            </w:pPr>
            <w:r w:rsidRPr="00240F78">
              <w:rPr>
                <w:sz w:val="20"/>
                <w:szCs w:val="20"/>
                <w:lang w:val="pt-BR"/>
              </w:rPr>
              <w:t>3.3.90.3</w:t>
            </w:r>
            <w:r w:rsidR="008A20A1" w:rsidRPr="00240F78">
              <w:rPr>
                <w:sz w:val="20"/>
                <w:szCs w:val="20"/>
                <w:lang w:val="pt-BR"/>
              </w:rPr>
              <w:t>9.00</w:t>
            </w:r>
            <w:r w:rsidRPr="00240F78">
              <w:rPr>
                <w:sz w:val="20"/>
                <w:szCs w:val="20"/>
                <w:lang w:val="pt-BR"/>
              </w:rPr>
              <w:t xml:space="preserve"> </w:t>
            </w:r>
            <w:r w:rsidR="008A20A1" w:rsidRPr="00240F78">
              <w:rPr>
                <w:sz w:val="20"/>
                <w:szCs w:val="20"/>
                <w:lang w:val="pt-BR"/>
              </w:rPr>
              <w:t>Outros Serv. De Terc – Pessoa Jurídica</w:t>
            </w:r>
          </w:p>
        </w:tc>
      </w:tr>
    </w:tbl>
    <w:p w:rsidR="00506F66" w:rsidRPr="00240F78" w:rsidRDefault="00506F66">
      <w:pPr>
        <w:pStyle w:val="Corpodetexto"/>
        <w:spacing w:before="11"/>
        <w:rPr>
          <w:sz w:val="20"/>
          <w:szCs w:val="20"/>
          <w:lang w:val="pt-BR"/>
        </w:rPr>
      </w:pPr>
    </w:p>
    <w:p w:rsidR="00506F66" w:rsidRPr="00240F78" w:rsidRDefault="00A11CBF">
      <w:pPr>
        <w:pStyle w:val="Heading3"/>
        <w:spacing w:before="73"/>
        <w:rPr>
          <w:sz w:val="20"/>
          <w:szCs w:val="20"/>
          <w:lang w:val="pt-BR"/>
        </w:rPr>
      </w:pPr>
      <w:r w:rsidRPr="00240F78">
        <w:rPr>
          <w:sz w:val="20"/>
          <w:szCs w:val="20"/>
          <w:lang w:val="pt-BR"/>
        </w:rPr>
        <w:t>CLÁUSULA SEXTA – TRANSFERÊNCIA DO CONTRATO</w:t>
      </w:r>
    </w:p>
    <w:p w:rsidR="00506F66" w:rsidRPr="00240F78" w:rsidRDefault="00A11CBF">
      <w:pPr>
        <w:pStyle w:val="Corpodetexto"/>
        <w:spacing w:before="128" w:line="360" w:lineRule="auto"/>
        <w:ind w:left="172" w:right="174" w:firstLine="1418"/>
        <w:jc w:val="both"/>
        <w:rPr>
          <w:sz w:val="20"/>
          <w:szCs w:val="20"/>
          <w:lang w:val="pt-BR"/>
        </w:rPr>
      </w:pPr>
      <w:r w:rsidRPr="00240F78">
        <w:rPr>
          <w:sz w:val="20"/>
          <w:szCs w:val="20"/>
          <w:lang w:val="pt-BR"/>
        </w:rPr>
        <w:t xml:space="preserve">Não será permitida a subcontratação total ou parcial do objeto, a associação do contratado com outrem, a cessão ou transferência, total ou parcial, bem como a fusão, cisão ou incorporação, salvo prévia e </w:t>
      </w:r>
      <w:r w:rsidRPr="00240F78">
        <w:rPr>
          <w:sz w:val="20"/>
          <w:szCs w:val="20"/>
          <w:lang w:val="pt-BR"/>
        </w:rPr>
        <w:lastRenderedPageBreak/>
        <w:t>expressa autorização da</w:t>
      </w:r>
      <w:r w:rsidRPr="00240F78">
        <w:rPr>
          <w:spacing w:val="-20"/>
          <w:sz w:val="20"/>
          <w:szCs w:val="20"/>
          <w:lang w:val="pt-BR"/>
        </w:rPr>
        <w:t xml:space="preserve"> </w:t>
      </w:r>
      <w:r w:rsidRPr="00240F78">
        <w:rPr>
          <w:sz w:val="20"/>
          <w:szCs w:val="20"/>
          <w:lang w:val="pt-BR"/>
        </w:rPr>
        <w:t>contratante.</w:t>
      </w:r>
    </w:p>
    <w:p w:rsidR="00506F66" w:rsidRPr="00240F78" w:rsidRDefault="00A11CBF" w:rsidP="005B0EB5">
      <w:pPr>
        <w:pStyle w:val="Corpodetexto"/>
        <w:spacing w:before="1" w:line="362" w:lineRule="auto"/>
        <w:ind w:left="172" w:right="177"/>
        <w:jc w:val="both"/>
        <w:rPr>
          <w:sz w:val="20"/>
          <w:szCs w:val="20"/>
          <w:lang w:val="pt-BR"/>
        </w:rPr>
      </w:pPr>
      <w:r w:rsidRPr="00240F78">
        <w:rPr>
          <w:b/>
          <w:sz w:val="20"/>
          <w:szCs w:val="20"/>
          <w:lang w:val="pt-BR"/>
        </w:rPr>
        <w:t xml:space="preserve">Parágrafo Único. </w:t>
      </w:r>
      <w:r w:rsidRPr="00240F78">
        <w:rPr>
          <w:sz w:val="20"/>
          <w:szCs w:val="20"/>
          <w:lang w:val="pt-BR"/>
        </w:rPr>
        <w:t>Na eventualidade da autorização da subcontratação a subcontratada deverá apresentar previamente todos os documentos necessários à fase de habilitação das licitantes.</w:t>
      </w:r>
    </w:p>
    <w:p w:rsidR="005B0EB5" w:rsidRPr="00240F78" w:rsidRDefault="005B0EB5" w:rsidP="005B0EB5">
      <w:pPr>
        <w:pStyle w:val="Corpodetexto"/>
        <w:spacing w:before="1" w:line="362" w:lineRule="auto"/>
        <w:ind w:left="172" w:right="177"/>
        <w:jc w:val="both"/>
        <w:rPr>
          <w:sz w:val="20"/>
          <w:szCs w:val="20"/>
          <w:lang w:val="pt-BR"/>
        </w:rPr>
      </w:pPr>
    </w:p>
    <w:p w:rsidR="00506F66" w:rsidRPr="00240F78" w:rsidRDefault="00A11CBF">
      <w:pPr>
        <w:pStyle w:val="Heading3"/>
        <w:rPr>
          <w:sz w:val="20"/>
          <w:szCs w:val="20"/>
          <w:lang w:val="pt-BR"/>
        </w:rPr>
      </w:pPr>
      <w:r w:rsidRPr="00240F78">
        <w:rPr>
          <w:sz w:val="20"/>
          <w:szCs w:val="20"/>
          <w:lang w:val="pt-BR"/>
        </w:rPr>
        <w:t>CLÁUSULA SÉTIMA – DIREITOS E RESPONSABILIDADES DAS PARTES</w:t>
      </w:r>
    </w:p>
    <w:p w:rsidR="00506F66" w:rsidRPr="00240F78" w:rsidRDefault="00A11CBF">
      <w:pPr>
        <w:pStyle w:val="Corpodetexto"/>
        <w:spacing w:before="128" w:line="360" w:lineRule="auto"/>
        <w:ind w:left="172" w:right="179" w:firstLine="1418"/>
        <w:jc w:val="both"/>
        <w:rPr>
          <w:sz w:val="20"/>
          <w:szCs w:val="20"/>
          <w:lang w:val="pt-BR"/>
        </w:rPr>
      </w:pPr>
      <w:r w:rsidRPr="00240F78">
        <w:rPr>
          <w:sz w:val="20"/>
          <w:szCs w:val="20"/>
          <w:lang w:val="pt-BR"/>
        </w:rPr>
        <w:t xml:space="preserve">Constituem direitos da CONTRATANTE, receber o objeto desse contrato nas condições avençadas e da CONTRATADA perceber o valor ajustado na forma e no </w:t>
      </w:r>
      <w:r w:rsidR="00572FF0" w:rsidRPr="00240F78">
        <w:rPr>
          <w:sz w:val="20"/>
          <w:szCs w:val="20"/>
          <w:lang w:val="pt-BR"/>
        </w:rPr>
        <w:t>prazo convencionado</w:t>
      </w:r>
      <w:r w:rsidRPr="00240F78">
        <w:rPr>
          <w:sz w:val="20"/>
          <w:szCs w:val="20"/>
          <w:lang w:val="pt-BR"/>
        </w:rPr>
        <w:t>.</w:t>
      </w:r>
    </w:p>
    <w:p w:rsidR="005B0EB5" w:rsidRPr="00240F78" w:rsidRDefault="00A11CBF" w:rsidP="005B0EB5">
      <w:pPr>
        <w:spacing w:before="1" w:line="364" w:lineRule="auto"/>
        <w:ind w:left="1590" w:right="3664" w:hanging="1419"/>
        <w:rPr>
          <w:sz w:val="20"/>
          <w:szCs w:val="20"/>
          <w:lang w:val="pt-BR"/>
        </w:rPr>
      </w:pPr>
      <w:r w:rsidRPr="00240F78">
        <w:rPr>
          <w:b/>
          <w:sz w:val="20"/>
          <w:szCs w:val="20"/>
          <w:lang w:val="pt-BR"/>
        </w:rPr>
        <w:t xml:space="preserve">Parágrafo primeiro. </w:t>
      </w:r>
      <w:r w:rsidR="005B0EB5" w:rsidRPr="00240F78">
        <w:rPr>
          <w:sz w:val="20"/>
          <w:szCs w:val="20"/>
          <w:lang w:val="pt-BR"/>
        </w:rPr>
        <w:t xml:space="preserve">Constituem obrigações da </w:t>
      </w:r>
      <w:r w:rsidRPr="00240F78">
        <w:rPr>
          <w:b/>
          <w:sz w:val="20"/>
          <w:szCs w:val="20"/>
          <w:lang w:val="pt-BR"/>
        </w:rPr>
        <w:t>CONTRATANTE</w:t>
      </w:r>
      <w:r w:rsidRPr="00240F78">
        <w:rPr>
          <w:sz w:val="20"/>
          <w:szCs w:val="20"/>
          <w:lang w:val="pt-BR"/>
        </w:rPr>
        <w:t xml:space="preserve">: </w:t>
      </w:r>
    </w:p>
    <w:p w:rsidR="00506F66" w:rsidRPr="00240F78" w:rsidRDefault="005B0EB5" w:rsidP="005B0EB5">
      <w:pPr>
        <w:spacing w:before="1" w:line="364" w:lineRule="auto"/>
        <w:ind w:left="1590" w:right="3664" w:hanging="1419"/>
        <w:rPr>
          <w:sz w:val="20"/>
          <w:szCs w:val="20"/>
          <w:lang w:val="pt-BR"/>
        </w:rPr>
      </w:pPr>
      <w:r w:rsidRPr="00240F78">
        <w:rPr>
          <w:sz w:val="20"/>
          <w:szCs w:val="20"/>
          <w:lang w:val="pt-BR"/>
        </w:rPr>
        <w:tab/>
      </w:r>
      <w:r w:rsidR="00A11CBF" w:rsidRPr="00240F78">
        <w:rPr>
          <w:sz w:val="20"/>
          <w:szCs w:val="20"/>
          <w:lang w:val="pt-BR"/>
        </w:rPr>
        <w:t>I – Efetuar o pagamento ajustado;</w:t>
      </w:r>
    </w:p>
    <w:p w:rsidR="00506F66" w:rsidRPr="00240F78" w:rsidRDefault="00A11CBF">
      <w:pPr>
        <w:pStyle w:val="PargrafodaLista"/>
        <w:numPr>
          <w:ilvl w:val="1"/>
          <w:numId w:val="6"/>
        </w:numPr>
        <w:tabs>
          <w:tab w:val="left" w:pos="1824"/>
        </w:tabs>
        <w:spacing w:before="0" w:line="360" w:lineRule="auto"/>
        <w:ind w:right="180" w:firstLine="1418"/>
        <w:rPr>
          <w:sz w:val="20"/>
          <w:szCs w:val="20"/>
          <w:lang w:val="pt-BR"/>
        </w:rPr>
      </w:pPr>
      <w:r w:rsidRPr="00240F78">
        <w:rPr>
          <w:sz w:val="20"/>
          <w:szCs w:val="20"/>
          <w:lang w:val="pt-BR"/>
        </w:rPr>
        <w:t xml:space="preserve">– Viabilizar, por todos os meios ao seu alcance, para que a CONTRATADA possa </w:t>
      </w:r>
      <w:r w:rsidR="00A24705" w:rsidRPr="00240F78">
        <w:rPr>
          <w:sz w:val="20"/>
          <w:szCs w:val="20"/>
          <w:lang w:val="pt-BR"/>
        </w:rPr>
        <w:t xml:space="preserve">realizar os </w:t>
      </w:r>
      <w:r w:rsidR="00572FF0" w:rsidRPr="00240F78">
        <w:rPr>
          <w:sz w:val="20"/>
          <w:szCs w:val="20"/>
          <w:lang w:val="pt-BR"/>
        </w:rPr>
        <w:t>fornecimentos</w:t>
      </w:r>
      <w:r w:rsidRPr="00240F78">
        <w:rPr>
          <w:sz w:val="20"/>
          <w:szCs w:val="20"/>
          <w:lang w:val="pt-BR"/>
        </w:rPr>
        <w:t>;</w:t>
      </w:r>
    </w:p>
    <w:p w:rsidR="00506F66" w:rsidRPr="00240F78" w:rsidRDefault="00A11CBF">
      <w:pPr>
        <w:pStyle w:val="PargrafodaLista"/>
        <w:numPr>
          <w:ilvl w:val="1"/>
          <w:numId w:val="6"/>
        </w:numPr>
        <w:tabs>
          <w:tab w:val="left" w:pos="1889"/>
        </w:tabs>
        <w:spacing w:before="3" w:line="360" w:lineRule="auto"/>
        <w:ind w:right="175" w:firstLine="1418"/>
        <w:rPr>
          <w:sz w:val="20"/>
          <w:szCs w:val="20"/>
          <w:lang w:val="pt-BR"/>
        </w:rPr>
      </w:pPr>
      <w:r w:rsidRPr="00240F78">
        <w:rPr>
          <w:sz w:val="20"/>
          <w:szCs w:val="20"/>
          <w:lang w:val="pt-BR"/>
        </w:rPr>
        <w:t>– Fornecer a qualquer tempo e com a máxima presteza, mediante solicitação por escrito da CONTRATADA, informações adicionais, dirimir dúvidas e orientá-la em todos os casos omissos.</w:t>
      </w:r>
    </w:p>
    <w:p w:rsidR="00506F66" w:rsidRPr="00240F78" w:rsidRDefault="00A11CBF">
      <w:pPr>
        <w:pStyle w:val="Corpodetexto"/>
        <w:spacing w:before="1" w:line="360" w:lineRule="auto"/>
        <w:ind w:left="172" w:right="179"/>
        <w:jc w:val="both"/>
        <w:rPr>
          <w:sz w:val="20"/>
          <w:szCs w:val="20"/>
          <w:lang w:val="pt-BR"/>
        </w:rPr>
      </w:pPr>
      <w:r w:rsidRPr="00240F78">
        <w:rPr>
          <w:b/>
          <w:sz w:val="20"/>
          <w:szCs w:val="20"/>
          <w:lang w:val="pt-BR"/>
        </w:rPr>
        <w:t xml:space="preserve">Parágrafo Segundo. </w:t>
      </w:r>
      <w:r w:rsidRPr="00240F78">
        <w:rPr>
          <w:sz w:val="20"/>
          <w:szCs w:val="20"/>
          <w:lang w:val="pt-BR"/>
        </w:rPr>
        <w:t xml:space="preserve">A fiscalização da execução </w:t>
      </w:r>
      <w:r w:rsidR="00A24705" w:rsidRPr="00240F78">
        <w:rPr>
          <w:sz w:val="20"/>
          <w:szCs w:val="20"/>
          <w:lang w:val="pt-BR"/>
        </w:rPr>
        <w:t>do</w:t>
      </w:r>
      <w:r w:rsidRPr="00240F78">
        <w:rPr>
          <w:sz w:val="20"/>
          <w:szCs w:val="20"/>
          <w:lang w:val="pt-BR"/>
        </w:rPr>
        <w:t xml:space="preserve"> </w:t>
      </w:r>
      <w:r w:rsidR="00A24705" w:rsidRPr="00240F78">
        <w:rPr>
          <w:sz w:val="20"/>
          <w:szCs w:val="20"/>
          <w:lang w:val="pt-BR"/>
        </w:rPr>
        <w:t>contrato</w:t>
      </w:r>
      <w:r w:rsidRPr="00240F78">
        <w:rPr>
          <w:sz w:val="20"/>
          <w:szCs w:val="20"/>
          <w:lang w:val="pt-BR"/>
        </w:rPr>
        <w:t xml:space="preserve"> será realizada pel</w:t>
      </w:r>
      <w:r w:rsidR="00A24705" w:rsidRPr="00240F78">
        <w:rPr>
          <w:sz w:val="20"/>
          <w:szCs w:val="20"/>
          <w:lang w:val="pt-BR"/>
        </w:rPr>
        <w:t>a</w:t>
      </w:r>
      <w:r w:rsidRPr="00240F78">
        <w:rPr>
          <w:sz w:val="20"/>
          <w:szCs w:val="20"/>
          <w:lang w:val="pt-BR"/>
        </w:rPr>
        <w:t xml:space="preserve"> CONTRATANTE, por meio </w:t>
      </w:r>
      <w:r w:rsidR="00A24705" w:rsidRPr="00240F78">
        <w:rPr>
          <w:sz w:val="20"/>
          <w:szCs w:val="20"/>
          <w:lang w:val="pt-BR"/>
        </w:rPr>
        <w:t xml:space="preserve">do </w:t>
      </w:r>
      <w:r w:rsidR="001A7854" w:rsidRPr="00240F78">
        <w:rPr>
          <w:sz w:val="20"/>
          <w:szCs w:val="20"/>
          <w:lang w:val="pt-BR"/>
        </w:rPr>
        <w:t>servidor designado</w:t>
      </w:r>
      <w:r w:rsidRPr="00240F78">
        <w:rPr>
          <w:sz w:val="20"/>
          <w:szCs w:val="20"/>
          <w:lang w:val="pt-BR"/>
        </w:rPr>
        <w:t>, o qual seguirá as disposições da Legislação em vigor, bem como, as condições previstas neste instrumento.</w:t>
      </w:r>
    </w:p>
    <w:p w:rsidR="00506F66" w:rsidRPr="00240F78" w:rsidRDefault="00A11CBF">
      <w:pPr>
        <w:spacing w:before="3"/>
        <w:ind w:left="172"/>
        <w:jc w:val="both"/>
        <w:rPr>
          <w:sz w:val="20"/>
          <w:szCs w:val="20"/>
          <w:lang w:val="pt-BR"/>
        </w:rPr>
      </w:pPr>
      <w:r w:rsidRPr="00240F78">
        <w:rPr>
          <w:b/>
          <w:sz w:val="20"/>
          <w:szCs w:val="20"/>
          <w:lang w:val="pt-BR"/>
        </w:rPr>
        <w:t xml:space="preserve">Parágrafo Terceiro.  </w:t>
      </w:r>
      <w:r w:rsidRPr="00240F78">
        <w:rPr>
          <w:sz w:val="20"/>
          <w:szCs w:val="20"/>
          <w:lang w:val="pt-BR"/>
        </w:rPr>
        <w:t xml:space="preserve">Constituem obrigações da </w:t>
      </w:r>
      <w:r w:rsidRPr="00240F78">
        <w:rPr>
          <w:b/>
          <w:sz w:val="20"/>
          <w:szCs w:val="20"/>
          <w:lang w:val="pt-BR"/>
        </w:rPr>
        <w:t>CONTRATADA</w:t>
      </w:r>
      <w:r w:rsidRPr="00240F78">
        <w:rPr>
          <w:sz w:val="20"/>
          <w:szCs w:val="20"/>
          <w:lang w:val="pt-BR"/>
        </w:rPr>
        <w:t>:</w:t>
      </w:r>
    </w:p>
    <w:p w:rsidR="00506F66" w:rsidRPr="00240F78" w:rsidRDefault="00A11CBF">
      <w:pPr>
        <w:pStyle w:val="PargrafodaLista"/>
        <w:numPr>
          <w:ilvl w:val="0"/>
          <w:numId w:val="5"/>
        </w:numPr>
        <w:tabs>
          <w:tab w:val="left" w:pos="1723"/>
        </w:tabs>
        <w:spacing w:before="128" w:line="360" w:lineRule="auto"/>
        <w:ind w:right="179" w:firstLine="1418"/>
        <w:rPr>
          <w:sz w:val="20"/>
          <w:szCs w:val="20"/>
          <w:lang w:val="pt-BR"/>
        </w:rPr>
      </w:pPr>
      <w:r w:rsidRPr="00240F78">
        <w:rPr>
          <w:sz w:val="20"/>
          <w:szCs w:val="20"/>
          <w:lang w:val="pt-BR"/>
        </w:rPr>
        <w:t>– É de responsabilidade única e exclusiva da CONTRATADA, o pagamento de todos os encargos e demais despesas decorrentes da prestação dos serviços, tais como impostos, taxas, contribuições fiscais e parafiscais, previdenciárias, trabalhistas, fundiárias, emolumentos, ônus ou encargos de qualquer natureza; enfim por todas as obrigações e responsabilidades, por mais especiais que sejam e mesmo que não expressas no presente contrato, eximindo a Câmara Municipal de Vassouras de toda e qualquer responsabilidade e/ou obrigação, posto que considera incluída no cômputo do</w:t>
      </w:r>
      <w:r w:rsidRPr="00240F78">
        <w:rPr>
          <w:spacing w:val="-2"/>
          <w:sz w:val="20"/>
          <w:szCs w:val="20"/>
          <w:lang w:val="pt-BR"/>
        </w:rPr>
        <w:t xml:space="preserve"> </w:t>
      </w:r>
      <w:r w:rsidRPr="00240F78">
        <w:rPr>
          <w:sz w:val="20"/>
          <w:szCs w:val="20"/>
          <w:lang w:val="pt-BR"/>
        </w:rPr>
        <w:t>valor;</w:t>
      </w:r>
    </w:p>
    <w:p w:rsidR="00506F66" w:rsidRPr="00240F78" w:rsidRDefault="00A11CBF">
      <w:pPr>
        <w:pStyle w:val="PargrafodaLista"/>
        <w:numPr>
          <w:ilvl w:val="0"/>
          <w:numId w:val="5"/>
        </w:numPr>
        <w:tabs>
          <w:tab w:val="left" w:pos="1793"/>
        </w:tabs>
        <w:spacing w:before="3" w:line="360" w:lineRule="auto"/>
        <w:ind w:right="175" w:firstLine="1418"/>
        <w:rPr>
          <w:sz w:val="20"/>
          <w:szCs w:val="20"/>
          <w:lang w:val="pt-BR"/>
        </w:rPr>
      </w:pPr>
      <w:r w:rsidRPr="00240F78">
        <w:rPr>
          <w:sz w:val="20"/>
          <w:szCs w:val="20"/>
          <w:lang w:val="pt-BR"/>
        </w:rPr>
        <w:t xml:space="preserve">– Manter durante toda a execução do contrato, em compatibilidade com as obrigações por ele assumidas, todas as condições de habilitação e qualificação exigidas no </w:t>
      </w:r>
      <w:r w:rsidRPr="00240F78">
        <w:rPr>
          <w:b/>
          <w:sz w:val="20"/>
          <w:szCs w:val="20"/>
          <w:lang w:val="pt-BR"/>
        </w:rPr>
        <w:t xml:space="preserve">Pregão Presencial </w:t>
      </w:r>
      <w:r w:rsidR="00114118" w:rsidRPr="00240F78">
        <w:rPr>
          <w:b/>
          <w:sz w:val="20"/>
          <w:szCs w:val="20"/>
          <w:lang w:val="pt-BR"/>
        </w:rPr>
        <w:t>n</w:t>
      </w:r>
      <w:r w:rsidRPr="00240F78">
        <w:rPr>
          <w:b/>
          <w:sz w:val="20"/>
          <w:szCs w:val="20"/>
          <w:lang w:val="pt-BR"/>
        </w:rPr>
        <w:t xml:space="preserve">º </w:t>
      </w:r>
      <w:r w:rsidR="00387D99" w:rsidRPr="00240F78">
        <w:rPr>
          <w:b/>
          <w:color w:val="FF0000"/>
          <w:sz w:val="20"/>
          <w:szCs w:val="20"/>
          <w:lang w:val="pt-BR"/>
        </w:rPr>
        <w:t>003/2021</w:t>
      </w:r>
      <w:r w:rsidRPr="00240F78">
        <w:rPr>
          <w:sz w:val="20"/>
          <w:szCs w:val="20"/>
          <w:lang w:val="pt-BR"/>
        </w:rPr>
        <w:t>;</w:t>
      </w:r>
    </w:p>
    <w:p w:rsidR="00506F66" w:rsidRPr="00240F78" w:rsidRDefault="00A11CBF" w:rsidP="001D3141">
      <w:pPr>
        <w:pStyle w:val="PargrafodaLista"/>
        <w:numPr>
          <w:ilvl w:val="0"/>
          <w:numId w:val="5"/>
        </w:numPr>
        <w:tabs>
          <w:tab w:val="left" w:pos="1841"/>
        </w:tabs>
        <w:spacing w:before="144" w:line="360" w:lineRule="auto"/>
        <w:ind w:right="66" w:firstLine="1418"/>
        <w:rPr>
          <w:sz w:val="20"/>
          <w:szCs w:val="20"/>
          <w:lang w:val="pt-BR"/>
        </w:rPr>
      </w:pPr>
      <w:r w:rsidRPr="00240F78">
        <w:rPr>
          <w:sz w:val="20"/>
          <w:szCs w:val="20"/>
          <w:lang w:val="pt-BR"/>
        </w:rPr>
        <w:t>– Apresentar, sempre que solicitado, durante toda a execução do contrato, documentos que comprovem estar cumprindo a legislação em vigor quanto às obrigações assumidas na licitação,</w:t>
      </w:r>
      <w:r w:rsidRPr="00240F78">
        <w:rPr>
          <w:spacing w:val="3"/>
          <w:sz w:val="20"/>
          <w:szCs w:val="20"/>
          <w:lang w:val="pt-BR"/>
        </w:rPr>
        <w:t xml:space="preserve"> </w:t>
      </w:r>
      <w:r w:rsidRPr="00240F78">
        <w:rPr>
          <w:sz w:val="20"/>
          <w:szCs w:val="20"/>
          <w:lang w:val="pt-BR"/>
        </w:rPr>
        <w:t>em</w:t>
      </w:r>
      <w:r w:rsidR="001D3141" w:rsidRPr="00240F78">
        <w:rPr>
          <w:sz w:val="20"/>
          <w:szCs w:val="20"/>
          <w:lang w:val="pt-BR"/>
        </w:rPr>
        <w:t xml:space="preserve"> </w:t>
      </w:r>
      <w:r w:rsidRPr="00240F78">
        <w:rPr>
          <w:sz w:val="20"/>
          <w:szCs w:val="20"/>
          <w:lang w:val="pt-BR"/>
        </w:rPr>
        <w:t>especial, encargos sociais, trabalhistas, previdenciários, tributários, fiscais e comerciais;</w:t>
      </w:r>
    </w:p>
    <w:p w:rsidR="00506F66" w:rsidRPr="00240F78" w:rsidRDefault="00A11CBF">
      <w:pPr>
        <w:pStyle w:val="PargrafodaLista"/>
        <w:numPr>
          <w:ilvl w:val="0"/>
          <w:numId w:val="5"/>
        </w:numPr>
        <w:tabs>
          <w:tab w:val="left" w:pos="1886"/>
        </w:tabs>
        <w:spacing w:before="126" w:line="360" w:lineRule="auto"/>
        <w:ind w:right="179" w:firstLine="1418"/>
        <w:rPr>
          <w:sz w:val="20"/>
          <w:szCs w:val="20"/>
          <w:lang w:val="pt-BR"/>
        </w:rPr>
      </w:pPr>
      <w:r w:rsidRPr="00240F78">
        <w:rPr>
          <w:sz w:val="20"/>
          <w:szCs w:val="20"/>
          <w:lang w:val="pt-BR"/>
        </w:rPr>
        <w:t xml:space="preserve">– Executar o </w:t>
      </w:r>
      <w:r w:rsidR="004A2856" w:rsidRPr="00240F78">
        <w:rPr>
          <w:sz w:val="20"/>
          <w:szCs w:val="20"/>
          <w:lang w:val="pt-BR"/>
        </w:rPr>
        <w:t>objeto</w:t>
      </w:r>
      <w:r w:rsidRPr="00240F78">
        <w:rPr>
          <w:sz w:val="20"/>
          <w:szCs w:val="20"/>
          <w:lang w:val="pt-BR"/>
        </w:rPr>
        <w:t xml:space="preserve"> deste contrato em respeito às normas de segurança e disciplina da</w:t>
      </w:r>
      <w:r w:rsidRPr="00240F78">
        <w:rPr>
          <w:spacing w:val="-11"/>
          <w:sz w:val="20"/>
          <w:szCs w:val="20"/>
          <w:lang w:val="pt-BR"/>
        </w:rPr>
        <w:t xml:space="preserve"> </w:t>
      </w:r>
      <w:r w:rsidRPr="00240F78">
        <w:rPr>
          <w:sz w:val="20"/>
          <w:szCs w:val="20"/>
          <w:lang w:val="pt-BR"/>
        </w:rPr>
        <w:t>CONTRATANTE;</w:t>
      </w:r>
    </w:p>
    <w:p w:rsidR="00506F66" w:rsidRPr="00240F78" w:rsidRDefault="00A11CBF">
      <w:pPr>
        <w:pStyle w:val="PargrafodaLista"/>
        <w:numPr>
          <w:ilvl w:val="0"/>
          <w:numId w:val="5"/>
        </w:numPr>
        <w:tabs>
          <w:tab w:val="left" w:pos="1855"/>
        </w:tabs>
        <w:spacing w:before="5" w:line="360" w:lineRule="auto"/>
        <w:ind w:right="174" w:firstLine="1418"/>
        <w:rPr>
          <w:sz w:val="20"/>
          <w:szCs w:val="20"/>
          <w:lang w:val="pt-BR"/>
        </w:rPr>
      </w:pPr>
      <w:r w:rsidRPr="00240F78">
        <w:rPr>
          <w:sz w:val="20"/>
          <w:szCs w:val="20"/>
          <w:lang w:val="pt-BR"/>
        </w:rPr>
        <w:t xml:space="preserve">– Zelar pela boa e completa execução do </w:t>
      </w:r>
      <w:r w:rsidR="004A2856" w:rsidRPr="00240F78">
        <w:rPr>
          <w:sz w:val="20"/>
          <w:szCs w:val="20"/>
          <w:lang w:val="pt-BR"/>
        </w:rPr>
        <w:t>objeto</w:t>
      </w:r>
      <w:r w:rsidRPr="00240F78">
        <w:rPr>
          <w:sz w:val="20"/>
          <w:szCs w:val="20"/>
          <w:lang w:val="pt-BR"/>
        </w:rPr>
        <w:t xml:space="preserve"> ora contratados, facilitando o acompanhamento e a fiscalização por parte da</w:t>
      </w:r>
      <w:r w:rsidRPr="00240F78">
        <w:rPr>
          <w:spacing w:val="-20"/>
          <w:sz w:val="20"/>
          <w:szCs w:val="20"/>
          <w:lang w:val="pt-BR"/>
        </w:rPr>
        <w:t xml:space="preserve"> </w:t>
      </w:r>
      <w:r w:rsidRPr="00240F78">
        <w:rPr>
          <w:sz w:val="20"/>
          <w:szCs w:val="20"/>
          <w:lang w:val="pt-BR"/>
        </w:rPr>
        <w:t>CONTRATANTE;</w:t>
      </w:r>
    </w:p>
    <w:p w:rsidR="00506F66" w:rsidRPr="00240F78" w:rsidRDefault="00A11CBF">
      <w:pPr>
        <w:pStyle w:val="PargrafodaLista"/>
        <w:numPr>
          <w:ilvl w:val="0"/>
          <w:numId w:val="5"/>
        </w:numPr>
        <w:tabs>
          <w:tab w:val="left" w:pos="1882"/>
        </w:tabs>
        <w:spacing w:before="3" w:line="360" w:lineRule="auto"/>
        <w:ind w:right="178" w:firstLine="1418"/>
        <w:rPr>
          <w:sz w:val="20"/>
          <w:szCs w:val="20"/>
          <w:lang w:val="pt-BR"/>
        </w:rPr>
      </w:pPr>
      <w:r w:rsidRPr="00240F78">
        <w:rPr>
          <w:sz w:val="20"/>
          <w:szCs w:val="20"/>
          <w:lang w:val="pt-BR"/>
        </w:rPr>
        <w:t>– Responder pelos danos causados à CONTRATANTE ou a terceiros decorrentes de sua culpa ou dolo na execução do presente</w:t>
      </w:r>
      <w:r w:rsidRPr="00240F78">
        <w:rPr>
          <w:spacing w:val="-10"/>
          <w:sz w:val="20"/>
          <w:szCs w:val="20"/>
          <w:lang w:val="pt-BR"/>
        </w:rPr>
        <w:t xml:space="preserve"> </w:t>
      </w:r>
      <w:r w:rsidRPr="00240F78">
        <w:rPr>
          <w:sz w:val="20"/>
          <w:szCs w:val="20"/>
          <w:lang w:val="pt-BR"/>
        </w:rPr>
        <w:t>contrato;</w:t>
      </w:r>
    </w:p>
    <w:p w:rsidR="00506F66" w:rsidRPr="00240F78" w:rsidRDefault="00A11CBF">
      <w:pPr>
        <w:pStyle w:val="PargrafodaLista"/>
        <w:numPr>
          <w:ilvl w:val="0"/>
          <w:numId w:val="5"/>
        </w:numPr>
        <w:tabs>
          <w:tab w:val="left" w:pos="1990"/>
        </w:tabs>
        <w:spacing w:before="3" w:line="360" w:lineRule="auto"/>
        <w:ind w:right="176" w:firstLine="1418"/>
        <w:rPr>
          <w:sz w:val="20"/>
          <w:szCs w:val="20"/>
          <w:lang w:val="pt-BR"/>
        </w:rPr>
      </w:pPr>
      <w:r w:rsidRPr="00240F78">
        <w:rPr>
          <w:sz w:val="20"/>
          <w:szCs w:val="20"/>
          <w:lang w:val="pt-BR"/>
        </w:rPr>
        <w:t xml:space="preserve">– Responsabilizar-se integralmente pela execução do </w:t>
      </w:r>
      <w:r w:rsidR="00BB4C19" w:rsidRPr="00240F78">
        <w:rPr>
          <w:sz w:val="20"/>
          <w:szCs w:val="20"/>
          <w:lang w:val="pt-BR"/>
        </w:rPr>
        <w:t>objeto contratado</w:t>
      </w:r>
      <w:r w:rsidRPr="00240F78">
        <w:rPr>
          <w:sz w:val="20"/>
          <w:szCs w:val="20"/>
          <w:lang w:val="pt-BR"/>
        </w:rPr>
        <w:t>, nos termos da legislação</w:t>
      </w:r>
      <w:r w:rsidRPr="00240F78">
        <w:rPr>
          <w:spacing w:val="-9"/>
          <w:sz w:val="20"/>
          <w:szCs w:val="20"/>
          <w:lang w:val="pt-BR"/>
        </w:rPr>
        <w:t xml:space="preserve"> </w:t>
      </w:r>
      <w:r w:rsidRPr="00240F78">
        <w:rPr>
          <w:sz w:val="20"/>
          <w:szCs w:val="20"/>
          <w:lang w:val="pt-BR"/>
        </w:rPr>
        <w:t>vigente;</w:t>
      </w:r>
    </w:p>
    <w:p w:rsidR="00506F66" w:rsidRPr="00240F78" w:rsidRDefault="00A11CBF">
      <w:pPr>
        <w:pStyle w:val="PargrafodaLista"/>
        <w:numPr>
          <w:ilvl w:val="0"/>
          <w:numId w:val="5"/>
        </w:numPr>
        <w:tabs>
          <w:tab w:val="left" w:pos="2066"/>
        </w:tabs>
        <w:spacing w:before="3" w:line="360" w:lineRule="auto"/>
        <w:ind w:right="174" w:firstLine="1418"/>
        <w:rPr>
          <w:sz w:val="20"/>
          <w:szCs w:val="20"/>
          <w:lang w:val="pt-BR"/>
        </w:rPr>
      </w:pPr>
      <w:r w:rsidRPr="00240F78">
        <w:rPr>
          <w:sz w:val="20"/>
          <w:szCs w:val="20"/>
          <w:lang w:val="pt-BR"/>
        </w:rPr>
        <w:t xml:space="preserve">– Comparecer espontaneamente em Juízo, em caso de qualquer reclamatória trabalhista </w:t>
      </w:r>
      <w:r w:rsidRPr="00240F78">
        <w:rPr>
          <w:sz w:val="20"/>
          <w:szCs w:val="20"/>
          <w:lang w:val="pt-BR"/>
        </w:rPr>
        <w:lastRenderedPageBreak/>
        <w:t>intentada contra o Poder Legislativo, pelos empregados da CONTRATADA, reconhecendo sua verdadeira condição de empregadora e substituí-la no processo até o julgamento final, respondendo pelos ônus diretos e indiretos de eventual condenação. Em caso de penalização do Poder Legislativo, em processo originado deste Contrato, a esta descontará os valores correspondentes das faturas a serem pagas. Não havendo mais vínculo contratual entre a CONTRATADA e o CONTRATANTE, a cobrança será feita através de forma que a legislação vigente</w:t>
      </w:r>
      <w:r w:rsidRPr="00240F78">
        <w:rPr>
          <w:spacing w:val="-21"/>
          <w:sz w:val="20"/>
          <w:szCs w:val="20"/>
          <w:lang w:val="pt-BR"/>
        </w:rPr>
        <w:t xml:space="preserve"> </w:t>
      </w:r>
      <w:r w:rsidRPr="00240F78">
        <w:rPr>
          <w:sz w:val="20"/>
          <w:szCs w:val="20"/>
          <w:lang w:val="pt-BR"/>
        </w:rPr>
        <w:t>permita;</w:t>
      </w:r>
    </w:p>
    <w:p w:rsidR="00506F66" w:rsidRPr="00240F78" w:rsidRDefault="00A11CBF">
      <w:pPr>
        <w:pStyle w:val="PargrafodaLista"/>
        <w:numPr>
          <w:ilvl w:val="0"/>
          <w:numId w:val="5"/>
        </w:numPr>
        <w:tabs>
          <w:tab w:val="left" w:pos="1949"/>
        </w:tabs>
        <w:spacing w:before="3" w:line="360" w:lineRule="auto"/>
        <w:ind w:right="173" w:firstLine="1418"/>
        <w:rPr>
          <w:sz w:val="20"/>
          <w:szCs w:val="20"/>
          <w:lang w:val="pt-BR"/>
        </w:rPr>
      </w:pPr>
      <w:r w:rsidRPr="00240F78">
        <w:rPr>
          <w:sz w:val="20"/>
          <w:szCs w:val="20"/>
          <w:lang w:val="pt-BR"/>
        </w:rPr>
        <w:t>– Executar o objeto contratado, conforme as condições prescritas no presente instrumento e de acordo com as especificações e termos mencionados na proposta e no ANEXO I do edital;</w:t>
      </w:r>
    </w:p>
    <w:p w:rsidR="00506F66" w:rsidRPr="00240F78" w:rsidRDefault="00A11CBF">
      <w:pPr>
        <w:pStyle w:val="Heading3"/>
        <w:spacing w:before="127"/>
        <w:ind w:right="3072"/>
        <w:jc w:val="left"/>
        <w:rPr>
          <w:sz w:val="20"/>
          <w:szCs w:val="20"/>
          <w:lang w:val="pt-BR"/>
        </w:rPr>
      </w:pPr>
      <w:r w:rsidRPr="00240F78">
        <w:rPr>
          <w:sz w:val="20"/>
          <w:szCs w:val="20"/>
          <w:lang w:val="pt-BR"/>
        </w:rPr>
        <w:t>CLÁUSULA OITAVA – SANÇÕES</w:t>
      </w:r>
    </w:p>
    <w:p w:rsidR="00506F66" w:rsidRPr="00240F78" w:rsidRDefault="00A11CBF">
      <w:pPr>
        <w:pStyle w:val="Corpodetexto"/>
        <w:spacing w:before="131" w:line="360" w:lineRule="auto"/>
        <w:ind w:left="172" w:right="180" w:firstLine="1418"/>
        <w:jc w:val="both"/>
        <w:rPr>
          <w:sz w:val="20"/>
          <w:szCs w:val="20"/>
          <w:lang w:val="pt-BR"/>
        </w:rPr>
      </w:pPr>
      <w:r w:rsidRPr="00240F78">
        <w:rPr>
          <w:sz w:val="20"/>
          <w:szCs w:val="20"/>
          <w:lang w:val="pt-BR"/>
        </w:rPr>
        <w:t>As sanções serão aplicadas conforme as regras abaixo estabelecidas, às quais, em caso de omissão, aplicam-se as disposições da Lei Federal Nº 8.666/93.</w:t>
      </w:r>
    </w:p>
    <w:p w:rsidR="00506F66" w:rsidRPr="00240F78" w:rsidRDefault="00A11CBF" w:rsidP="003F2A06">
      <w:pPr>
        <w:pStyle w:val="Corpodetexto"/>
        <w:spacing w:before="1" w:line="360" w:lineRule="auto"/>
        <w:ind w:left="172" w:right="66"/>
        <w:jc w:val="both"/>
        <w:rPr>
          <w:sz w:val="20"/>
          <w:szCs w:val="20"/>
          <w:lang w:val="pt-BR"/>
        </w:rPr>
      </w:pPr>
      <w:r w:rsidRPr="00240F78">
        <w:rPr>
          <w:b/>
          <w:sz w:val="20"/>
          <w:szCs w:val="20"/>
          <w:lang w:val="pt-BR"/>
        </w:rPr>
        <w:t xml:space="preserve">Parágrafo Primeiro. </w:t>
      </w:r>
      <w:r w:rsidRPr="00240F78">
        <w:rPr>
          <w:sz w:val="20"/>
          <w:szCs w:val="20"/>
          <w:lang w:val="pt-BR"/>
        </w:rPr>
        <w:t xml:space="preserve">A inexecução parcial ou total das obrigações assumidas, bem como a execução irregular ou com atraso injustificado, tem como consequência a cominação de sanções pecuniárias e restritas de direitos, a serem aplicadas em conformidade com as normas contidas em lei e neste edital; </w:t>
      </w:r>
      <w:r w:rsidRPr="00240F78">
        <w:rPr>
          <w:b/>
          <w:sz w:val="20"/>
          <w:szCs w:val="20"/>
          <w:lang w:val="pt-BR"/>
        </w:rPr>
        <w:t xml:space="preserve">Parágrafo Segundo. </w:t>
      </w:r>
      <w:r w:rsidRPr="00240F78">
        <w:rPr>
          <w:sz w:val="20"/>
          <w:szCs w:val="20"/>
          <w:lang w:val="pt-BR"/>
        </w:rPr>
        <w:t>Constatada a infração contratual, o processo administrativo respeitará o procedimento definido na legislação vigente;</w:t>
      </w:r>
    </w:p>
    <w:p w:rsidR="00506F66" w:rsidRPr="00240F78" w:rsidRDefault="00A11CBF" w:rsidP="003F2A06">
      <w:pPr>
        <w:pStyle w:val="Corpodetexto"/>
        <w:spacing w:before="1" w:line="362" w:lineRule="auto"/>
        <w:ind w:left="172" w:right="66"/>
        <w:jc w:val="both"/>
        <w:rPr>
          <w:sz w:val="20"/>
          <w:szCs w:val="20"/>
          <w:lang w:val="pt-BR"/>
        </w:rPr>
      </w:pPr>
      <w:r w:rsidRPr="00240F78">
        <w:rPr>
          <w:b/>
          <w:sz w:val="20"/>
          <w:szCs w:val="20"/>
          <w:lang w:val="pt-BR"/>
        </w:rPr>
        <w:t xml:space="preserve">Parágrafo Terceiro. </w:t>
      </w:r>
      <w:r w:rsidRPr="00240F78">
        <w:rPr>
          <w:sz w:val="20"/>
          <w:szCs w:val="20"/>
          <w:lang w:val="pt-BR"/>
        </w:rPr>
        <w:t>Recebida a defesa, a Autoridade deverá apresentar manifestação motivada, acolhendo ou rejeitando as razões apresentadas, concluindo pela imposição ou não da penalidade.</w:t>
      </w:r>
    </w:p>
    <w:p w:rsidR="00506F66" w:rsidRPr="00240F78" w:rsidRDefault="00A11CBF" w:rsidP="003F2A06">
      <w:pPr>
        <w:pStyle w:val="Corpodetexto"/>
        <w:spacing w:before="1" w:line="360" w:lineRule="auto"/>
        <w:ind w:left="172" w:right="178"/>
        <w:jc w:val="both"/>
        <w:rPr>
          <w:sz w:val="20"/>
          <w:szCs w:val="20"/>
          <w:lang w:val="pt-BR"/>
        </w:rPr>
      </w:pPr>
      <w:r w:rsidRPr="00240F78">
        <w:rPr>
          <w:b/>
          <w:sz w:val="20"/>
          <w:szCs w:val="20"/>
          <w:lang w:val="pt-BR"/>
        </w:rPr>
        <w:t xml:space="preserve">Parágrafo Quarto. </w:t>
      </w:r>
      <w:r w:rsidRPr="00240F78">
        <w:rPr>
          <w:sz w:val="20"/>
          <w:szCs w:val="20"/>
          <w:lang w:val="pt-BR"/>
        </w:rPr>
        <w:t>Intimada de decisão, a contratada terá o prazo de 05 (cinco) dias úteis, contados da data da intimação, para apresentar recurso a Autoridade Superior, salvo no caso da sanção de declaração de inidoneidade, na qual o prazo para recurso será de 10 (dez) dias úteis.</w:t>
      </w:r>
    </w:p>
    <w:p w:rsidR="00506F66" w:rsidRPr="00240F78" w:rsidRDefault="00A11CBF" w:rsidP="003F2A06">
      <w:pPr>
        <w:pStyle w:val="Corpodetexto"/>
        <w:spacing w:before="1" w:line="360" w:lineRule="auto"/>
        <w:ind w:left="172" w:right="66"/>
        <w:jc w:val="both"/>
        <w:rPr>
          <w:sz w:val="20"/>
          <w:szCs w:val="20"/>
          <w:lang w:val="pt-BR"/>
        </w:rPr>
      </w:pPr>
      <w:r w:rsidRPr="00240F78">
        <w:rPr>
          <w:b/>
          <w:sz w:val="20"/>
          <w:szCs w:val="20"/>
          <w:lang w:val="pt-BR"/>
        </w:rPr>
        <w:t xml:space="preserve">Parágrafo Quinto. </w:t>
      </w:r>
      <w:r w:rsidRPr="00240F78">
        <w:rPr>
          <w:sz w:val="20"/>
          <w:szCs w:val="20"/>
          <w:lang w:val="pt-BR"/>
        </w:rPr>
        <w:t>Garantido o contraditório e a ampla defesa, poderão ser aplicadas as seguintes</w:t>
      </w:r>
      <w:r w:rsidR="001D3141" w:rsidRPr="00240F78">
        <w:rPr>
          <w:sz w:val="20"/>
          <w:szCs w:val="20"/>
          <w:lang w:val="pt-BR"/>
        </w:rPr>
        <w:t xml:space="preserve"> </w:t>
      </w:r>
      <w:r w:rsidRPr="00240F78">
        <w:rPr>
          <w:sz w:val="20"/>
          <w:szCs w:val="20"/>
          <w:lang w:val="pt-BR"/>
        </w:rPr>
        <w:t>sanções, de forma gradativa, respeitada a proporcionalidade e a razoabilidade, tendo como fundamento a gravidade da conduta da contratada.</w:t>
      </w:r>
    </w:p>
    <w:p w:rsidR="00506F66" w:rsidRPr="00240F78" w:rsidRDefault="00A11CBF">
      <w:pPr>
        <w:pStyle w:val="PargrafodaLista"/>
        <w:numPr>
          <w:ilvl w:val="0"/>
          <w:numId w:val="4"/>
        </w:numPr>
        <w:tabs>
          <w:tab w:val="left" w:pos="1716"/>
        </w:tabs>
        <w:spacing w:before="3"/>
        <w:ind w:firstLine="1418"/>
        <w:rPr>
          <w:sz w:val="20"/>
          <w:szCs w:val="20"/>
        </w:rPr>
      </w:pPr>
      <w:r w:rsidRPr="00240F78">
        <w:rPr>
          <w:sz w:val="20"/>
          <w:szCs w:val="20"/>
        </w:rPr>
        <w:t>–</w:t>
      </w:r>
      <w:r w:rsidRPr="00240F78">
        <w:rPr>
          <w:spacing w:val="-4"/>
          <w:sz w:val="20"/>
          <w:szCs w:val="20"/>
        </w:rPr>
        <w:t xml:space="preserve"> </w:t>
      </w:r>
      <w:r w:rsidRPr="00240F78">
        <w:rPr>
          <w:sz w:val="20"/>
          <w:szCs w:val="20"/>
        </w:rPr>
        <w:t>Advertência;</w:t>
      </w:r>
    </w:p>
    <w:p w:rsidR="00506F66" w:rsidRPr="00240F78" w:rsidRDefault="00A11CBF">
      <w:pPr>
        <w:pStyle w:val="PargrafodaLista"/>
        <w:numPr>
          <w:ilvl w:val="0"/>
          <w:numId w:val="4"/>
        </w:numPr>
        <w:tabs>
          <w:tab w:val="left" w:pos="1776"/>
        </w:tabs>
        <w:spacing w:before="128"/>
        <w:ind w:left="1775" w:hanging="185"/>
        <w:rPr>
          <w:sz w:val="20"/>
          <w:szCs w:val="20"/>
        </w:rPr>
      </w:pPr>
      <w:r w:rsidRPr="00240F78">
        <w:rPr>
          <w:sz w:val="20"/>
          <w:szCs w:val="20"/>
        </w:rPr>
        <w:t>– Multa de</w:t>
      </w:r>
      <w:r w:rsidRPr="00240F78">
        <w:rPr>
          <w:spacing w:val="-6"/>
          <w:sz w:val="20"/>
          <w:szCs w:val="20"/>
        </w:rPr>
        <w:t xml:space="preserve"> </w:t>
      </w:r>
      <w:r w:rsidRPr="00240F78">
        <w:rPr>
          <w:sz w:val="20"/>
          <w:szCs w:val="20"/>
        </w:rPr>
        <w:t>mora;</w:t>
      </w:r>
    </w:p>
    <w:p w:rsidR="00506F66" w:rsidRPr="00240F78" w:rsidRDefault="00A11CBF">
      <w:pPr>
        <w:pStyle w:val="PargrafodaLista"/>
        <w:numPr>
          <w:ilvl w:val="0"/>
          <w:numId w:val="4"/>
        </w:numPr>
        <w:tabs>
          <w:tab w:val="left" w:pos="1838"/>
        </w:tabs>
        <w:spacing w:before="126"/>
        <w:ind w:left="1838" w:hanging="248"/>
        <w:rPr>
          <w:sz w:val="20"/>
          <w:szCs w:val="20"/>
        </w:rPr>
      </w:pPr>
      <w:r w:rsidRPr="00240F78">
        <w:rPr>
          <w:sz w:val="20"/>
          <w:szCs w:val="20"/>
        </w:rPr>
        <w:t>– Multa pela</w:t>
      </w:r>
      <w:r w:rsidRPr="00240F78">
        <w:rPr>
          <w:spacing w:val="-7"/>
          <w:sz w:val="20"/>
          <w:szCs w:val="20"/>
        </w:rPr>
        <w:t xml:space="preserve"> </w:t>
      </w:r>
      <w:r w:rsidRPr="00240F78">
        <w:rPr>
          <w:sz w:val="20"/>
          <w:szCs w:val="20"/>
        </w:rPr>
        <w:t>inexecução;</w:t>
      </w:r>
    </w:p>
    <w:p w:rsidR="00506F66" w:rsidRPr="00240F78" w:rsidRDefault="00A11CBF">
      <w:pPr>
        <w:pStyle w:val="PargrafodaLista"/>
        <w:numPr>
          <w:ilvl w:val="0"/>
          <w:numId w:val="4"/>
        </w:numPr>
        <w:tabs>
          <w:tab w:val="left" w:pos="1874"/>
        </w:tabs>
        <w:spacing w:before="126" w:line="360" w:lineRule="auto"/>
        <w:ind w:right="179" w:firstLine="1418"/>
        <w:rPr>
          <w:sz w:val="20"/>
          <w:szCs w:val="20"/>
          <w:lang w:val="pt-BR"/>
        </w:rPr>
      </w:pPr>
      <w:r w:rsidRPr="00240F78">
        <w:rPr>
          <w:sz w:val="20"/>
          <w:szCs w:val="20"/>
          <w:lang w:val="pt-BR"/>
        </w:rPr>
        <w:t>– Suspensão temporária de participação em licitação e impedimento de contratar com  o Poder Legislativo por prazo não superior a dois</w:t>
      </w:r>
      <w:r w:rsidRPr="00240F78">
        <w:rPr>
          <w:spacing w:val="-12"/>
          <w:sz w:val="20"/>
          <w:szCs w:val="20"/>
          <w:lang w:val="pt-BR"/>
        </w:rPr>
        <w:t xml:space="preserve"> </w:t>
      </w:r>
      <w:r w:rsidRPr="00240F78">
        <w:rPr>
          <w:sz w:val="20"/>
          <w:szCs w:val="20"/>
          <w:lang w:val="pt-BR"/>
        </w:rPr>
        <w:t>anos;</w:t>
      </w:r>
    </w:p>
    <w:p w:rsidR="00506F66" w:rsidRPr="00240F78" w:rsidRDefault="00A11CBF">
      <w:pPr>
        <w:pStyle w:val="PargrafodaLista"/>
        <w:numPr>
          <w:ilvl w:val="0"/>
          <w:numId w:val="4"/>
        </w:numPr>
        <w:tabs>
          <w:tab w:val="left" w:pos="1807"/>
        </w:tabs>
        <w:spacing w:before="3" w:line="360" w:lineRule="auto"/>
        <w:ind w:right="181" w:firstLine="1418"/>
        <w:rPr>
          <w:sz w:val="20"/>
          <w:szCs w:val="20"/>
          <w:lang w:val="pt-BR"/>
        </w:rPr>
      </w:pPr>
      <w:r w:rsidRPr="00240F78">
        <w:rPr>
          <w:sz w:val="20"/>
          <w:szCs w:val="20"/>
          <w:lang w:val="pt-BR"/>
        </w:rPr>
        <w:t>– Declaração de inidoneidade para licitar ou contratar com a Administração Pública por até 05 (cinco) anos, ou enquanto perdurarem os motivos da punição, ou até que seja promovida a reabilitação.</w:t>
      </w:r>
    </w:p>
    <w:p w:rsidR="00506F66" w:rsidRPr="00240F78" w:rsidRDefault="00A11CBF">
      <w:pPr>
        <w:pStyle w:val="Corpodetexto"/>
        <w:spacing w:before="1" w:line="362" w:lineRule="auto"/>
        <w:ind w:left="172" w:right="177"/>
        <w:jc w:val="both"/>
        <w:rPr>
          <w:sz w:val="20"/>
          <w:szCs w:val="20"/>
          <w:lang w:val="pt-BR"/>
        </w:rPr>
      </w:pPr>
      <w:r w:rsidRPr="00240F78">
        <w:rPr>
          <w:b/>
          <w:sz w:val="20"/>
          <w:szCs w:val="20"/>
          <w:lang w:val="pt-BR"/>
        </w:rPr>
        <w:t xml:space="preserve">Parágrafo Sexto. </w:t>
      </w:r>
      <w:r w:rsidRPr="00240F78">
        <w:rPr>
          <w:sz w:val="20"/>
          <w:szCs w:val="20"/>
          <w:lang w:val="pt-BR"/>
        </w:rPr>
        <w:t xml:space="preserve">A pena de </w:t>
      </w:r>
      <w:r w:rsidRPr="00240F78">
        <w:rPr>
          <w:b/>
          <w:sz w:val="20"/>
          <w:szCs w:val="20"/>
          <w:lang w:val="pt-BR"/>
        </w:rPr>
        <w:t xml:space="preserve">advertência </w:t>
      </w:r>
      <w:r w:rsidRPr="00240F78">
        <w:rPr>
          <w:sz w:val="20"/>
          <w:szCs w:val="20"/>
          <w:lang w:val="pt-BR"/>
        </w:rPr>
        <w:t>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240F78" w:rsidRDefault="00A11CBF">
      <w:pPr>
        <w:spacing w:line="360" w:lineRule="auto"/>
        <w:ind w:left="172" w:right="177"/>
        <w:jc w:val="both"/>
        <w:rPr>
          <w:b/>
          <w:sz w:val="20"/>
          <w:szCs w:val="20"/>
          <w:lang w:val="pt-BR"/>
        </w:rPr>
      </w:pPr>
      <w:r w:rsidRPr="00240F78">
        <w:rPr>
          <w:b/>
          <w:sz w:val="20"/>
          <w:szCs w:val="20"/>
          <w:lang w:val="pt-BR"/>
        </w:rPr>
        <w:t xml:space="preserve">Parágrafo Sétimo. </w:t>
      </w:r>
      <w:r w:rsidRPr="00240F78">
        <w:rPr>
          <w:sz w:val="20"/>
          <w:szCs w:val="20"/>
          <w:lang w:val="pt-BR"/>
        </w:rPr>
        <w:t xml:space="preserve">A pena de </w:t>
      </w:r>
      <w:r w:rsidRPr="00240F78">
        <w:rPr>
          <w:b/>
          <w:sz w:val="20"/>
          <w:szCs w:val="20"/>
          <w:lang w:val="pt-BR"/>
        </w:rPr>
        <w:t xml:space="preserve">multa de mora </w:t>
      </w:r>
      <w:r w:rsidRPr="00240F78">
        <w:rPr>
          <w:sz w:val="20"/>
          <w:szCs w:val="20"/>
          <w:lang w:val="pt-BR"/>
        </w:rPr>
        <w:t xml:space="preserve">será aplicada em qualquer situação de atraso injustificado </w:t>
      </w:r>
      <w:r w:rsidRPr="00240F78">
        <w:rPr>
          <w:b/>
          <w:sz w:val="20"/>
          <w:szCs w:val="20"/>
          <w:lang w:val="pt-BR"/>
        </w:rPr>
        <w:t>na execução dos serviços</w:t>
      </w:r>
      <w:r w:rsidRPr="00240F78">
        <w:rPr>
          <w:sz w:val="20"/>
          <w:szCs w:val="20"/>
          <w:lang w:val="pt-BR"/>
        </w:rPr>
        <w:t xml:space="preserve">, contados da data de solicitação e/ou nota de empenho realizada pela Câmara Municipal, podendo ser aplicado cumulativamente com a </w:t>
      </w:r>
      <w:r w:rsidRPr="00240F78">
        <w:rPr>
          <w:b/>
          <w:sz w:val="20"/>
          <w:szCs w:val="20"/>
          <w:lang w:val="pt-BR"/>
        </w:rPr>
        <w:t xml:space="preserve">advertência, multa pela inexecução, suspensão temporária ou </w:t>
      </w:r>
      <w:r w:rsidRPr="00240F78">
        <w:rPr>
          <w:b/>
          <w:sz w:val="20"/>
          <w:szCs w:val="20"/>
          <w:lang w:val="pt-BR"/>
        </w:rPr>
        <w:lastRenderedPageBreak/>
        <w:t>declaração de inidoneidade.</w:t>
      </w:r>
    </w:p>
    <w:p w:rsidR="00506F66" w:rsidRPr="00240F78" w:rsidRDefault="00A11CBF">
      <w:pPr>
        <w:pStyle w:val="PargrafodaLista"/>
        <w:numPr>
          <w:ilvl w:val="0"/>
          <w:numId w:val="3"/>
        </w:numPr>
        <w:tabs>
          <w:tab w:val="left" w:pos="1716"/>
        </w:tabs>
        <w:spacing w:before="5" w:line="360" w:lineRule="auto"/>
        <w:ind w:right="177" w:firstLine="1418"/>
        <w:rPr>
          <w:sz w:val="20"/>
          <w:szCs w:val="20"/>
          <w:lang w:val="pt-BR"/>
        </w:rPr>
      </w:pPr>
      <w:r w:rsidRPr="00240F78">
        <w:rPr>
          <w:sz w:val="20"/>
          <w:szCs w:val="20"/>
          <w:lang w:val="pt-BR"/>
        </w:rPr>
        <w:t>– multa de 1% (um por cento) do valor da nota de empenho e/ou autorização de compra, por dia de atraso inju</w:t>
      </w:r>
      <w:r w:rsidR="00C85AAC" w:rsidRPr="00240F78">
        <w:rPr>
          <w:sz w:val="20"/>
          <w:szCs w:val="20"/>
          <w:lang w:val="pt-BR"/>
        </w:rPr>
        <w:t>stificado na execução do</w:t>
      </w:r>
      <w:r w:rsidRPr="00240F78">
        <w:rPr>
          <w:spacing w:val="-14"/>
          <w:sz w:val="20"/>
          <w:szCs w:val="20"/>
          <w:lang w:val="pt-BR"/>
        </w:rPr>
        <w:t xml:space="preserve"> </w:t>
      </w:r>
      <w:r w:rsidR="00C85AAC" w:rsidRPr="00240F78">
        <w:rPr>
          <w:sz w:val="20"/>
          <w:szCs w:val="20"/>
          <w:lang w:val="pt-BR"/>
        </w:rPr>
        <w:t>contrato</w:t>
      </w:r>
      <w:r w:rsidRPr="00240F78">
        <w:rPr>
          <w:sz w:val="20"/>
          <w:szCs w:val="20"/>
          <w:lang w:val="pt-BR"/>
        </w:rPr>
        <w:t>;</w:t>
      </w:r>
    </w:p>
    <w:p w:rsidR="001F4609" w:rsidRPr="00240F78" w:rsidRDefault="00A11CBF" w:rsidP="003F2A06">
      <w:pPr>
        <w:pStyle w:val="PargrafodaLista"/>
        <w:numPr>
          <w:ilvl w:val="0"/>
          <w:numId w:val="3"/>
        </w:numPr>
        <w:tabs>
          <w:tab w:val="left" w:pos="1788"/>
        </w:tabs>
        <w:spacing w:before="3" w:line="360" w:lineRule="auto"/>
        <w:ind w:left="1590" w:right="178" w:firstLine="0"/>
        <w:rPr>
          <w:sz w:val="20"/>
          <w:szCs w:val="20"/>
          <w:lang w:val="pt-BR"/>
        </w:rPr>
      </w:pPr>
      <w:r w:rsidRPr="00240F78">
        <w:rPr>
          <w:sz w:val="20"/>
          <w:szCs w:val="20"/>
          <w:lang w:val="pt-BR"/>
        </w:rPr>
        <w:t>– a aplicação de multa acima se limita ao máximo de 30 (trinta) dias de atraso, quando</w:t>
      </w:r>
    </w:p>
    <w:p w:rsidR="00506F66" w:rsidRPr="00240F78" w:rsidRDefault="00A11CBF" w:rsidP="003F2A06">
      <w:pPr>
        <w:pStyle w:val="PargrafodaLista"/>
        <w:tabs>
          <w:tab w:val="left" w:pos="1788"/>
        </w:tabs>
        <w:spacing w:before="3" w:line="360" w:lineRule="auto"/>
        <w:ind w:left="1590" w:right="178" w:firstLine="0"/>
        <w:rPr>
          <w:sz w:val="20"/>
          <w:szCs w:val="20"/>
          <w:lang w:val="pt-BR"/>
        </w:rPr>
      </w:pPr>
      <w:r w:rsidRPr="00240F78">
        <w:rPr>
          <w:sz w:val="20"/>
          <w:szCs w:val="20"/>
          <w:lang w:val="pt-BR"/>
        </w:rPr>
        <w:t xml:space="preserve"> será considerada </w:t>
      </w:r>
      <w:r w:rsidRPr="00240F78">
        <w:rPr>
          <w:b/>
          <w:sz w:val="20"/>
          <w:szCs w:val="20"/>
          <w:lang w:val="pt-BR"/>
        </w:rPr>
        <w:t xml:space="preserve">inexecução total do contrato, </w:t>
      </w:r>
      <w:r w:rsidRPr="00240F78">
        <w:rPr>
          <w:sz w:val="20"/>
          <w:szCs w:val="20"/>
          <w:lang w:val="pt-BR"/>
        </w:rPr>
        <w:t>aplicando-se a multa anterior acumulado com a alínea III do Parágrafo</w:t>
      </w:r>
      <w:r w:rsidRPr="00240F78">
        <w:rPr>
          <w:spacing w:val="-4"/>
          <w:sz w:val="20"/>
          <w:szCs w:val="20"/>
          <w:lang w:val="pt-BR"/>
        </w:rPr>
        <w:t xml:space="preserve"> </w:t>
      </w:r>
      <w:r w:rsidRPr="00240F78">
        <w:rPr>
          <w:sz w:val="20"/>
          <w:szCs w:val="20"/>
          <w:lang w:val="pt-BR"/>
        </w:rPr>
        <w:t>Nono.</w:t>
      </w:r>
    </w:p>
    <w:p w:rsidR="00506F66" w:rsidRPr="00240F78" w:rsidRDefault="00A11CBF">
      <w:pPr>
        <w:spacing w:before="1" w:line="360" w:lineRule="auto"/>
        <w:ind w:left="172" w:right="178"/>
        <w:jc w:val="both"/>
        <w:rPr>
          <w:b/>
          <w:sz w:val="20"/>
          <w:szCs w:val="20"/>
          <w:lang w:val="pt-BR"/>
        </w:rPr>
      </w:pPr>
      <w:r w:rsidRPr="00240F78">
        <w:rPr>
          <w:b/>
          <w:sz w:val="20"/>
          <w:szCs w:val="20"/>
          <w:lang w:val="pt-BR"/>
        </w:rPr>
        <w:t xml:space="preserve">Parágrafo Oitavo. </w:t>
      </w:r>
      <w:r w:rsidRPr="00240F78">
        <w:rPr>
          <w:sz w:val="20"/>
          <w:szCs w:val="20"/>
          <w:lang w:val="pt-BR"/>
        </w:rPr>
        <w:t xml:space="preserve">A pena de </w:t>
      </w:r>
      <w:r w:rsidRPr="00240F78">
        <w:rPr>
          <w:b/>
          <w:sz w:val="20"/>
          <w:szCs w:val="20"/>
          <w:lang w:val="pt-BR"/>
        </w:rPr>
        <w:t xml:space="preserve">multa pela inexecução </w:t>
      </w:r>
      <w:r w:rsidRPr="00240F78">
        <w:rPr>
          <w:sz w:val="20"/>
          <w:szCs w:val="20"/>
          <w:lang w:val="pt-BR"/>
        </w:rPr>
        <w:t xml:space="preserve">será aplicada em qualquer situação de descumprimento parcial ou total das cláusulas contratuais ou em situações de atrasos injustificados, podendo ser aplicado cumulativamente a </w:t>
      </w:r>
      <w:r w:rsidRPr="00240F78">
        <w:rPr>
          <w:b/>
          <w:sz w:val="20"/>
          <w:szCs w:val="20"/>
          <w:lang w:val="pt-BR"/>
        </w:rPr>
        <w:t>advertência, a multa de mora, a suspensão temporária ou  a declaração de</w:t>
      </w:r>
      <w:r w:rsidRPr="00240F78">
        <w:rPr>
          <w:b/>
          <w:spacing w:val="-5"/>
          <w:sz w:val="20"/>
          <w:szCs w:val="20"/>
          <w:lang w:val="pt-BR"/>
        </w:rPr>
        <w:t xml:space="preserve"> </w:t>
      </w:r>
      <w:r w:rsidRPr="00240F78">
        <w:rPr>
          <w:b/>
          <w:sz w:val="20"/>
          <w:szCs w:val="20"/>
          <w:lang w:val="pt-BR"/>
        </w:rPr>
        <w:t>inidoneidade.</w:t>
      </w:r>
    </w:p>
    <w:p w:rsidR="00506F66" w:rsidRPr="00240F78" w:rsidRDefault="00A11CBF">
      <w:pPr>
        <w:spacing w:before="3"/>
        <w:ind w:left="172"/>
        <w:jc w:val="both"/>
        <w:rPr>
          <w:sz w:val="20"/>
          <w:szCs w:val="20"/>
          <w:lang w:val="pt-BR"/>
        </w:rPr>
      </w:pPr>
      <w:r w:rsidRPr="00240F78">
        <w:rPr>
          <w:b/>
          <w:sz w:val="20"/>
          <w:szCs w:val="20"/>
          <w:lang w:val="pt-BR"/>
        </w:rPr>
        <w:t xml:space="preserve">Parágrafo Nono. </w:t>
      </w:r>
      <w:r w:rsidRPr="00240F78">
        <w:rPr>
          <w:sz w:val="20"/>
          <w:szCs w:val="20"/>
          <w:lang w:val="pt-BR"/>
        </w:rPr>
        <w:t xml:space="preserve">A pena de </w:t>
      </w:r>
      <w:r w:rsidRPr="00240F78">
        <w:rPr>
          <w:b/>
          <w:sz w:val="20"/>
          <w:szCs w:val="20"/>
          <w:lang w:val="pt-BR"/>
        </w:rPr>
        <w:t xml:space="preserve">multa pela inexecução </w:t>
      </w:r>
      <w:r w:rsidRPr="00240F78">
        <w:rPr>
          <w:sz w:val="20"/>
          <w:szCs w:val="20"/>
          <w:lang w:val="pt-BR"/>
        </w:rPr>
        <w:t>será aplicada da seguinte forma:</w:t>
      </w:r>
    </w:p>
    <w:p w:rsidR="00506F66" w:rsidRPr="00240F78" w:rsidRDefault="00A11CBF">
      <w:pPr>
        <w:pStyle w:val="PargrafodaLista"/>
        <w:numPr>
          <w:ilvl w:val="0"/>
          <w:numId w:val="2"/>
        </w:numPr>
        <w:tabs>
          <w:tab w:val="left" w:pos="1783"/>
        </w:tabs>
        <w:spacing w:before="128" w:line="360" w:lineRule="auto"/>
        <w:ind w:right="175" w:firstLine="1418"/>
        <w:rPr>
          <w:sz w:val="20"/>
          <w:szCs w:val="20"/>
          <w:lang w:val="pt-BR"/>
        </w:rPr>
      </w:pPr>
      <w:r w:rsidRPr="00240F78">
        <w:rPr>
          <w:sz w:val="20"/>
          <w:szCs w:val="20"/>
          <w:lang w:val="pt-BR"/>
        </w:rPr>
        <w:t>– multa de 10% (dez por cento) sobre o valor da proposta em caso da licitante vencedora recusar-se em firmar contrato com a Câmara Municipal ou pela desistência da proposta apresentada, salvo, neste último caso, motivo justo aceito pela</w:t>
      </w:r>
      <w:r w:rsidRPr="00240F78">
        <w:rPr>
          <w:spacing w:val="-20"/>
          <w:sz w:val="20"/>
          <w:szCs w:val="20"/>
          <w:lang w:val="pt-BR"/>
        </w:rPr>
        <w:t xml:space="preserve"> </w:t>
      </w:r>
      <w:r w:rsidRPr="00240F78">
        <w:rPr>
          <w:sz w:val="20"/>
          <w:szCs w:val="20"/>
          <w:lang w:val="pt-BR"/>
        </w:rPr>
        <w:t>contratante;</w:t>
      </w:r>
    </w:p>
    <w:p w:rsidR="00506F66" w:rsidRPr="00240F78" w:rsidRDefault="00A11CBF">
      <w:pPr>
        <w:pStyle w:val="PargrafodaLista"/>
        <w:numPr>
          <w:ilvl w:val="0"/>
          <w:numId w:val="2"/>
        </w:numPr>
        <w:tabs>
          <w:tab w:val="left" w:pos="1798"/>
        </w:tabs>
        <w:spacing w:before="3" w:line="360" w:lineRule="auto"/>
        <w:ind w:right="174" w:firstLine="1418"/>
        <w:rPr>
          <w:sz w:val="20"/>
          <w:szCs w:val="20"/>
          <w:lang w:val="pt-BR"/>
        </w:rPr>
      </w:pPr>
      <w:r w:rsidRPr="00240F78">
        <w:rPr>
          <w:sz w:val="20"/>
          <w:szCs w:val="20"/>
          <w:lang w:val="pt-BR"/>
        </w:rPr>
        <w:t xml:space="preserve">– multa de 10% (dez por cento) sobre </w:t>
      </w:r>
      <w:r w:rsidR="00C85AAC" w:rsidRPr="00240F78">
        <w:rPr>
          <w:sz w:val="20"/>
          <w:szCs w:val="20"/>
          <w:lang w:val="pt-BR"/>
        </w:rPr>
        <w:t>o contrato</w:t>
      </w:r>
      <w:r w:rsidRPr="00240F78">
        <w:rPr>
          <w:sz w:val="20"/>
          <w:szCs w:val="20"/>
          <w:lang w:val="pt-BR"/>
        </w:rPr>
        <w:t xml:space="preserve"> em caso de inexecução parcial ou descumprimento de quaisquer das cláusulas do contrato, salvo no caso do item</w:t>
      </w:r>
      <w:r w:rsidRPr="00240F78">
        <w:rPr>
          <w:spacing w:val="-32"/>
          <w:sz w:val="20"/>
          <w:szCs w:val="20"/>
          <w:lang w:val="pt-BR"/>
        </w:rPr>
        <w:t xml:space="preserve"> </w:t>
      </w:r>
      <w:r w:rsidRPr="00240F78">
        <w:rPr>
          <w:sz w:val="20"/>
          <w:szCs w:val="20"/>
          <w:lang w:val="pt-BR"/>
        </w:rPr>
        <w:t>anterior;</w:t>
      </w:r>
    </w:p>
    <w:p w:rsidR="00506F66" w:rsidRPr="00240F78" w:rsidRDefault="00A11CBF" w:rsidP="001D3141">
      <w:pPr>
        <w:pStyle w:val="PargrafodaLista"/>
        <w:numPr>
          <w:ilvl w:val="0"/>
          <w:numId w:val="2"/>
        </w:numPr>
        <w:tabs>
          <w:tab w:val="left" w:pos="1848"/>
        </w:tabs>
        <w:spacing w:before="144"/>
        <w:ind w:firstLine="1388"/>
        <w:rPr>
          <w:sz w:val="20"/>
          <w:szCs w:val="20"/>
          <w:lang w:val="pt-BR"/>
        </w:rPr>
      </w:pPr>
      <w:r w:rsidRPr="00240F78">
        <w:rPr>
          <w:sz w:val="20"/>
          <w:szCs w:val="20"/>
          <w:lang w:val="pt-BR"/>
        </w:rPr>
        <w:t>– multa de 10% (dez por cento) sobre o valor do contrato em caso de inexecução</w:t>
      </w:r>
      <w:r w:rsidRPr="00240F78">
        <w:rPr>
          <w:spacing w:val="12"/>
          <w:sz w:val="20"/>
          <w:szCs w:val="20"/>
          <w:lang w:val="pt-BR"/>
        </w:rPr>
        <w:t xml:space="preserve"> </w:t>
      </w:r>
      <w:r w:rsidRPr="00240F78">
        <w:rPr>
          <w:sz w:val="20"/>
          <w:szCs w:val="20"/>
          <w:lang w:val="pt-BR"/>
        </w:rPr>
        <w:t>total</w:t>
      </w:r>
      <w:r w:rsidR="001D3141" w:rsidRPr="00240F78">
        <w:rPr>
          <w:sz w:val="20"/>
          <w:szCs w:val="20"/>
          <w:lang w:val="pt-BR"/>
        </w:rPr>
        <w:t xml:space="preserve"> </w:t>
      </w:r>
      <w:r w:rsidRPr="00240F78">
        <w:rPr>
          <w:sz w:val="20"/>
          <w:szCs w:val="20"/>
          <w:lang w:val="pt-BR"/>
        </w:rPr>
        <w:t>do contrato;</w:t>
      </w:r>
    </w:p>
    <w:p w:rsidR="00506F66" w:rsidRPr="00240F78" w:rsidRDefault="00A11CBF">
      <w:pPr>
        <w:spacing w:before="124" w:line="362" w:lineRule="auto"/>
        <w:ind w:left="172" w:right="175"/>
        <w:jc w:val="both"/>
        <w:rPr>
          <w:sz w:val="20"/>
          <w:szCs w:val="20"/>
          <w:lang w:val="pt-BR"/>
        </w:rPr>
      </w:pPr>
      <w:r w:rsidRPr="00240F78">
        <w:rPr>
          <w:b/>
          <w:sz w:val="20"/>
          <w:szCs w:val="20"/>
          <w:lang w:val="pt-BR"/>
        </w:rPr>
        <w:t xml:space="preserve">Parágrafo Décimo. </w:t>
      </w:r>
      <w:r w:rsidRPr="00240F78">
        <w:rPr>
          <w:sz w:val="20"/>
          <w:szCs w:val="20"/>
          <w:lang w:val="pt-BR"/>
        </w:rPr>
        <w:t xml:space="preserve">A sanção descrita nos itens </w:t>
      </w:r>
      <w:r w:rsidRPr="00240F78">
        <w:rPr>
          <w:b/>
          <w:sz w:val="20"/>
          <w:szCs w:val="20"/>
          <w:lang w:val="pt-BR"/>
        </w:rPr>
        <w:t xml:space="preserve">suspensão temporária e declaração de inidoneidade </w:t>
      </w:r>
      <w:r w:rsidRPr="00240F78">
        <w:rPr>
          <w:sz w:val="20"/>
          <w:szCs w:val="20"/>
          <w:lang w:val="pt-BR"/>
        </w:rPr>
        <w:t>aplicam-se nas situações em que o prejuízo ao interesse público e o prejuízo pecuniário justificam a imposição de penalidade que ultrapassem a mera sanção pecuniária, avaliando-se tais prejuízos em regular processo administrativo.</w:t>
      </w:r>
    </w:p>
    <w:p w:rsidR="00506F66" w:rsidRPr="00240F78" w:rsidRDefault="00A11CBF">
      <w:pPr>
        <w:spacing w:line="360" w:lineRule="auto"/>
        <w:ind w:left="172" w:right="176"/>
        <w:jc w:val="both"/>
        <w:rPr>
          <w:sz w:val="20"/>
          <w:szCs w:val="20"/>
          <w:lang w:val="pt-BR"/>
        </w:rPr>
      </w:pPr>
      <w:r w:rsidRPr="00240F78">
        <w:rPr>
          <w:b/>
          <w:sz w:val="20"/>
          <w:szCs w:val="20"/>
          <w:lang w:val="pt-BR"/>
        </w:rPr>
        <w:t xml:space="preserve">Parágrafo Décimo Primeiro. </w:t>
      </w:r>
      <w:r w:rsidRPr="00240F78">
        <w:rPr>
          <w:sz w:val="20"/>
          <w:szCs w:val="20"/>
          <w:lang w:val="pt-BR"/>
        </w:rPr>
        <w:t xml:space="preserve">Decorridos mais de 30 (trinta) dias de atraso injustificado na execução dos serviços, a Câmara Municipal considerará este como inexecução total do contrato, aplicando as penalidades de </w:t>
      </w:r>
      <w:r w:rsidRPr="00240F78">
        <w:rPr>
          <w:b/>
          <w:sz w:val="20"/>
          <w:szCs w:val="20"/>
          <w:lang w:val="pt-BR"/>
        </w:rPr>
        <w:t xml:space="preserve">suspensão temporária ou declaração de inidoneidade¸ </w:t>
      </w:r>
      <w:r w:rsidRPr="00240F78">
        <w:rPr>
          <w:sz w:val="20"/>
          <w:szCs w:val="20"/>
          <w:lang w:val="pt-BR"/>
        </w:rPr>
        <w:t>a depender do caso concreto, sem prejuízo dos itens anteriores;</w:t>
      </w:r>
    </w:p>
    <w:p w:rsidR="00506F66" w:rsidRPr="00240F78" w:rsidRDefault="00A11CBF">
      <w:pPr>
        <w:pStyle w:val="Corpodetexto"/>
        <w:spacing w:before="1" w:line="362" w:lineRule="auto"/>
        <w:ind w:left="172" w:right="178"/>
        <w:jc w:val="both"/>
        <w:rPr>
          <w:sz w:val="20"/>
          <w:szCs w:val="20"/>
          <w:lang w:val="pt-BR"/>
        </w:rPr>
      </w:pPr>
      <w:r w:rsidRPr="00240F78">
        <w:rPr>
          <w:b/>
          <w:sz w:val="20"/>
          <w:szCs w:val="20"/>
          <w:lang w:val="pt-BR"/>
        </w:rPr>
        <w:t xml:space="preserve">Parágrafo Décimo Segundo. </w:t>
      </w:r>
      <w:r w:rsidRPr="00240F78">
        <w:rPr>
          <w:sz w:val="20"/>
          <w:szCs w:val="20"/>
          <w:lang w:val="pt-BR"/>
        </w:rPr>
        <w:t>O atraso injustificado na execução dos serviços; ou a entrega ou a prestação parcial do objeto licitado, que ultrapasse 30 (trinta) dias, implicará a rescisão contratual, permitindo-se que a Câmara Municipal convoque a segunda colocada para formalização de novo contrato.</w:t>
      </w:r>
    </w:p>
    <w:p w:rsidR="00506F66" w:rsidRPr="00240F78" w:rsidRDefault="00A11CBF">
      <w:pPr>
        <w:pStyle w:val="Corpodetexto"/>
        <w:spacing w:line="362" w:lineRule="auto"/>
        <w:ind w:left="172" w:right="182"/>
        <w:jc w:val="both"/>
        <w:rPr>
          <w:sz w:val="20"/>
          <w:szCs w:val="20"/>
          <w:lang w:val="pt-BR"/>
        </w:rPr>
      </w:pPr>
      <w:r w:rsidRPr="00240F78">
        <w:rPr>
          <w:b/>
          <w:sz w:val="20"/>
          <w:szCs w:val="20"/>
          <w:lang w:val="pt-BR"/>
        </w:rPr>
        <w:t xml:space="preserve">Parágrafo Décimo Terceiro. </w:t>
      </w:r>
      <w:r w:rsidRPr="00240F78">
        <w:rPr>
          <w:sz w:val="20"/>
          <w:szCs w:val="20"/>
          <w:lang w:val="pt-BR"/>
        </w:rPr>
        <w:t>Em caso de inadimplência da penalidade de multa no prazo estipulado pela Câmara Municipal, após regular processo administrativo, implicará na inscrição em dívida</w:t>
      </w:r>
      <w:r w:rsidRPr="00240F78">
        <w:rPr>
          <w:spacing w:val="-32"/>
          <w:sz w:val="20"/>
          <w:szCs w:val="20"/>
          <w:lang w:val="pt-BR"/>
        </w:rPr>
        <w:t xml:space="preserve"> </w:t>
      </w:r>
      <w:r w:rsidRPr="00240F78">
        <w:rPr>
          <w:sz w:val="20"/>
          <w:szCs w:val="20"/>
          <w:lang w:val="pt-BR"/>
        </w:rPr>
        <w:t>ativa.</w:t>
      </w:r>
    </w:p>
    <w:p w:rsidR="00506F66" w:rsidRPr="00240F78" w:rsidRDefault="00A11CBF" w:rsidP="003F2A06">
      <w:pPr>
        <w:pStyle w:val="Corpodetexto"/>
        <w:spacing w:line="360" w:lineRule="auto"/>
        <w:ind w:left="172" w:right="66"/>
        <w:jc w:val="both"/>
        <w:rPr>
          <w:sz w:val="20"/>
          <w:szCs w:val="20"/>
          <w:lang w:val="pt-BR"/>
        </w:rPr>
      </w:pPr>
      <w:r w:rsidRPr="00240F78">
        <w:rPr>
          <w:b/>
          <w:sz w:val="20"/>
          <w:szCs w:val="20"/>
          <w:lang w:val="pt-BR"/>
        </w:rPr>
        <w:t xml:space="preserve">Parágrafo Décimo Quarto. </w:t>
      </w:r>
      <w:r w:rsidRPr="00240F78">
        <w:rPr>
          <w:sz w:val="20"/>
          <w:szCs w:val="20"/>
          <w:lang w:val="pt-BR"/>
        </w:rPr>
        <w:t xml:space="preserve">Nos casos omissos, aplicam-se as disposições contidas na Lei 8.666/93; </w:t>
      </w:r>
      <w:r w:rsidRPr="00240F78">
        <w:rPr>
          <w:b/>
          <w:sz w:val="20"/>
          <w:szCs w:val="20"/>
          <w:lang w:val="pt-BR"/>
        </w:rPr>
        <w:t xml:space="preserve">Parágrafo Décimo Quinto. </w:t>
      </w:r>
      <w:r w:rsidRPr="00240F78">
        <w:rPr>
          <w:sz w:val="20"/>
          <w:szCs w:val="20"/>
          <w:lang w:val="pt-BR"/>
        </w:rPr>
        <w:t>As sanções aqui previstas não impedem a aplicação de sanções e cominações que se fizerem necessárias, em especial em caso de perdas e danos, danos materiais e morais, mesmo que não expressos no Edital.</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NONA – MODIFICAÇÕES UNILATERAIS DO CONTRATO</w:t>
      </w:r>
    </w:p>
    <w:p w:rsidR="00506F66" w:rsidRPr="00240F78" w:rsidRDefault="00A11CBF" w:rsidP="007D723A">
      <w:pPr>
        <w:pStyle w:val="Corpodetexto"/>
        <w:spacing w:before="131" w:line="360" w:lineRule="auto"/>
        <w:ind w:left="172" w:right="177" w:firstLine="1418"/>
        <w:jc w:val="both"/>
        <w:rPr>
          <w:sz w:val="20"/>
          <w:szCs w:val="20"/>
          <w:lang w:val="pt-BR"/>
        </w:rPr>
      </w:pPr>
      <w:r w:rsidRPr="00240F78">
        <w:rPr>
          <w:sz w:val="20"/>
          <w:szCs w:val="20"/>
          <w:lang w:val="pt-BR"/>
        </w:rPr>
        <w:t>O Poder Legislativo poderá modificar unilateralmente o contrato para melhor adequação às finalidades do interesse público, respeitados os direitos do contratado, nos termos do inciso I, do Artigo 58, da Lei nº</w:t>
      </w:r>
      <w:r w:rsidRPr="00240F78">
        <w:rPr>
          <w:spacing w:val="-8"/>
          <w:sz w:val="20"/>
          <w:szCs w:val="20"/>
          <w:lang w:val="pt-BR"/>
        </w:rPr>
        <w:t xml:space="preserve"> </w:t>
      </w:r>
      <w:r w:rsidRPr="00240F78">
        <w:rPr>
          <w:sz w:val="20"/>
          <w:szCs w:val="20"/>
          <w:lang w:val="pt-BR"/>
        </w:rPr>
        <w:t>8.666/93.</w:t>
      </w:r>
    </w:p>
    <w:p w:rsidR="00506F66" w:rsidRPr="00240F78" w:rsidRDefault="00A11CBF">
      <w:pPr>
        <w:pStyle w:val="Heading3"/>
        <w:spacing w:before="160"/>
        <w:rPr>
          <w:sz w:val="20"/>
          <w:szCs w:val="20"/>
          <w:lang w:val="pt-BR"/>
        </w:rPr>
      </w:pPr>
      <w:r w:rsidRPr="00240F78">
        <w:rPr>
          <w:sz w:val="20"/>
          <w:szCs w:val="20"/>
          <w:lang w:val="pt-BR"/>
        </w:rPr>
        <w:lastRenderedPageBreak/>
        <w:t>CLÁUSULA DÉCIMA - RESCISÃO</w:t>
      </w:r>
    </w:p>
    <w:p w:rsidR="00506F66" w:rsidRPr="00240F78" w:rsidRDefault="00A11CBF">
      <w:pPr>
        <w:pStyle w:val="Corpodetexto"/>
        <w:spacing w:before="131" w:line="360" w:lineRule="auto"/>
        <w:ind w:left="172" w:right="176" w:firstLine="1418"/>
        <w:jc w:val="both"/>
        <w:rPr>
          <w:sz w:val="20"/>
          <w:szCs w:val="20"/>
          <w:lang w:val="pt-BR"/>
        </w:rPr>
      </w:pPr>
      <w:r w:rsidRPr="00240F78">
        <w:rPr>
          <w:sz w:val="20"/>
          <w:szCs w:val="20"/>
          <w:lang w:val="pt-BR"/>
        </w:rPr>
        <w:t>A CONTRATANTE se reserva o direito de rescindir o Contrato independentemente de interpelação judicial, sem que à CONTRATADA caiba o direito de indenização de qualquer espécie, nos seguintes casos:</w:t>
      </w:r>
    </w:p>
    <w:p w:rsidR="00506F66" w:rsidRPr="00240F78" w:rsidRDefault="00A11CBF">
      <w:pPr>
        <w:pStyle w:val="PargrafodaLista"/>
        <w:numPr>
          <w:ilvl w:val="0"/>
          <w:numId w:val="1"/>
        </w:numPr>
        <w:tabs>
          <w:tab w:val="left" w:pos="1781"/>
        </w:tabs>
        <w:spacing w:before="3"/>
        <w:ind w:firstLine="1418"/>
        <w:rPr>
          <w:sz w:val="20"/>
          <w:szCs w:val="20"/>
          <w:lang w:val="pt-BR"/>
        </w:rPr>
      </w:pPr>
      <w:r w:rsidRPr="00240F78">
        <w:rPr>
          <w:sz w:val="20"/>
          <w:szCs w:val="20"/>
          <w:lang w:val="pt-BR"/>
        </w:rPr>
        <w:t xml:space="preserve">–  quando  a  CONTRATADA  falir,  for  dissolvida  ou  por  superveniente </w:t>
      </w:r>
      <w:r w:rsidRPr="00240F78">
        <w:rPr>
          <w:spacing w:val="19"/>
          <w:sz w:val="20"/>
          <w:szCs w:val="20"/>
          <w:lang w:val="pt-BR"/>
        </w:rPr>
        <w:t xml:space="preserve"> </w:t>
      </w:r>
      <w:r w:rsidRPr="00240F78">
        <w:rPr>
          <w:sz w:val="20"/>
          <w:szCs w:val="20"/>
          <w:lang w:val="pt-BR"/>
        </w:rPr>
        <w:t>incapacidade</w:t>
      </w:r>
    </w:p>
    <w:p w:rsidR="00506F66" w:rsidRPr="00240F78" w:rsidRDefault="00A11CBF">
      <w:pPr>
        <w:pStyle w:val="Corpodetexto"/>
        <w:spacing w:before="126"/>
        <w:ind w:left="172" w:right="3072"/>
        <w:rPr>
          <w:sz w:val="20"/>
          <w:szCs w:val="20"/>
        </w:rPr>
      </w:pPr>
      <w:r w:rsidRPr="00240F78">
        <w:rPr>
          <w:sz w:val="20"/>
          <w:szCs w:val="20"/>
        </w:rPr>
        <w:t>técnica;</w:t>
      </w:r>
    </w:p>
    <w:p w:rsidR="00506F66" w:rsidRPr="00240F78" w:rsidRDefault="00A11CBF">
      <w:pPr>
        <w:pStyle w:val="PargrafodaLista"/>
        <w:numPr>
          <w:ilvl w:val="0"/>
          <w:numId w:val="1"/>
        </w:numPr>
        <w:tabs>
          <w:tab w:val="left" w:pos="1819"/>
        </w:tabs>
        <w:spacing w:before="126"/>
        <w:ind w:left="1818" w:hanging="228"/>
        <w:rPr>
          <w:sz w:val="20"/>
          <w:szCs w:val="20"/>
          <w:lang w:val="pt-BR"/>
        </w:rPr>
      </w:pPr>
      <w:r w:rsidRPr="00240F78">
        <w:rPr>
          <w:sz w:val="20"/>
          <w:szCs w:val="20"/>
          <w:lang w:val="pt-BR"/>
        </w:rPr>
        <w:t>–</w:t>
      </w:r>
      <w:r w:rsidRPr="00240F78">
        <w:rPr>
          <w:spacing w:val="37"/>
          <w:sz w:val="20"/>
          <w:szCs w:val="20"/>
          <w:lang w:val="pt-BR"/>
        </w:rPr>
        <w:t xml:space="preserve"> </w:t>
      </w:r>
      <w:r w:rsidRPr="00240F78">
        <w:rPr>
          <w:sz w:val="20"/>
          <w:szCs w:val="20"/>
          <w:lang w:val="pt-BR"/>
        </w:rPr>
        <w:t>quando</w:t>
      </w:r>
      <w:r w:rsidRPr="00240F78">
        <w:rPr>
          <w:spacing w:val="39"/>
          <w:sz w:val="20"/>
          <w:szCs w:val="20"/>
          <w:lang w:val="pt-BR"/>
        </w:rPr>
        <w:t xml:space="preserve"> </w:t>
      </w:r>
      <w:r w:rsidRPr="00240F78">
        <w:rPr>
          <w:sz w:val="20"/>
          <w:szCs w:val="20"/>
          <w:lang w:val="pt-BR"/>
        </w:rPr>
        <w:t>a</w:t>
      </w:r>
      <w:r w:rsidRPr="00240F78">
        <w:rPr>
          <w:spacing w:val="40"/>
          <w:sz w:val="20"/>
          <w:szCs w:val="20"/>
          <w:lang w:val="pt-BR"/>
        </w:rPr>
        <w:t xml:space="preserve"> </w:t>
      </w:r>
      <w:r w:rsidRPr="00240F78">
        <w:rPr>
          <w:sz w:val="20"/>
          <w:szCs w:val="20"/>
          <w:lang w:val="pt-BR"/>
        </w:rPr>
        <w:t>CONTRATADA</w:t>
      </w:r>
      <w:r w:rsidRPr="00240F78">
        <w:rPr>
          <w:spacing w:val="38"/>
          <w:sz w:val="20"/>
          <w:szCs w:val="20"/>
          <w:lang w:val="pt-BR"/>
        </w:rPr>
        <w:t xml:space="preserve"> </w:t>
      </w:r>
      <w:r w:rsidRPr="00240F78">
        <w:rPr>
          <w:sz w:val="20"/>
          <w:szCs w:val="20"/>
          <w:lang w:val="pt-BR"/>
        </w:rPr>
        <w:t>transferir,</w:t>
      </w:r>
      <w:r w:rsidRPr="00240F78">
        <w:rPr>
          <w:spacing w:val="40"/>
          <w:sz w:val="20"/>
          <w:szCs w:val="20"/>
          <w:lang w:val="pt-BR"/>
        </w:rPr>
        <w:t xml:space="preserve"> </w:t>
      </w:r>
      <w:r w:rsidRPr="00240F78">
        <w:rPr>
          <w:sz w:val="20"/>
          <w:szCs w:val="20"/>
          <w:lang w:val="pt-BR"/>
        </w:rPr>
        <w:t>no</w:t>
      </w:r>
      <w:r w:rsidRPr="00240F78">
        <w:rPr>
          <w:spacing w:val="36"/>
          <w:sz w:val="20"/>
          <w:szCs w:val="20"/>
          <w:lang w:val="pt-BR"/>
        </w:rPr>
        <w:t xml:space="preserve"> </w:t>
      </w:r>
      <w:r w:rsidRPr="00240F78">
        <w:rPr>
          <w:sz w:val="20"/>
          <w:szCs w:val="20"/>
          <w:lang w:val="pt-BR"/>
        </w:rPr>
        <w:t>todo</w:t>
      </w:r>
      <w:r w:rsidRPr="00240F78">
        <w:rPr>
          <w:spacing w:val="39"/>
          <w:sz w:val="20"/>
          <w:szCs w:val="20"/>
          <w:lang w:val="pt-BR"/>
        </w:rPr>
        <w:t xml:space="preserve"> </w:t>
      </w:r>
      <w:r w:rsidRPr="00240F78">
        <w:rPr>
          <w:sz w:val="20"/>
          <w:szCs w:val="20"/>
          <w:lang w:val="pt-BR"/>
        </w:rPr>
        <w:t>ou</w:t>
      </w:r>
      <w:r w:rsidRPr="00240F78">
        <w:rPr>
          <w:spacing w:val="39"/>
          <w:sz w:val="20"/>
          <w:szCs w:val="20"/>
          <w:lang w:val="pt-BR"/>
        </w:rPr>
        <w:t xml:space="preserve"> </w:t>
      </w:r>
      <w:r w:rsidRPr="00240F78">
        <w:rPr>
          <w:sz w:val="20"/>
          <w:szCs w:val="20"/>
          <w:lang w:val="pt-BR"/>
        </w:rPr>
        <w:t>em</w:t>
      </w:r>
      <w:r w:rsidRPr="00240F78">
        <w:rPr>
          <w:spacing w:val="40"/>
          <w:sz w:val="20"/>
          <w:szCs w:val="20"/>
          <w:lang w:val="pt-BR"/>
        </w:rPr>
        <w:t xml:space="preserve"> </w:t>
      </w:r>
      <w:r w:rsidRPr="00240F78">
        <w:rPr>
          <w:sz w:val="20"/>
          <w:szCs w:val="20"/>
          <w:lang w:val="pt-BR"/>
        </w:rPr>
        <w:t>parte,</w:t>
      </w:r>
      <w:r w:rsidRPr="00240F78">
        <w:rPr>
          <w:spacing w:val="40"/>
          <w:sz w:val="20"/>
          <w:szCs w:val="20"/>
          <w:lang w:val="pt-BR"/>
        </w:rPr>
        <w:t xml:space="preserve"> </w:t>
      </w:r>
      <w:r w:rsidRPr="00240F78">
        <w:rPr>
          <w:sz w:val="20"/>
          <w:szCs w:val="20"/>
          <w:lang w:val="pt-BR"/>
        </w:rPr>
        <w:t>o</w:t>
      </w:r>
      <w:r w:rsidRPr="00240F78">
        <w:rPr>
          <w:spacing w:val="39"/>
          <w:sz w:val="20"/>
          <w:szCs w:val="20"/>
          <w:lang w:val="pt-BR"/>
        </w:rPr>
        <w:t xml:space="preserve"> </w:t>
      </w:r>
      <w:r w:rsidRPr="00240F78">
        <w:rPr>
          <w:sz w:val="20"/>
          <w:szCs w:val="20"/>
          <w:lang w:val="pt-BR"/>
        </w:rPr>
        <w:t>Contrato</w:t>
      </w:r>
      <w:r w:rsidRPr="00240F78">
        <w:rPr>
          <w:spacing w:val="40"/>
          <w:sz w:val="20"/>
          <w:szCs w:val="20"/>
          <w:lang w:val="pt-BR"/>
        </w:rPr>
        <w:t xml:space="preserve"> </w:t>
      </w:r>
      <w:r w:rsidRPr="00240F78">
        <w:rPr>
          <w:sz w:val="20"/>
          <w:szCs w:val="20"/>
          <w:lang w:val="pt-BR"/>
        </w:rPr>
        <w:t>a</w:t>
      </w:r>
      <w:r w:rsidRPr="00240F78">
        <w:rPr>
          <w:spacing w:val="37"/>
          <w:sz w:val="20"/>
          <w:szCs w:val="20"/>
          <w:lang w:val="pt-BR"/>
        </w:rPr>
        <w:t xml:space="preserve"> </w:t>
      </w:r>
      <w:r w:rsidRPr="00240F78">
        <w:rPr>
          <w:sz w:val="20"/>
          <w:szCs w:val="20"/>
          <w:lang w:val="pt-BR"/>
        </w:rPr>
        <w:t>quaisquer</w:t>
      </w:r>
    </w:p>
    <w:p w:rsidR="00506F66" w:rsidRPr="00240F78" w:rsidRDefault="00A11CBF">
      <w:pPr>
        <w:pStyle w:val="Corpodetexto"/>
        <w:spacing w:before="126"/>
        <w:ind w:left="172" w:right="66"/>
        <w:rPr>
          <w:sz w:val="20"/>
          <w:szCs w:val="20"/>
          <w:lang w:val="pt-BR"/>
        </w:rPr>
      </w:pPr>
      <w:r w:rsidRPr="00240F78">
        <w:rPr>
          <w:sz w:val="20"/>
          <w:szCs w:val="20"/>
          <w:lang w:val="pt-BR"/>
        </w:rPr>
        <w:t>empresas ou consórcios de empresas sem a prévia e expressa anuência da CONTRATANTE;</w:t>
      </w:r>
    </w:p>
    <w:p w:rsidR="00506F66" w:rsidRPr="00240F78" w:rsidRDefault="00A11CBF" w:rsidP="001D3141">
      <w:pPr>
        <w:pStyle w:val="PargrafodaLista"/>
        <w:numPr>
          <w:ilvl w:val="0"/>
          <w:numId w:val="1"/>
        </w:numPr>
        <w:tabs>
          <w:tab w:val="left" w:pos="1865"/>
        </w:tabs>
        <w:spacing w:before="144"/>
        <w:ind w:firstLine="1388"/>
        <w:rPr>
          <w:sz w:val="20"/>
          <w:szCs w:val="20"/>
          <w:lang w:val="pt-BR"/>
        </w:rPr>
      </w:pPr>
      <w:r w:rsidRPr="00240F78">
        <w:rPr>
          <w:sz w:val="20"/>
          <w:szCs w:val="20"/>
          <w:lang w:val="pt-BR"/>
        </w:rPr>
        <w:t>–</w:t>
      </w:r>
      <w:r w:rsidRPr="00240F78">
        <w:rPr>
          <w:spacing w:val="26"/>
          <w:sz w:val="20"/>
          <w:szCs w:val="20"/>
          <w:lang w:val="pt-BR"/>
        </w:rPr>
        <w:t xml:space="preserve"> </w:t>
      </w:r>
      <w:r w:rsidRPr="00240F78">
        <w:rPr>
          <w:sz w:val="20"/>
          <w:szCs w:val="20"/>
          <w:lang w:val="pt-BR"/>
        </w:rPr>
        <w:t>quando</w:t>
      </w:r>
      <w:r w:rsidRPr="00240F78">
        <w:rPr>
          <w:spacing w:val="26"/>
          <w:sz w:val="20"/>
          <w:szCs w:val="20"/>
          <w:lang w:val="pt-BR"/>
        </w:rPr>
        <w:t xml:space="preserve"> </w:t>
      </w:r>
      <w:r w:rsidRPr="00240F78">
        <w:rPr>
          <w:sz w:val="20"/>
          <w:szCs w:val="20"/>
          <w:lang w:val="pt-BR"/>
        </w:rPr>
        <w:t>houver</w:t>
      </w:r>
      <w:r w:rsidRPr="00240F78">
        <w:rPr>
          <w:spacing w:val="26"/>
          <w:sz w:val="20"/>
          <w:szCs w:val="20"/>
          <w:lang w:val="pt-BR"/>
        </w:rPr>
        <w:t xml:space="preserve"> </w:t>
      </w:r>
      <w:r w:rsidRPr="00240F78">
        <w:rPr>
          <w:sz w:val="20"/>
          <w:szCs w:val="20"/>
          <w:lang w:val="pt-BR"/>
        </w:rPr>
        <w:t>atraso</w:t>
      </w:r>
      <w:r w:rsidRPr="00240F78">
        <w:rPr>
          <w:spacing w:val="26"/>
          <w:sz w:val="20"/>
          <w:szCs w:val="20"/>
          <w:lang w:val="pt-BR"/>
        </w:rPr>
        <w:t xml:space="preserve"> </w:t>
      </w:r>
      <w:r w:rsidRPr="00240F78">
        <w:rPr>
          <w:sz w:val="20"/>
          <w:szCs w:val="20"/>
          <w:lang w:val="pt-BR"/>
        </w:rPr>
        <w:t>na</w:t>
      </w:r>
      <w:r w:rsidRPr="00240F78">
        <w:rPr>
          <w:spacing w:val="25"/>
          <w:sz w:val="20"/>
          <w:szCs w:val="20"/>
          <w:lang w:val="pt-BR"/>
        </w:rPr>
        <w:t xml:space="preserve"> </w:t>
      </w:r>
      <w:r w:rsidRPr="00240F78">
        <w:rPr>
          <w:sz w:val="20"/>
          <w:szCs w:val="20"/>
          <w:lang w:val="pt-BR"/>
        </w:rPr>
        <w:t>execução</w:t>
      </w:r>
      <w:r w:rsidRPr="00240F78">
        <w:rPr>
          <w:spacing w:val="25"/>
          <w:sz w:val="20"/>
          <w:szCs w:val="20"/>
          <w:lang w:val="pt-BR"/>
        </w:rPr>
        <w:t xml:space="preserve"> </w:t>
      </w:r>
      <w:r w:rsidRPr="00240F78">
        <w:rPr>
          <w:sz w:val="20"/>
          <w:szCs w:val="20"/>
          <w:lang w:val="pt-BR"/>
        </w:rPr>
        <w:t>dos</w:t>
      </w:r>
      <w:r w:rsidRPr="00240F78">
        <w:rPr>
          <w:spacing w:val="28"/>
          <w:sz w:val="20"/>
          <w:szCs w:val="20"/>
          <w:lang w:val="pt-BR"/>
        </w:rPr>
        <w:t xml:space="preserve"> </w:t>
      </w:r>
      <w:r w:rsidRPr="00240F78">
        <w:rPr>
          <w:sz w:val="20"/>
          <w:szCs w:val="20"/>
          <w:lang w:val="pt-BR"/>
        </w:rPr>
        <w:t>serviços</w:t>
      </w:r>
      <w:r w:rsidRPr="00240F78">
        <w:rPr>
          <w:spacing w:val="26"/>
          <w:sz w:val="20"/>
          <w:szCs w:val="20"/>
          <w:lang w:val="pt-BR"/>
        </w:rPr>
        <w:t xml:space="preserve"> </w:t>
      </w:r>
      <w:r w:rsidRPr="00240F78">
        <w:rPr>
          <w:sz w:val="20"/>
          <w:szCs w:val="20"/>
          <w:lang w:val="pt-BR"/>
        </w:rPr>
        <w:t>pelo</w:t>
      </w:r>
      <w:r w:rsidRPr="00240F78">
        <w:rPr>
          <w:spacing w:val="26"/>
          <w:sz w:val="20"/>
          <w:szCs w:val="20"/>
          <w:lang w:val="pt-BR"/>
        </w:rPr>
        <w:t xml:space="preserve"> </w:t>
      </w:r>
      <w:r w:rsidRPr="00240F78">
        <w:rPr>
          <w:sz w:val="20"/>
          <w:szCs w:val="20"/>
          <w:lang w:val="pt-BR"/>
        </w:rPr>
        <w:t>prazo</w:t>
      </w:r>
      <w:r w:rsidRPr="00240F78">
        <w:rPr>
          <w:spacing w:val="28"/>
          <w:sz w:val="20"/>
          <w:szCs w:val="20"/>
          <w:lang w:val="pt-BR"/>
        </w:rPr>
        <w:t xml:space="preserve"> </w:t>
      </w:r>
      <w:r w:rsidRPr="00240F78">
        <w:rPr>
          <w:sz w:val="20"/>
          <w:szCs w:val="20"/>
          <w:lang w:val="pt-BR"/>
        </w:rPr>
        <w:t>de</w:t>
      </w:r>
      <w:r w:rsidRPr="00240F78">
        <w:rPr>
          <w:spacing w:val="25"/>
          <w:sz w:val="20"/>
          <w:szCs w:val="20"/>
          <w:lang w:val="pt-BR"/>
        </w:rPr>
        <w:t xml:space="preserve"> </w:t>
      </w:r>
      <w:r w:rsidRPr="00240F78">
        <w:rPr>
          <w:sz w:val="20"/>
          <w:szCs w:val="20"/>
          <w:lang w:val="pt-BR"/>
        </w:rPr>
        <w:t>30</w:t>
      </w:r>
      <w:r w:rsidRPr="00240F78">
        <w:rPr>
          <w:spacing w:val="28"/>
          <w:sz w:val="20"/>
          <w:szCs w:val="20"/>
          <w:lang w:val="pt-BR"/>
        </w:rPr>
        <w:t xml:space="preserve"> </w:t>
      </w:r>
      <w:r w:rsidRPr="00240F78">
        <w:rPr>
          <w:sz w:val="20"/>
          <w:szCs w:val="20"/>
          <w:lang w:val="pt-BR"/>
        </w:rPr>
        <w:t>(trinta)</w:t>
      </w:r>
      <w:r w:rsidRPr="00240F78">
        <w:rPr>
          <w:spacing w:val="26"/>
          <w:sz w:val="20"/>
          <w:szCs w:val="20"/>
          <w:lang w:val="pt-BR"/>
        </w:rPr>
        <w:t xml:space="preserve"> </w:t>
      </w:r>
      <w:r w:rsidRPr="00240F78">
        <w:rPr>
          <w:sz w:val="20"/>
          <w:szCs w:val="20"/>
          <w:lang w:val="pt-BR"/>
        </w:rPr>
        <w:t>dias</w:t>
      </w:r>
      <w:r w:rsidRPr="00240F78">
        <w:rPr>
          <w:spacing w:val="26"/>
          <w:sz w:val="20"/>
          <w:szCs w:val="20"/>
          <w:lang w:val="pt-BR"/>
        </w:rPr>
        <w:t xml:space="preserve"> </w:t>
      </w:r>
      <w:r w:rsidRPr="00240F78">
        <w:rPr>
          <w:sz w:val="20"/>
          <w:szCs w:val="20"/>
          <w:lang w:val="pt-BR"/>
        </w:rPr>
        <w:t>por</w:t>
      </w:r>
      <w:r w:rsidR="001D3141" w:rsidRPr="00240F78">
        <w:rPr>
          <w:sz w:val="20"/>
          <w:szCs w:val="20"/>
          <w:lang w:val="pt-BR"/>
        </w:rPr>
        <w:t xml:space="preserve"> </w:t>
      </w:r>
      <w:r w:rsidRPr="00240F78">
        <w:rPr>
          <w:sz w:val="20"/>
          <w:szCs w:val="20"/>
          <w:lang w:val="pt-BR"/>
        </w:rPr>
        <w:t>parte da CONTRATADA sem justificativa aceita pela CONTRATANTE;</w:t>
      </w:r>
    </w:p>
    <w:p w:rsidR="00506F66" w:rsidRPr="00240F78" w:rsidRDefault="00A11CBF">
      <w:pPr>
        <w:pStyle w:val="PargrafodaLista"/>
        <w:numPr>
          <w:ilvl w:val="0"/>
          <w:numId w:val="1"/>
        </w:numPr>
        <w:tabs>
          <w:tab w:val="left" w:pos="1896"/>
        </w:tabs>
        <w:spacing w:before="126" w:line="360" w:lineRule="auto"/>
        <w:ind w:right="178" w:firstLine="1418"/>
        <w:rPr>
          <w:sz w:val="20"/>
          <w:szCs w:val="20"/>
          <w:lang w:val="pt-BR"/>
        </w:rPr>
      </w:pPr>
      <w:r w:rsidRPr="00240F78">
        <w:rPr>
          <w:sz w:val="20"/>
          <w:szCs w:val="20"/>
          <w:lang w:val="pt-BR"/>
        </w:rPr>
        <w:t>– quando houver inadimplência de Cláusulas ou condições contratuais por parte da CONTRATADA e desobediência da determinação da</w:t>
      </w:r>
      <w:r w:rsidRPr="00240F78">
        <w:rPr>
          <w:spacing w:val="-25"/>
          <w:sz w:val="20"/>
          <w:szCs w:val="20"/>
          <w:lang w:val="pt-BR"/>
        </w:rPr>
        <w:t xml:space="preserve"> </w:t>
      </w:r>
      <w:r w:rsidRPr="00240F78">
        <w:rPr>
          <w:sz w:val="20"/>
          <w:szCs w:val="20"/>
          <w:lang w:val="pt-BR"/>
        </w:rPr>
        <w:t>fiscalização;</w:t>
      </w:r>
    </w:p>
    <w:p w:rsidR="00506F66" w:rsidRPr="00240F78" w:rsidRDefault="00A11CBF">
      <w:pPr>
        <w:pStyle w:val="PargrafodaLista"/>
        <w:numPr>
          <w:ilvl w:val="0"/>
          <w:numId w:val="1"/>
        </w:numPr>
        <w:tabs>
          <w:tab w:val="left" w:pos="1800"/>
        </w:tabs>
        <w:spacing w:before="5"/>
        <w:ind w:left="1799" w:hanging="209"/>
        <w:rPr>
          <w:sz w:val="20"/>
          <w:szCs w:val="20"/>
          <w:lang w:val="pt-BR"/>
        </w:rPr>
      </w:pPr>
      <w:r w:rsidRPr="00240F78">
        <w:rPr>
          <w:sz w:val="20"/>
          <w:szCs w:val="20"/>
          <w:lang w:val="pt-BR"/>
        </w:rPr>
        <w:t>– nos casos de inexecução parcial ou total do</w:t>
      </w:r>
      <w:r w:rsidRPr="00240F78">
        <w:rPr>
          <w:spacing w:val="-14"/>
          <w:sz w:val="20"/>
          <w:szCs w:val="20"/>
          <w:lang w:val="pt-BR"/>
        </w:rPr>
        <w:t xml:space="preserve"> </w:t>
      </w:r>
      <w:r w:rsidRPr="00240F78">
        <w:rPr>
          <w:sz w:val="20"/>
          <w:szCs w:val="20"/>
          <w:lang w:val="pt-BR"/>
        </w:rPr>
        <w:t>contrato;</w:t>
      </w:r>
    </w:p>
    <w:p w:rsidR="00506F66" w:rsidRPr="00240F78" w:rsidRDefault="00A11CBF">
      <w:pPr>
        <w:pStyle w:val="PargrafodaLista"/>
        <w:numPr>
          <w:ilvl w:val="0"/>
          <w:numId w:val="1"/>
        </w:numPr>
        <w:tabs>
          <w:tab w:val="left" w:pos="1862"/>
        </w:tabs>
        <w:spacing w:before="126"/>
        <w:ind w:left="1862" w:hanging="272"/>
        <w:rPr>
          <w:sz w:val="20"/>
          <w:szCs w:val="20"/>
          <w:lang w:val="pt-BR"/>
        </w:rPr>
      </w:pPr>
      <w:r w:rsidRPr="00240F78">
        <w:rPr>
          <w:sz w:val="20"/>
          <w:szCs w:val="20"/>
          <w:lang w:val="pt-BR"/>
        </w:rPr>
        <w:t>– nos casos de aplicação das sanções de suspensão temporária e</w:t>
      </w:r>
      <w:r w:rsidRPr="00240F78">
        <w:rPr>
          <w:spacing w:val="-21"/>
          <w:sz w:val="20"/>
          <w:szCs w:val="20"/>
          <w:lang w:val="pt-BR"/>
        </w:rPr>
        <w:t xml:space="preserve"> </w:t>
      </w:r>
      <w:r w:rsidRPr="00240F78">
        <w:rPr>
          <w:sz w:val="20"/>
          <w:szCs w:val="20"/>
          <w:lang w:val="pt-BR"/>
        </w:rPr>
        <w:t>inidoneidade.</w:t>
      </w:r>
    </w:p>
    <w:p w:rsidR="00506F66" w:rsidRPr="00240F78" w:rsidRDefault="00A11CBF">
      <w:pPr>
        <w:pStyle w:val="Corpodetexto"/>
        <w:spacing w:before="124" w:line="360" w:lineRule="auto"/>
        <w:ind w:left="172" w:right="174"/>
        <w:jc w:val="both"/>
        <w:rPr>
          <w:sz w:val="20"/>
          <w:szCs w:val="20"/>
          <w:lang w:val="pt-BR"/>
        </w:rPr>
      </w:pPr>
      <w:r w:rsidRPr="00240F78">
        <w:rPr>
          <w:b/>
          <w:sz w:val="20"/>
          <w:szCs w:val="20"/>
          <w:lang w:val="pt-BR"/>
        </w:rPr>
        <w:t xml:space="preserve">Parágrafo Primeiro. </w:t>
      </w:r>
      <w:r w:rsidRPr="00240F78">
        <w:rPr>
          <w:sz w:val="20"/>
          <w:szCs w:val="20"/>
          <w:lang w:val="pt-BR"/>
        </w:rPr>
        <w:t>Decorrido atraso na execução do objeto, por período igual ou superior a 1/3 (um terço) do prazo de execução sem manifestação da CONTRATADA, estará caracterizada a inadimplência da mesma ficando assegurado a CONTRATANTE tomar as medidas cabíveis para a Rescisão  Contratual e a aplicação das sanções descritas</w:t>
      </w:r>
      <w:r w:rsidRPr="00240F78">
        <w:rPr>
          <w:spacing w:val="-16"/>
          <w:sz w:val="20"/>
          <w:szCs w:val="20"/>
          <w:lang w:val="pt-BR"/>
        </w:rPr>
        <w:t xml:space="preserve"> </w:t>
      </w:r>
      <w:r w:rsidRPr="00240F78">
        <w:rPr>
          <w:sz w:val="20"/>
          <w:szCs w:val="20"/>
          <w:lang w:val="pt-BR"/>
        </w:rPr>
        <w:t>acima;</w:t>
      </w:r>
    </w:p>
    <w:p w:rsidR="00506F66" w:rsidRPr="00240F78" w:rsidRDefault="00A11CBF">
      <w:pPr>
        <w:pStyle w:val="Corpodetexto"/>
        <w:spacing w:before="1" w:line="360" w:lineRule="auto"/>
        <w:ind w:left="172" w:right="179"/>
        <w:jc w:val="both"/>
        <w:rPr>
          <w:sz w:val="20"/>
          <w:szCs w:val="20"/>
          <w:lang w:val="pt-BR"/>
        </w:rPr>
      </w:pPr>
      <w:r w:rsidRPr="00240F78">
        <w:rPr>
          <w:b/>
          <w:sz w:val="20"/>
          <w:szCs w:val="20"/>
          <w:lang w:val="pt-BR"/>
        </w:rPr>
        <w:t xml:space="preserve">Parágrafo Segundo. </w:t>
      </w:r>
      <w:r w:rsidRPr="00240F78">
        <w:rPr>
          <w:sz w:val="20"/>
          <w:szCs w:val="20"/>
          <w:lang w:val="pt-BR"/>
        </w:rPr>
        <w:t>A rescisão do contrato, quando motivada por qualquer dos itens acima relacionados, implicará a apuração de perdas e danos, a perda da garantia de execução sem embargos da aplicação das demais penalidades legais cabíveis;</w:t>
      </w:r>
    </w:p>
    <w:p w:rsidR="000F26BA" w:rsidRPr="00240F78" w:rsidRDefault="00A11CBF" w:rsidP="000F26BA">
      <w:pPr>
        <w:pStyle w:val="Corpodetexto"/>
        <w:spacing w:before="3" w:line="362" w:lineRule="auto"/>
        <w:ind w:left="172" w:right="181"/>
        <w:jc w:val="both"/>
        <w:rPr>
          <w:sz w:val="20"/>
          <w:szCs w:val="20"/>
          <w:lang w:val="pt-BR"/>
        </w:rPr>
      </w:pPr>
      <w:r w:rsidRPr="00240F78">
        <w:rPr>
          <w:b/>
          <w:sz w:val="20"/>
          <w:szCs w:val="20"/>
          <w:lang w:val="pt-BR"/>
        </w:rPr>
        <w:t xml:space="preserve">Parágrafo Terceiro. </w:t>
      </w:r>
      <w:r w:rsidRPr="00240F78">
        <w:rPr>
          <w:sz w:val="20"/>
          <w:szCs w:val="20"/>
          <w:lang w:val="pt-BR"/>
        </w:rPr>
        <w:t>Declarada a rescisão do Contrato, a CONTRATADA se obriga a entregar o objeto deste Contrato sem criar dificuldades de qualquer natureza.</w:t>
      </w:r>
    </w:p>
    <w:p w:rsidR="00506F66" w:rsidRPr="00240F78" w:rsidRDefault="00A11CBF">
      <w:pPr>
        <w:pStyle w:val="Heading3"/>
        <w:rPr>
          <w:sz w:val="20"/>
          <w:szCs w:val="20"/>
          <w:lang w:val="pt-BR"/>
        </w:rPr>
      </w:pPr>
      <w:r w:rsidRPr="00240F78">
        <w:rPr>
          <w:sz w:val="20"/>
          <w:szCs w:val="20"/>
          <w:lang w:val="pt-BR"/>
        </w:rPr>
        <w:t>CLÁUSULA DÉCIMA PRIMEIRA – LEGISLAÇÃO APLICÁVEL</w:t>
      </w:r>
    </w:p>
    <w:p w:rsidR="001F4609" w:rsidRPr="00240F78" w:rsidRDefault="00A11CBF" w:rsidP="000F26BA">
      <w:pPr>
        <w:pStyle w:val="Corpodetexto"/>
        <w:spacing w:before="128" w:line="360" w:lineRule="auto"/>
        <w:ind w:left="172" w:right="176" w:firstLine="1418"/>
        <w:jc w:val="both"/>
        <w:rPr>
          <w:sz w:val="20"/>
          <w:szCs w:val="20"/>
          <w:lang w:val="pt-BR"/>
        </w:rPr>
      </w:pPr>
      <w:r w:rsidRPr="00240F78">
        <w:rPr>
          <w:sz w:val="20"/>
          <w:szCs w:val="20"/>
          <w:lang w:val="pt-BR"/>
        </w:rPr>
        <w:t>Ao presente contrato, nos casos omissos, aplicam-se as disposições da Lei Federal 10.520/02, da Lei Federal 8.666/93, Lei Complementar 123/06 e demais disposições aplicáveis as disposições do direito privado.</w:t>
      </w:r>
    </w:p>
    <w:p w:rsidR="00506F66" w:rsidRPr="00240F78" w:rsidRDefault="00A11CBF">
      <w:pPr>
        <w:pStyle w:val="Heading3"/>
        <w:spacing w:before="127"/>
        <w:rPr>
          <w:sz w:val="20"/>
          <w:szCs w:val="20"/>
          <w:lang w:val="pt-BR"/>
        </w:rPr>
      </w:pPr>
      <w:r w:rsidRPr="00240F78">
        <w:rPr>
          <w:sz w:val="20"/>
          <w:szCs w:val="20"/>
          <w:lang w:val="pt-BR"/>
        </w:rPr>
        <w:t>CLÁUSULA DÉCIMA SEGUNDA – TRANSMISSÃO DE DOCUMENTOS</w:t>
      </w:r>
    </w:p>
    <w:p w:rsidR="00506F66" w:rsidRPr="00240F78" w:rsidRDefault="00A11CBF">
      <w:pPr>
        <w:pStyle w:val="Corpodetexto"/>
        <w:spacing w:before="131" w:line="360" w:lineRule="auto"/>
        <w:ind w:left="172" w:right="176" w:firstLine="1418"/>
        <w:jc w:val="both"/>
        <w:rPr>
          <w:sz w:val="20"/>
          <w:szCs w:val="20"/>
          <w:lang w:val="pt-BR"/>
        </w:rPr>
      </w:pPr>
      <w:r w:rsidRPr="00240F78">
        <w:rPr>
          <w:sz w:val="20"/>
          <w:szCs w:val="20"/>
          <w:lang w:val="pt-BR"/>
        </w:rPr>
        <w:t>A troca eventual de documentos e cartas entre a CONTRATANTE e CONTRATADA será feita através de protocolo. Nenhuma outra forma será considerada como prova de entrega de documentos ou cartas.</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DÉCIMA TERCEIRA – DOCUMENTOS INTEGRANTES</w:t>
      </w:r>
    </w:p>
    <w:p w:rsidR="00506F66" w:rsidRPr="00240F78" w:rsidRDefault="00A11CBF">
      <w:pPr>
        <w:pStyle w:val="Corpodetexto"/>
        <w:spacing w:before="128" w:line="360" w:lineRule="auto"/>
        <w:ind w:left="172" w:right="174" w:firstLine="1418"/>
        <w:jc w:val="both"/>
        <w:rPr>
          <w:sz w:val="20"/>
          <w:szCs w:val="20"/>
          <w:lang w:val="pt-BR"/>
        </w:rPr>
      </w:pPr>
      <w:r w:rsidRPr="00240F78">
        <w:rPr>
          <w:sz w:val="20"/>
          <w:szCs w:val="20"/>
          <w:lang w:val="pt-BR"/>
        </w:rPr>
        <w:t>São partes integrantes deste contrato o Edital do P</w:t>
      </w:r>
      <w:r w:rsidR="000F26BA" w:rsidRPr="00240F78">
        <w:rPr>
          <w:sz w:val="20"/>
          <w:szCs w:val="20"/>
          <w:lang w:val="pt-BR"/>
        </w:rPr>
        <w:t>regão Presencial n</w:t>
      </w:r>
      <w:r w:rsidRPr="00240F78">
        <w:rPr>
          <w:sz w:val="20"/>
          <w:szCs w:val="20"/>
          <w:lang w:val="pt-BR"/>
        </w:rPr>
        <w:t xml:space="preserve">º </w:t>
      </w:r>
      <w:r w:rsidR="00387D99" w:rsidRPr="00240F78">
        <w:rPr>
          <w:color w:val="FF0000"/>
          <w:sz w:val="20"/>
          <w:szCs w:val="20"/>
          <w:lang w:val="pt-BR"/>
        </w:rPr>
        <w:t>003/2021</w:t>
      </w:r>
      <w:r w:rsidR="000F26BA" w:rsidRPr="00240F78">
        <w:rPr>
          <w:sz w:val="20"/>
          <w:szCs w:val="20"/>
          <w:lang w:val="pt-BR"/>
        </w:rPr>
        <w:t>, do Processo Licitatório n</w:t>
      </w:r>
      <w:r w:rsidRPr="00240F78">
        <w:rPr>
          <w:sz w:val="20"/>
          <w:szCs w:val="20"/>
          <w:lang w:val="pt-BR"/>
        </w:rPr>
        <w:t xml:space="preserve">º </w:t>
      </w:r>
      <w:r w:rsidR="00240F78">
        <w:rPr>
          <w:color w:val="FF0000"/>
          <w:sz w:val="20"/>
          <w:szCs w:val="20"/>
          <w:lang w:val="pt-BR"/>
        </w:rPr>
        <w:t>122</w:t>
      </w:r>
      <w:r w:rsidRPr="00240F78">
        <w:rPr>
          <w:sz w:val="20"/>
          <w:szCs w:val="20"/>
          <w:lang w:val="pt-BR"/>
        </w:rPr>
        <w:t>/</w:t>
      </w:r>
      <w:r w:rsidR="00384868" w:rsidRPr="00240F78">
        <w:rPr>
          <w:sz w:val="20"/>
          <w:szCs w:val="20"/>
          <w:lang w:val="pt-BR"/>
        </w:rPr>
        <w:t>20</w:t>
      </w:r>
      <w:r w:rsidR="000F26BA" w:rsidRPr="00240F78">
        <w:rPr>
          <w:color w:val="FF0000"/>
          <w:sz w:val="20"/>
          <w:szCs w:val="20"/>
          <w:lang w:val="pt-BR"/>
        </w:rPr>
        <w:t>2</w:t>
      </w:r>
      <w:r w:rsidR="00240F78">
        <w:rPr>
          <w:color w:val="FF0000"/>
          <w:sz w:val="20"/>
          <w:szCs w:val="20"/>
          <w:lang w:val="pt-BR"/>
        </w:rPr>
        <w:t>1</w:t>
      </w:r>
      <w:r w:rsidRPr="00240F78">
        <w:rPr>
          <w:sz w:val="20"/>
          <w:szCs w:val="20"/>
          <w:lang w:val="pt-BR"/>
        </w:rPr>
        <w:t>.</w:t>
      </w:r>
    </w:p>
    <w:p w:rsidR="00506F66" w:rsidRPr="00240F78" w:rsidRDefault="00506F66">
      <w:pPr>
        <w:pStyle w:val="Corpodetexto"/>
        <w:rPr>
          <w:sz w:val="20"/>
          <w:szCs w:val="20"/>
          <w:lang w:val="pt-BR"/>
        </w:rPr>
      </w:pPr>
    </w:p>
    <w:p w:rsidR="00506F66" w:rsidRPr="00240F78" w:rsidRDefault="00A11CBF">
      <w:pPr>
        <w:pStyle w:val="Heading3"/>
        <w:spacing w:before="127"/>
        <w:rPr>
          <w:sz w:val="20"/>
          <w:szCs w:val="20"/>
          <w:lang w:val="pt-BR"/>
        </w:rPr>
      </w:pPr>
      <w:r w:rsidRPr="00240F78">
        <w:rPr>
          <w:sz w:val="20"/>
          <w:szCs w:val="20"/>
          <w:lang w:val="pt-BR"/>
        </w:rPr>
        <w:t>CLÁUSULA DÉCIMA QUARTA  – DA PUBLICIDADE</w:t>
      </w:r>
    </w:p>
    <w:p w:rsidR="00506F66" w:rsidRPr="00240F78" w:rsidRDefault="00A11CBF">
      <w:pPr>
        <w:pStyle w:val="Corpodetexto"/>
        <w:spacing w:before="131" w:line="360" w:lineRule="auto"/>
        <w:ind w:left="172" w:right="176" w:firstLine="1418"/>
        <w:jc w:val="both"/>
        <w:rPr>
          <w:sz w:val="20"/>
          <w:szCs w:val="20"/>
          <w:lang w:val="pt-BR"/>
        </w:rPr>
      </w:pPr>
      <w:r w:rsidRPr="00240F78">
        <w:rPr>
          <w:sz w:val="20"/>
          <w:szCs w:val="20"/>
          <w:lang w:val="pt-BR"/>
        </w:rPr>
        <w:t>Uma vez firmado, o extrato do presente Contrato será publicado no periódico dos Atos Oficiais do Poder Legislativo de Vassouras-</w:t>
      </w:r>
      <w:r w:rsidR="00384868" w:rsidRPr="00240F78">
        <w:rPr>
          <w:sz w:val="20"/>
          <w:szCs w:val="20"/>
          <w:lang w:val="pt-BR"/>
        </w:rPr>
        <w:t>RJ</w:t>
      </w:r>
      <w:r w:rsidRPr="00240F78">
        <w:rPr>
          <w:sz w:val="20"/>
          <w:szCs w:val="20"/>
          <w:lang w:val="pt-BR"/>
        </w:rPr>
        <w:t>, pela CONTRATANTE, em cumprimento ao disposto no art. 61, § 1º, da Lei 8.666/93.</w:t>
      </w:r>
    </w:p>
    <w:p w:rsidR="00506F66" w:rsidRPr="00240F78" w:rsidRDefault="00A11CBF">
      <w:pPr>
        <w:pStyle w:val="Heading3"/>
        <w:spacing w:before="141"/>
        <w:ind w:right="3072"/>
        <w:jc w:val="left"/>
        <w:rPr>
          <w:sz w:val="20"/>
          <w:szCs w:val="20"/>
          <w:lang w:val="pt-BR"/>
        </w:rPr>
      </w:pPr>
      <w:r w:rsidRPr="00240F78">
        <w:rPr>
          <w:sz w:val="20"/>
          <w:szCs w:val="20"/>
          <w:lang w:val="pt-BR"/>
        </w:rPr>
        <w:lastRenderedPageBreak/>
        <w:t>CLÁUSULA DÉCIMA QUINTA – SUCESSÃO E FORO</w:t>
      </w:r>
    </w:p>
    <w:p w:rsidR="00506F66" w:rsidRPr="00240F78" w:rsidRDefault="00A11CBF">
      <w:pPr>
        <w:pStyle w:val="Corpodetexto"/>
        <w:spacing w:before="128" w:line="360" w:lineRule="auto"/>
        <w:ind w:left="172" w:right="173" w:firstLine="1418"/>
        <w:jc w:val="both"/>
        <w:rPr>
          <w:sz w:val="20"/>
          <w:szCs w:val="20"/>
          <w:lang w:val="pt-BR"/>
        </w:rPr>
      </w:pPr>
      <w:r w:rsidRPr="00240F78">
        <w:rPr>
          <w:sz w:val="20"/>
          <w:szCs w:val="20"/>
          <w:lang w:val="pt-BR"/>
        </w:rPr>
        <w:t>As partes firmam o presente instrumento em 0</w:t>
      </w:r>
      <w:r w:rsidR="00C85AAC" w:rsidRPr="00240F78">
        <w:rPr>
          <w:sz w:val="20"/>
          <w:szCs w:val="20"/>
          <w:lang w:val="pt-BR"/>
        </w:rPr>
        <w:t>3</w:t>
      </w:r>
      <w:r w:rsidRPr="00240F78">
        <w:rPr>
          <w:sz w:val="20"/>
          <w:szCs w:val="20"/>
          <w:lang w:val="pt-BR"/>
        </w:rPr>
        <w:t xml:space="preserve"> (</w:t>
      </w:r>
      <w:r w:rsidR="00C85AAC" w:rsidRPr="00240F78">
        <w:rPr>
          <w:sz w:val="20"/>
          <w:szCs w:val="20"/>
          <w:lang w:val="pt-BR"/>
        </w:rPr>
        <w:t>três</w:t>
      </w:r>
      <w:r w:rsidRPr="00240F78">
        <w:rPr>
          <w:sz w:val="20"/>
          <w:szCs w:val="20"/>
          <w:lang w:val="pt-BR"/>
        </w:rPr>
        <w:t>) vias (impressas por sistema eletrônico de dados) de igual teor e forma, na presença das 02</w:t>
      </w:r>
      <w:r w:rsidR="00C85AAC" w:rsidRPr="00240F78">
        <w:rPr>
          <w:sz w:val="20"/>
          <w:szCs w:val="20"/>
          <w:lang w:val="pt-BR"/>
        </w:rPr>
        <w:t xml:space="preserve"> </w:t>
      </w:r>
      <w:r w:rsidRPr="00240F78">
        <w:rPr>
          <w:sz w:val="20"/>
          <w:szCs w:val="20"/>
          <w:lang w:val="pt-BR"/>
        </w:rPr>
        <w:t xml:space="preserve">(duas) testemunhas abaixo, obrigando-se por si e seus sucessores, ao fiel cumprimento do que ora ficou ajustado, elegendo para Foro do mesmo a Comarca de Vassouras, estado do </w:t>
      </w:r>
      <w:r w:rsidR="00384868" w:rsidRPr="00240F78">
        <w:rPr>
          <w:sz w:val="20"/>
          <w:szCs w:val="20"/>
          <w:lang w:val="pt-BR"/>
        </w:rPr>
        <w:t>Rio de Janeiro</w:t>
      </w:r>
      <w:r w:rsidRPr="00240F78">
        <w:rPr>
          <w:sz w:val="20"/>
          <w:szCs w:val="20"/>
          <w:lang w:val="pt-BR"/>
        </w:rPr>
        <w:t>, não obstante qualquer mudança de domicílio da CONTRATADA, que em razão disso é obrigada a manter um representante com plenos poderes para receber notificações, citação inicial e outras em direito permitidas neste referido</w:t>
      </w:r>
      <w:r w:rsidRPr="00240F78">
        <w:rPr>
          <w:spacing w:val="-26"/>
          <w:sz w:val="20"/>
          <w:szCs w:val="20"/>
          <w:lang w:val="pt-BR"/>
        </w:rPr>
        <w:t xml:space="preserve"> </w:t>
      </w:r>
      <w:r w:rsidRPr="00240F78">
        <w:rPr>
          <w:sz w:val="20"/>
          <w:szCs w:val="20"/>
          <w:lang w:val="pt-BR"/>
        </w:rPr>
        <w:t>foro.</w:t>
      </w:r>
    </w:p>
    <w:p w:rsidR="009131D2" w:rsidRPr="00240F78" w:rsidRDefault="009131D2">
      <w:pPr>
        <w:pStyle w:val="Corpodetexto"/>
        <w:spacing w:before="3"/>
        <w:ind w:left="3673" w:right="3678"/>
        <w:jc w:val="center"/>
        <w:rPr>
          <w:sz w:val="20"/>
          <w:szCs w:val="20"/>
          <w:lang w:val="pt-BR"/>
        </w:rPr>
      </w:pPr>
    </w:p>
    <w:p w:rsidR="009131D2" w:rsidRPr="00240F78" w:rsidRDefault="009131D2">
      <w:pPr>
        <w:pStyle w:val="Corpodetexto"/>
        <w:spacing w:before="3"/>
        <w:ind w:left="3673" w:right="3678"/>
        <w:jc w:val="center"/>
        <w:rPr>
          <w:sz w:val="20"/>
          <w:szCs w:val="20"/>
          <w:lang w:val="pt-BR"/>
        </w:rPr>
      </w:pPr>
    </w:p>
    <w:p w:rsidR="00506F66" w:rsidRPr="00240F78" w:rsidRDefault="00A11CBF" w:rsidP="009131D2">
      <w:pPr>
        <w:pStyle w:val="Corpodetexto"/>
        <w:spacing w:before="3"/>
        <w:ind w:left="2552" w:right="2672"/>
        <w:jc w:val="center"/>
        <w:rPr>
          <w:sz w:val="20"/>
          <w:szCs w:val="20"/>
          <w:lang w:val="pt-BR"/>
        </w:rPr>
      </w:pPr>
      <w:r w:rsidRPr="00240F78">
        <w:rPr>
          <w:sz w:val="20"/>
          <w:szCs w:val="20"/>
          <w:lang w:val="pt-BR"/>
        </w:rPr>
        <w:t>Vassouras,</w:t>
      </w:r>
      <w:r w:rsidR="009131D2" w:rsidRPr="00240F78">
        <w:rPr>
          <w:sz w:val="20"/>
          <w:szCs w:val="20"/>
          <w:lang w:val="pt-BR"/>
        </w:rPr>
        <w:t xml:space="preserve"> </w:t>
      </w:r>
      <w:r w:rsidR="000F26BA" w:rsidRPr="00240F78">
        <w:rPr>
          <w:sz w:val="20"/>
          <w:szCs w:val="20"/>
          <w:lang w:val="pt-BR"/>
        </w:rPr>
        <w:t>____ de  _____________ de  202</w:t>
      </w:r>
      <w:r w:rsidR="001511E4">
        <w:rPr>
          <w:sz w:val="20"/>
          <w:szCs w:val="20"/>
          <w:lang w:val="pt-BR"/>
        </w:rPr>
        <w:t>1</w:t>
      </w:r>
      <w:r w:rsidR="000F26BA" w:rsidRPr="00240F78">
        <w:rPr>
          <w:sz w:val="20"/>
          <w:szCs w:val="20"/>
          <w:lang w:val="pt-BR"/>
        </w:rPr>
        <w:t>.</w:t>
      </w:r>
    </w:p>
    <w:p w:rsidR="00506F66" w:rsidRPr="00240F78" w:rsidRDefault="00506F66">
      <w:pPr>
        <w:pStyle w:val="Corpodetexto"/>
        <w:rPr>
          <w:sz w:val="20"/>
          <w:szCs w:val="20"/>
          <w:lang w:val="pt-BR"/>
        </w:rPr>
      </w:pPr>
    </w:p>
    <w:p w:rsidR="009131D2" w:rsidRPr="00240F78" w:rsidRDefault="009131D2">
      <w:pPr>
        <w:pStyle w:val="Corpodetexto"/>
        <w:spacing w:before="10"/>
        <w:rPr>
          <w:sz w:val="20"/>
          <w:szCs w:val="20"/>
          <w:lang w:val="pt-BR"/>
        </w:rPr>
      </w:pPr>
    </w:p>
    <w:p w:rsidR="009131D2" w:rsidRPr="00240F78" w:rsidRDefault="009131D2">
      <w:pPr>
        <w:pStyle w:val="Corpodetexto"/>
        <w:spacing w:before="10"/>
        <w:rPr>
          <w:sz w:val="20"/>
          <w:szCs w:val="20"/>
          <w:lang w:val="pt-BR"/>
        </w:rPr>
      </w:pPr>
    </w:p>
    <w:p w:rsidR="008265C6" w:rsidRPr="00240F78" w:rsidRDefault="008265C6" w:rsidP="008265C6">
      <w:pPr>
        <w:autoSpaceDE w:val="0"/>
        <w:spacing w:after="120" w:line="280" w:lineRule="atLeast"/>
        <w:jc w:val="center"/>
        <w:rPr>
          <w:b/>
          <w:bCs/>
          <w:color w:val="000000"/>
          <w:sz w:val="20"/>
          <w:szCs w:val="20"/>
          <w:lang w:val="pt-BR"/>
        </w:rPr>
      </w:pPr>
      <w:r w:rsidRPr="00240F78">
        <w:rPr>
          <w:color w:val="000000"/>
          <w:sz w:val="20"/>
          <w:szCs w:val="20"/>
          <w:lang w:val="pt-BR"/>
        </w:rPr>
        <w:t xml:space="preserve">Vereador. </w:t>
      </w:r>
      <w:r w:rsidR="001A2CC3" w:rsidRPr="00240F78">
        <w:rPr>
          <w:b/>
          <w:bCs/>
          <w:color w:val="000000"/>
          <w:sz w:val="20"/>
          <w:szCs w:val="20"/>
          <w:lang w:val="pt-BR"/>
        </w:rPr>
        <w:t>José Maria Vaz Capute</w:t>
      </w:r>
    </w:p>
    <w:p w:rsidR="008265C6" w:rsidRPr="00240F78" w:rsidRDefault="008265C6" w:rsidP="008265C6">
      <w:pPr>
        <w:autoSpaceDE w:val="0"/>
        <w:spacing w:after="120" w:line="280" w:lineRule="atLeast"/>
        <w:jc w:val="center"/>
        <w:rPr>
          <w:color w:val="000000"/>
          <w:sz w:val="20"/>
          <w:szCs w:val="20"/>
          <w:lang w:val="pt-BR"/>
        </w:rPr>
      </w:pPr>
      <w:r w:rsidRPr="00240F78">
        <w:rPr>
          <w:color w:val="000000"/>
          <w:sz w:val="20"/>
          <w:szCs w:val="20"/>
          <w:lang w:val="pt-BR"/>
        </w:rPr>
        <w:t>Presidente da Câmara Municipal de Vassouras</w:t>
      </w:r>
    </w:p>
    <w:p w:rsidR="008265C6" w:rsidRPr="00240F78" w:rsidRDefault="008265C6" w:rsidP="008265C6">
      <w:pPr>
        <w:autoSpaceDE w:val="0"/>
        <w:spacing w:after="120" w:line="280" w:lineRule="atLeast"/>
        <w:jc w:val="center"/>
        <w:rPr>
          <w:color w:val="000000"/>
          <w:sz w:val="20"/>
          <w:szCs w:val="20"/>
          <w:lang w:val="pt-BR"/>
        </w:rPr>
      </w:pPr>
      <w:r w:rsidRPr="00240F78">
        <w:rPr>
          <w:color w:val="000000"/>
          <w:sz w:val="20"/>
          <w:szCs w:val="20"/>
          <w:lang w:val="pt-BR"/>
        </w:rPr>
        <w:t>CONTRATANTE</w:t>
      </w:r>
    </w:p>
    <w:p w:rsidR="008265C6" w:rsidRPr="00240F78" w:rsidRDefault="008265C6" w:rsidP="008265C6">
      <w:pPr>
        <w:autoSpaceDE w:val="0"/>
        <w:spacing w:after="120" w:line="280" w:lineRule="atLeast"/>
        <w:rPr>
          <w:color w:val="000000"/>
          <w:sz w:val="20"/>
          <w:szCs w:val="20"/>
          <w:lang w:val="pt-BR"/>
        </w:rPr>
      </w:pPr>
    </w:p>
    <w:p w:rsidR="008265C6" w:rsidRPr="00240F78" w:rsidRDefault="008265C6" w:rsidP="008265C6">
      <w:pPr>
        <w:autoSpaceDE w:val="0"/>
        <w:spacing w:after="120" w:line="280" w:lineRule="atLeast"/>
        <w:jc w:val="center"/>
        <w:rPr>
          <w:color w:val="000000"/>
          <w:sz w:val="20"/>
          <w:szCs w:val="20"/>
          <w:lang w:val="pt-BR"/>
        </w:rPr>
      </w:pPr>
      <w:r w:rsidRPr="00240F78">
        <w:rPr>
          <w:color w:val="000000"/>
          <w:sz w:val="20"/>
          <w:szCs w:val="20"/>
          <w:lang w:val="pt-BR"/>
        </w:rPr>
        <w:t>___________________________________</w:t>
      </w:r>
    </w:p>
    <w:p w:rsidR="008265C6" w:rsidRPr="00240F78" w:rsidRDefault="008265C6" w:rsidP="008265C6">
      <w:pPr>
        <w:autoSpaceDE w:val="0"/>
        <w:spacing w:after="120" w:line="280" w:lineRule="atLeast"/>
        <w:jc w:val="center"/>
        <w:rPr>
          <w:color w:val="000000"/>
          <w:sz w:val="20"/>
          <w:szCs w:val="20"/>
          <w:lang w:val="pt-BR"/>
        </w:rPr>
      </w:pPr>
      <w:r w:rsidRPr="00240F78">
        <w:rPr>
          <w:color w:val="000000"/>
          <w:sz w:val="20"/>
          <w:szCs w:val="20"/>
          <w:lang w:val="pt-BR"/>
        </w:rPr>
        <w:t>CONTRATADA</w:t>
      </w:r>
    </w:p>
    <w:p w:rsidR="008265C6" w:rsidRPr="00240F78" w:rsidRDefault="008265C6" w:rsidP="008265C6">
      <w:pPr>
        <w:autoSpaceDE w:val="0"/>
        <w:spacing w:after="120" w:line="280" w:lineRule="atLeast"/>
        <w:jc w:val="both"/>
        <w:rPr>
          <w:color w:val="000000"/>
          <w:sz w:val="20"/>
          <w:szCs w:val="20"/>
          <w:lang w:val="pt-BR"/>
        </w:rPr>
      </w:pPr>
    </w:p>
    <w:p w:rsidR="008265C6" w:rsidRPr="00240F78" w:rsidRDefault="008265C6" w:rsidP="008265C6">
      <w:pPr>
        <w:autoSpaceDE w:val="0"/>
        <w:spacing w:after="120" w:line="280" w:lineRule="atLeast"/>
        <w:jc w:val="both"/>
        <w:rPr>
          <w:color w:val="000000"/>
          <w:sz w:val="20"/>
          <w:szCs w:val="20"/>
          <w:lang w:val="pt-BR"/>
        </w:rPr>
      </w:pPr>
      <w:r w:rsidRPr="00240F78">
        <w:rPr>
          <w:color w:val="000000"/>
          <w:sz w:val="20"/>
          <w:szCs w:val="20"/>
          <w:lang w:val="pt-BR"/>
        </w:rPr>
        <w:t>Testemunhas:</w:t>
      </w:r>
    </w:p>
    <w:p w:rsidR="008265C6" w:rsidRPr="00240F78" w:rsidRDefault="008265C6" w:rsidP="008265C6">
      <w:pPr>
        <w:autoSpaceDE w:val="0"/>
        <w:spacing w:after="120" w:line="280" w:lineRule="atLeast"/>
        <w:jc w:val="both"/>
        <w:rPr>
          <w:color w:val="000000"/>
          <w:sz w:val="20"/>
          <w:szCs w:val="20"/>
          <w:lang w:val="pt-BR"/>
        </w:rPr>
      </w:pPr>
      <w:r w:rsidRPr="00240F78">
        <w:rPr>
          <w:color w:val="000000"/>
          <w:sz w:val="20"/>
          <w:szCs w:val="20"/>
          <w:lang w:val="pt-BR"/>
        </w:rPr>
        <w:t>1)____________________</w:t>
      </w:r>
      <w:r w:rsidR="0090484E" w:rsidRPr="00240F78">
        <w:rPr>
          <w:color w:val="000000"/>
          <w:sz w:val="20"/>
          <w:szCs w:val="20"/>
          <w:lang w:val="pt-BR"/>
        </w:rPr>
        <w:t>____________________</w:t>
      </w:r>
    </w:p>
    <w:p w:rsidR="008265C6" w:rsidRPr="00240F78" w:rsidRDefault="008265C6" w:rsidP="008265C6">
      <w:pPr>
        <w:autoSpaceDE w:val="0"/>
        <w:spacing w:after="120" w:line="280" w:lineRule="atLeast"/>
        <w:jc w:val="both"/>
        <w:rPr>
          <w:color w:val="000000"/>
          <w:sz w:val="20"/>
          <w:szCs w:val="20"/>
          <w:lang w:val="pt-BR"/>
        </w:rPr>
      </w:pPr>
      <w:r w:rsidRPr="00240F78">
        <w:rPr>
          <w:color w:val="000000"/>
          <w:sz w:val="20"/>
          <w:szCs w:val="20"/>
          <w:lang w:val="pt-BR"/>
        </w:rPr>
        <w:t>CI nº</w:t>
      </w:r>
    </w:p>
    <w:p w:rsidR="008265C6" w:rsidRPr="00240F78" w:rsidRDefault="008265C6" w:rsidP="008265C6">
      <w:pPr>
        <w:autoSpaceDE w:val="0"/>
        <w:spacing w:after="120" w:line="280" w:lineRule="atLeast"/>
        <w:jc w:val="both"/>
        <w:rPr>
          <w:color w:val="000000"/>
          <w:sz w:val="20"/>
          <w:szCs w:val="20"/>
          <w:lang w:val="pt-BR"/>
        </w:rPr>
      </w:pPr>
      <w:r w:rsidRPr="00240F78">
        <w:rPr>
          <w:color w:val="000000"/>
          <w:sz w:val="20"/>
          <w:szCs w:val="20"/>
          <w:lang w:val="pt-BR"/>
        </w:rPr>
        <w:t>CPF nº</w:t>
      </w:r>
    </w:p>
    <w:p w:rsidR="008265C6" w:rsidRPr="00240F78" w:rsidRDefault="008265C6" w:rsidP="008265C6">
      <w:pPr>
        <w:autoSpaceDE w:val="0"/>
        <w:spacing w:after="120" w:line="280" w:lineRule="atLeast"/>
        <w:jc w:val="both"/>
        <w:rPr>
          <w:color w:val="000000"/>
          <w:sz w:val="20"/>
          <w:szCs w:val="20"/>
          <w:lang w:val="pt-BR"/>
        </w:rPr>
      </w:pPr>
    </w:p>
    <w:p w:rsidR="008265C6" w:rsidRPr="007D723A" w:rsidRDefault="008265C6" w:rsidP="008265C6">
      <w:pPr>
        <w:autoSpaceDE w:val="0"/>
        <w:spacing w:after="120" w:line="280" w:lineRule="atLeast"/>
        <w:jc w:val="both"/>
        <w:rPr>
          <w:bCs/>
          <w:color w:val="000000"/>
          <w:sz w:val="20"/>
          <w:szCs w:val="20"/>
          <w:lang w:val="pt-BR"/>
        </w:rPr>
      </w:pPr>
      <w:r w:rsidRPr="00240F78">
        <w:rPr>
          <w:color w:val="000000"/>
          <w:sz w:val="20"/>
          <w:szCs w:val="20"/>
          <w:lang w:val="pt-BR"/>
        </w:rPr>
        <w:t>2)</w:t>
      </w:r>
      <w:r w:rsidRPr="007D723A">
        <w:rPr>
          <w:color w:val="000000"/>
          <w:sz w:val="20"/>
          <w:szCs w:val="20"/>
          <w:lang w:val="pt-BR"/>
        </w:rPr>
        <w:t>_</w:t>
      </w:r>
      <w:r w:rsidRPr="007D723A">
        <w:rPr>
          <w:bCs/>
          <w:color w:val="000000"/>
          <w:sz w:val="20"/>
          <w:szCs w:val="20"/>
          <w:lang w:val="pt-BR"/>
        </w:rPr>
        <w:t>___________________</w:t>
      </w:r>
      <w:r w:rsidR="0090484E" w:rsidRPr="007D723A">
        <w:rPr>
          <w:bCs/>
          <w:color w:val="000000"/>
          <w:sz w:val="20"/>
          <w:szCs w:val="20"/>
          <w:lang w:val="pt-BR"/>
        </w:rPr>
        <w:t>________________</w:t>
      </w:r>
    </w:p>
    <w:p w:rsidR="008265C6" w:rsidRPr="00240F78" w:rsidRDefault="008265C6" w:rsidP="008265C6">
      <w:pPr>
        <w:autoSpaceDE w:val="0"/>
        <w:spacing w:after="120" w:line="280" w:lineRule="atLeast"/>
        <w:jc w:val="both"/>
        <w:rPr>
          <w:color w:val="000000"/>
          <w:sz w:val="20"/>
          <w:szCs w:val="20"/>
          <w:lang w:val="pt-BR"/>
        </w:rPr>
      </w:pPr>
      <w:r w:rsidRPr="00240F78">
        <w:rPr>
          <w:color w:val="000000"/>
          <w:sz w:val="20"/>
          <w:szCs w:val="20"/>
          <w:lang w:val="pt-BR"/>
        </w:rPr>
        <w:t>CI nº</w:t>
      </w:r>
    </w:p>
    <w:p w:rsidR="00384868" w:rsidRPr="00240F78" w:rsidRDefault="008265C6" w:rsidP="009131D2">
      <w:pPr>
        <w:tabs>
          <w:tab w:val="left" w:pos="0"/>
        </w:tabs>
        <w:autoSpaceDE w:val="0"/>
        <w:spacing w:after="120" w:line="280" w:lineRule="atLeast"/>
        <w:jc w:val="both"/>
        <w:rPr>
          <w:sz w:val="20"/>
          <w:szCs w:val="20"/>
          <w:lang w:val="pt-BR"/>
        </w:rPr>
      </w:pPr>
      <w:r w:rsidRPr="00240F78">
        <w:rPr>
          <w:i/>
          <w:color w:val="000000"/>
          <w:sz w:val="20"/>
          <w:szCs w:val="20"/>
          <w:lang w:val="pt-BR"/>
        </w:rPr>
        <w:t>CPF nº</w:t>
      </w:r>
    </w:p>
    <w:p w:rsidR="00384868" w:rsidRPr="00240F78" w:rsidRDefault="00384868">
      <w:pPr>
        <w:pStyle w:val="Corpodetexto"/>
        <w:tabs>
          <w:tab w:val="left" w:pos="5064"/>
        </w:tabs>
        <w:spacing w:before="1" w:line="360" w:lineRule="auto"/>
        <w:ind w:left="909" w:right="4017" w:firstLine="122"/>
        <w:rPr>
          <w:sz w:val="20"/>
          <w:szCs w:val="20"/>
          <w:lang w:val="pt-BR"/>
        </w:rPr>
      </w:pPr>
    </w:p>
    <w:p w:rsidR="00506F66" w:rsidRPr="00240F78" w:rsidRDefault="00506F66">
      <w:pPr>
        <w:rPr>
          <w:sz w:val="20"/>
          <w:szCs w:val="20"/>
          <w:lang w:val="pt-BR"/>
        </w:rPr>
        <w:sectPr w:rsidR="00506F66" w:rsidRPr="00240F78" w:rsidSect="001511E4">
          <w:footerReference w:type="default" r:id="rId28"/>
          <w:pgSz w:w="11930" w:h="16860"/>
          <w:pgMar w:top="2080" w:right="640" w:bottom="709" w:left="680" w:header="283" w:footer="567" w:gutter="0"/>
          <w:cols w:space="720"/>
          <w:docGrid w:linePitch="299"/>
        </w:sectPr>
      </w:pPr>
    </w:p>
    <w:p w:rsidR="001D5D14" w:rsidRPr="00240F78" w:rsidRDefault="001D5D14" w:rsidP="001D5D14">
      <w:pPr>
        <w:pStyle w:val="Heading1"/>
        <w:spacing w:before="144"/>
        <w:ind w:left="4441" w:right="4987"/>
        <w:jc w:val="center"/>
        <w:rPr>
          <w:sz w:val="20"/>
          <w:szCs w:val="20"/>
          <w:lang w:val="pt-BR"/>
        </w:rPr>
      </w:pPr>
      <w:r w:rsidRPr="00240F78">
        <w:rPr>
          <w:sz w:val="20"/>
          <w:szCs w:val="20"/>
          <w:lang w:val="pt-BR"/>
        </w:rPr>
        <w:lastRenderedPageBreak/>
        <w:t>ANEXO XI</w:t>
      </w:r>
    </w:p>
    <w:p w:rsidR="001D5D14" w:rsidRPr="00240F78" w:rsidRDefault="001D5D14" w:rsidP="001D5D14">
      <w:pPr>
        <w:pStyle w:val="Heading1"/>
        <w:spacing w:before="144"/>
        <w:ind w:left="4441" w:right="4987"/>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r w:rsidRPr="00240F78">
        <w:rPr>
          <w:sz w:val="20"/>
          <w:szCs w:val="20"/>
          <w:lang w:val="pt-BR"/>
        </w:rPr>
        <w:t>Modelo de declaração de Qualificação Técnica</w:t>
      </w: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C72F87">
      <w:pPr>
        <w:pStyle w:val="Heading1"/>
        <w:spacing w:before="144" w:line="360" w:lineRule="auto"/>
        <w:ind w:left="426" w:right="160"/>
        <w:jc w:val="both"/>
        <w:rPr>
          <w:b w:val="0"/>
          <w:sz w:val="20"/>
          <w:szCs w:val="20"/>
          <w:lang w:val="pt-BR"/>
        </w:rPr>
      </w:pPr>
      <w:r w:rsidRPr="00240F78">
        <w:rPr>
          <w:sz w:val="20"/>
          <w:szCs w:val="20"/>
          <w:lang w:val="pt-BR"/>
        </w:rPr>
        <w:tab/>
      </w:r>
      <w:r w:rsidRPr="00240F78">
        <w:rPr>
          <w:sz w:val="20"/>
          <w:szCs w:val="20"/>
          <w:lang w:val="pt-BR"/>
        </w:rPr>
        <w:tab/>
      </w:r>
      <w:r w:rsidRPr="00240F78">
        <w:rPr>
          <w:b w:val="0"/>
          <w:sz w:val="20"/>
          <w:szCs w:val="20"/>
          <w:lang w:val="pt-BR"/>
        </w:rPr>
        <w:t>A Empr</w:t>
      </w:r>
      <w:r w:rsidR="007D723A">
        <w:rPr>
          <w:b w:val="0"/>
          <w:sz w:val="20"/>
          <w:szCs w:val="20"/>
          <w:lang w:val="pt-BR"/>
        </w:rPr>
        <w:t>esa 000000000000000000000000000</w:t>
      </w:r>
      <w:r w:rsidRPr="00240F78">
        <w:rPr>
          <w:b w:val="0"/>
          <w:sz w:val="20"/>
          <w:szCs w:val="20"/>
          <w:lang w:val="pt-BR"/>
        </w:rPr>
        <w:t>, sediada na Rua 0000000000000, nº 00, Bairro 0000000000 – Cidade 00000000000000000 - Estado 00000, inscrita no Cadastro Nacional de Pessoa Jurídica (CNPJ) sob o nº000000000000000, por intermédio de seu representante legal o (a) 00000000000000000000000000000, portador (a) da Carteira de Identidade nº</w:t>
      </w:r>
      <w:r w:rsidR="00C72F87">
        <w:rPr>
          <w:b w:val="0"/>
          <w:sz w:val="20"/>
          <w:szCs w:val="20"/>
          <w:lang w:val="pt-BR"/>
        </w:rPr>
        <w:t xml:space="preserve"> </w:t>
      </w:r>
      <w:r w:rsidRPr="00240F78">
        <w:rPr>
          <w:b w:val="0"/>
          <w:sz w:val="20"/>
          <w:szCs w:val="20"/>
          <w:lang w:val="pt-BR"/>
        </w:rPr>
        <w:t>00000000000000, e do CPF nº</w:t>
      </w:r>
      <w:r w:rsidR="00C72F87">
        <w:rPr>
          <w:b w:val="0"/>
          <w:sz w:val="20"/>
          <w:szCs w:val="20"/>
          <w:lang w:val="pt-BR"/>
        </w:rPr>
        <w:t xml:space="preserve"> </w:t>
      </w:r>
      <w:r w:rsidRPr="00240F78">
        <w:rPr>
          <w:b w:val="0"/>
          <w:sz w:val="20"/>
          <w:szCs w:val="20"/>
          <w:lang w:val="pt-BR"/>
        </w:rPr>
        <w:t>000000000000000000000000, DECLARA</w:t>
      </w:r>
      <w:r w:rsidR="007D723A">
        <w:rPr>
          <w:b w:val="0"/>
          <w:sz w:val="20"/>
          <w:szCs w:val="20"/>
          <w:lang w:val="pt-BR"/>
        </w:rPr>
        <w:t>: Que a empresa ............................................</w:t>
      </w:r>
      <w:r w:rsidRPr="00240F78">
        <w:rPr>
          <w:b w:val="0"/>
          <w:sz w:val="20"/>
          <w:szCs w:val="20"/>
          <w:lang w:val="pt-BR"/>
        </w:rPr>
        <w:t xml:space="preserve"> </w:t>
      </w:r>
      <w:r w:rsidR="007D723A">
        <w:rPr>
          <w:b w:val="0"/>
          <w:sz w:val="20"/>
          <w:szCs w:val="20"/>
          <w:lang w:val="pt-BR"/>
        </w:rPr>
        <w:t>e</w:t>
      </w:r>
      <w:r w:rsidRPr="00240F78">
        <w:rPr>
          <w:b w:val="0"/>
          <w:sz w:val="20"/>
          <w:szCs w:val="20"/>
          <w:lang w:val="pt-BR"/>
        </w:rPr>
        <w:t xml:space="preserve">xerce as atividades pertinentes e compatíveis com o objeto da Licitação Pregão Presencial nº </w:t>
      </w:r>
      <w:r w:rsidR="00387D99" w:rsidRPr="00240F78">
        <w:rPr>
          <w:b w:val="0"/>
          <w:color w:val="FF0000"/>
          <w:sz w:val="20"/>
          <w:szCs w:val="20"/>
          <w:lang w:val="pt-BR"/>
        </w:rPr>
        <w:t>003/2021</w:t>
      </w:r>
      <w:r w:rsidRPr="00240F78">
        <w:rPr>
          <w:b w:val="0"/>
          <w:sz w:val="20"/>
          <w:szCs w:val="20"/>
          <w:lang w:val="pt-BR"/>
        </w:rPr>
        <w:t xml:space="preserve">, da Câmara Municipal de Vassouras, bem como </w:t>
      </w:r>
      <w:r w:rsidR="009C3A50" w:rsidRPr="00240F78">
        <w:rPr>
          <w:b w:val="0"/>
          <w:sz w:val="20"/>
          <w:szCs w:val="20"/>
          <w:lang w:val="pt-BR"/>
        </w:rPr>
        <w:t>prestou (presta) os serviços de fornecimento de passagens aéreas nacionais, satisfatoriamente</w:t>
      </w:r>
      <w:r w:rsidR="00EC3D6B" w:rsidRPr="00240F78">
        <w:rPr>
          <w:b w:val="0"/>
          <w:sz w:val="20"/>
          <w:szCs w:val="20"/>
          <w:lang w:val="pt-BR"/>
        </w:rPr>
        <w:t>.</w:t>
      </w: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r w:rsidRPr="00240F78">
        <w:rPr>
          <w:sz w:val="20"/>
          <w:szCs w:val="20"/>
          <w:lang w:val="pt-BR"/>
        </w:rPr>
        <w:t>Local e data</w:t>
      </w: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r w:rsidRPr="00240F78">
        <w:rPr>
          <w:sz w:val="20"/>
          <w:szCs w:val="20"/>
          <w:lang w:val="pt-BR"/>
        </w:rPr>
        <w:t>Nome e Assinatura do representante legal, sob carimbo da Empresa.</w:t>
      </w: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p>
    <w:p w:rsidR="001D5D14" w:rsidRPr="00240F78" w:rsidRDefault="001D5D14" w:rsidP="001D5D14">
      <w:pPr>
        <w:pStyle w:val="Heading1"/>
        <w:spacing w:before="144"/>
        <w:ind w:left="426" w:right="160"/>
        <w:jc w:val="center"/>
        <w:rPr>
          <w:sz w:val="20"/>
          <w:szCs w:val="20"/>
          <w:lang w:val="pt-BR"/>
        </w:rPr>
      </w:pPr>
      <w:r w:rsidRPr="00240F78">
        <w:rPr>
          <w:sz w:val="20"/>
          <w:szCs w:val="20"/>
          <w:lang w:val="pt-BR"/>
        </w:rPr>
        <w:t>OBS:  A declaração deverá ser emitida em papel timbrado da empresa.</w:t>
      </w:r>
    </w:p>
    <w:p w:rsidR="001D5D14" w:rsidRPr="00240F78" w:rsidRDefault="001D5D14" w:rsidP="001D5D14">
      <w:pPr>
        <w:pStyle w:val="Heading1"/>
        <w:spacing w:before="144"/>
        <w:ind w:left="4441" w:right="4987"/>
        <w:jc w:val="center"/>
        <w:rPr>
          <w:sz w:val="20"/>
          <w:szCs w:val="20"/>
          <w:lang w:val="pt-BR"/>
        </w:rPr>
      </w:pPr>
    </w:p>
    <w:p w:rsidR="00BA0804" w:rsidRPr="00240F78" w:rsidRDefault="00BA0804">
      <w:pPr>
        <w:pStyle w:val="Heading1"/>
        <w:spacing w:before="144"/>
        <w:ind w:left="4441" w:right="4987"/>
        <w:jc w:val="center"/>
        <w:rPr>
          <w:sz w:val="20"/>
          <w:szCs w:val="20"/>
          <w:lang w:val="pt-BR"/>
        </w:rPr>
      </w:pPr>
    </w:p>
    <w:p w:rsidR="00BA0804" w:rsidRPr="00240F78" w:rsidRDefault="00BA0804" w:rsidP="00DB2420">
      <w:pPr>
        <w:rPr>
          <w:b/>
          <w:bCs/>
          <w:sz w:val="20"/>
          <w:szCs w:val="20"/>
          <w:lang w:val="pt-BR"/>
        </w:rPr>
      </w:pPr>
    </w:p>
    <w:sectPr w:rsidR="00BA0804" w:rsidRPr="00240F78" w:rsidSect="00C72F87">
      <w:pgSz w:w="11930" w:h="16860"/>
      <w:pgMar w:top="2080" w:right="620" w:bottom="851" w:left="660" w:header="17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EB" w:rsidRDefault="00FA17EB" w:rsidP="00506F66">
      <w:r>
        <w:separator/>
      </w:r>
    </w:p>
  </w:endnote>
  <w:endnote w:type="continuationSeparator" w:id="1">
    <w:p w:rsidR="00FA17EB" w:rsidRDefault="00FA17EB"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Default="00431A91">
    <w:pPr>
      <w:pStyle w:val="Corpodetex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Default="00431A91">
    <w:pPr>
      <w:pStyle w:val="Corpodetexto"/>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Default="00431A91">
    <w:pPr>
      <w:pStyle w:val="Corpodetexto"/>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Default="00431A91">
    <w:pPr>
      <w:pStyle w:val="Corpodetexto"/>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Default="00431A91">
    <w:pPr>
      <w:pStyle w:val="Corpodetex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EB" w:rsidRDefault="00FA17EB" w:rsidP="00506F66">
      <w:r>
        <w:separator/>
      </w:r>
    </w:p>
  </w:footnote>
  <w:footnote w:type="continuationSeparator" w:id="1">
    <w:p w:rsidR="00FA17EB" w:rsidRDefault="00FA17EB"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Default="00431A91" w:rsidP="00387D99">
    <w:pPr>
      <w:pStyle w:val="Cabealho"/>
      <w:jc w:val="center"/>
      <w:rPr>
        <w:rFonts w:cs="DejaVu Sans"/>
      </w:rPr>
    </w:pPr>
    <w:r w:rsidRPr="00872359">
      <w:rPr>
        <w:rFonts w:cs="DejaVu Sans"/>
      </w:rPr>
      <w:t>Câmara Municipal de Vassouras</w:t>
    </w:r>
  </w:p>
  <w:p w:rsidR="00431A91" w:rsidRPr="00872359" w:rsidRDefault="00431A91" w:rsidP="00387D99">
    <w:pPr>
      <w:pStyle w:val="Cabealho"/>
      <w:jc w:val="center"/>
      <w:rPr>
        <w:rFonts w:cs="DejaVu Sans"/>
      </w:rPr>
    </w:pPr>
  </w:p>
  <w:p w:rsidR="00431A91" w:rsidRDefault="00431A91">
    <w:pPr>
      <w:pStyle w:val="Corpodetexto"/>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29030" cy="114490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Default="00431A91" w:rsidP="00387D99">
    <w:pPr>
      <w:pStyle w:val="Cabealho"/>
      <w:jc w:val="center"/>
      <w:rPr>
        <w:rFonts w:cs="DejaVu Sans"/>
      </w:rPr>
    </w:pPr>
    <w:r w:rsidRPr="00872359">
      <w:rPr>
        <w:rFonts w:cs="DejaVu Sans"/>
      </w:rPr>
      <w:t>Câmara Municipal de Vassouras</w:t>
    </w:r>
  </w:p>
  <w:p w:rsidR="00431A91" w:rsidRPr="00872359" w:rsidRDefault="00431A91" w:rsidP="00387D99">
    <w:pPr>
      <w:pStyle w:val="Cabealho"/>
      <w:jc w:val="center"/>
      <w:rPr>
        <w:rFonts w:cs="DejaVu Sans"/>
      </w:rPr>
    </w:pPr>
  </w:p>
  <w:p w:rsidR="00431A91" w:rsidRDefault="00431A91">
    <w:pPr>
      <w:pStyle w:val="Corpodetexto"/>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Default="00431A91" w:rsidP="00387D99">
    <w:pPr>
      <w:pStyle w:val="Cabealho"/>
      <w:jc w:val="center"/>
      <w:rPr>
        <w:rFonts w:cs="DejaVu Sans"/>
      </w:rPr>
    </w:pPr>
    <w:r w:rsidRPr="00872359">
      <w:rPr>
        <w:rFonts w:cs="DejaVu Sans"/>
      </w:rPr>
      <w:t>Câmara Municipal de Vassouras</w:t>
    </w:r>
  </w:p>
  <w:p w:rsidR="00431A91" w:rsidRPr="00872359" w:rsidRDefault="00431A91" w:rsidP="00387D99">
    <w:pPr>
      <w:pStyle w:val="Cabealho"/>
      <w:jc w:val="center"/>
      <w:rPr>
        <w:rFonts w:cs="DejaVu Sans"/>
      </w:rPr>
    </w:pPr>
  </w:p>
  <w:p w:rsidR="00431A91" w:rsidRDefault="00431A91">
    <w:pPr>
      <w:pStyle w:val="Corpodetexto"/>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29030" cy="1144905"/>
          <wp:effectExtent l="19050" t="0" r="0" b="0"/>
          <wp:docPr id="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7"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9"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91" w:rsidRPr="00872359" w:rsidRDefault="00431A91" w:rsidP="00387D99">
    <w:pPr>
      <w:pStyle w:val="Cabealho"/>
      <w:jc w:val="center"/>
      <w:rPr>
        <w:rFonts w:cs="DejaVu Sans"/>
      </w:rPr>
    </w:pPr>
    <w:r>
      <w:rPr>
        <w:rFonts w:cs="DejaVu Sans"/>
        <w:noProof/>
        <w:lang w:val="pt-BR" w:eastAsia="pt-BR"/>
      </w:rPr>
      <w:drawing>
        <wp:inline distT="0" distB="0" distL="0" distR="0">
          <wp:extent cx="1130300" cy="1138555"/>
          <wp:effectExtent l="19050" t="0" r="0" b="0"/>
          <wp:docPr id="11"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1130300" cy="1138555"/>
                  </a:xfrm>
                  <a:prstGeom prst="rect">
                    <a:avLst/>
                  </a:prstGeom>
                  <a:solidFill>
                    <a:srgbClr val="FFFFFF"/>
                  </a:solidFill>
                  <a:ln w="9525">
                    <a:noFill/>
                    <a:miter lim="800000"/>
                    <a:headEnd/>
                    <a:tailEnd/>
                  </a:ln>
                </pic:spPr>
              </pic:pic>
            </a:graphicData>
          </a:graphic>
        </wp:inline>
      </w:drawing>
    </w:r>
  </w:p>
  <w:p w:rsidR="00431A91" w:rsidRPr="00872359" w:rsidRDefault="00431A91" w:rsidP="00387D99">
    <w:pPr>
      <w:pStyle w:val="Cabealho"/>
      <w:jc w:val="center"/>
      <w:rPr>
        <w:rFonts w:cs="DejaVu Sans"/>
      </w:rPr>
    </w:pPr>
    <w:r w:rsidRPr="00872359">
      <w:rPr>
        <w:rFonts w:cs="DejaVu Sans"/>
      </w:rPr>
      <w:t>Estado do Rio de Janeiro</w:t>
    </w:r>
  </w:p>
  <w:p w:rsidR="00431A91" w:rsidRPr="00872359" w:rsidRDefault="00431A91" w:rsidP="00387D99">
    <w:pPr>
      <w:pStyle w:val="Cabealho"/>
      <w:jc w:val="center"/>
      <w:rPr>
        <w:rFonts w:cs="DejaVu Sans"/>
      </w:rPr>
    </w:pPr>
    <w:r w:rsidRPr="00872359">
      <w:rPr>
        <w:rFonts w:cs="DejaVu Sans"/>
      </w:rPr>
      <w:t>Câmara Municipal de Vassouras</w:t>
    </w:r>
  </w:p>
  <w:p w:rsidR="00431A91" w:rsidRDefault="00431A91">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2">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3">
    <w:nsid w:val="06C60732"/>
    <w:multiLevelType w:val="hybridMultilevel"/>
    <w:tmpl w:val="7FD46EB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5">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6">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7">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8">
    <w:nsid w:val="295E333F"/>
    <w:multiLevelType w:val="hybridMultilevel"/>
    <w:tmpl w:val="0DC6BBB2"/>
    <w:lvl w:ilvl="0" w:tplc="8DF8F9A0">
      <w:start w:val="2"/>
      <w:numFmt w:val="bullet"/>
      <w:lvlText w:val=""/>
      <w:lvlJc w:val="left"/>
      <w:pPr>
        <w:ind w:left="1080" w:hanging="360"/>
      </w:pPr>
      <w:rPr>
        <w:rFonts w:ascii="Wingdings" w:eastAsia="Arial"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10">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11">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12">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3">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abstractNum w:abstractNumId="14">
    <w:nsid w:val="6F5135FD"/>
    <w:multiLevelType w:val="hybridMultilevel"/>
    <w:tmpl w:val="49F49BDA"/>
    <w:lvl w:ilvl="0" w:tplc="83C48838">
      <w:start w:val="2"/>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6"/>
  </w:num>
  <w:num w:numId="5">
    <w:abstractNumId w:val="1"/>
  </w:num>
  <w:num w:numId="6">
    <w:abstractNumId w:val="9"/>
  </w:num>
  <w:num w:numId="7">
    <w:abstractNumId w:val="2"/>
  </w:num>
  <w:num w:numId="8">
    <w:abstractNumId w:val="13"/>
  </w:num>
  <w:num w:numId="9">
    <w:abstractNumId w:val="5"/>
  </w:num>
  <w:num w:numId="10">
    <w:abstractNumId w:val="7"/>
  </w:num>
  <w:num w:numId="11">
    <w:abstractNumId w:val="12"/>
  </w:num>
  <w:num w:numId="12">
    <w:abstractNumId w:val="0"/>
  </w:num>
  <w:num w:numId="13">
    <w:abstractNumId w:val="14"/>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58370"/>
  </w:hdrShapeDefaults>
  <w:footnotePr>
    <w:footnote w:id="0"/>
    <w:footnote w:id="1"/>
  </w:footnotePr>
  <w:endnotePr>
    <w:endnote w:id="0"/>
    <w:endnote w:id="1"/>
  </w:endnotePr>
  <w:compat>
    <w:ulTrailSpace/>
  </w:compat>
  <w:rsids>
    <w:rsidRoot w:val="00506F66"/>
    <w:rsid w:val="00005438"/>
    <w:rsid w:val="0003763A"/>
    <w:rsid w:val="00037975"/>
    <w:rsid w:val="00043FEA"/>
    <w:rsid w:val="00044B60"/>
    <w:rsid w:val="00056597"/>
    <w:rsid w:val="00060AC0"/>
    <w:rsid w:val="000741CA"/>
    <w:rsid w:val="000B11CD"/>
    <w:rsid w:val="000B1204"/>
    <w:rsid w:val="000C21EB"/>
    <w:rsid w:val="000C4527"/>
    <w:rsid w:val="000F26BA"/>
    <w:rsid w:val="000F3370"/>
    <w:rsid w:val="00102732"/>
    <w:rsid w:val="00103957"/>
    <w:rsid w:val="00107018"/>
    <w:rsid w:val="00111ACA"/>
    <w:rsid w:val="00114118"/>
    <w:rsid w:val="00122B75"/>
    <w:rsid w:val="00146176"/>
    <w:rsid w:val="001511E4"/>
    <w:rsid w:val="001529F2"/>
    <w:rsid w:val="001675E0"/>
    <w:rsid w:val="001716A5"/>
    <w:rsid w:val="00175631"/>
    <w:rsid w:val="0019021F"/>
    <w:rsid w:val="001A2CC3"/>
    <w:rsid w:val="001A4850"/>
    <w:rsid w:val="001A494C"/>
    <w:rsid w:val="001A50F2"/>
    <w:rsid w:val="001A5764"/>
    <w:rsid w:val="001A7854"/>
    <w:rsid w:val="001B7E6A"/>
    <w:rsid w:val="001D0051"/>
    <w:rsid w:val="001D3141"/>
    <w:rsid w:val="001D5D14"/>
    <w:rsid w:val="001E0DBF"/>
    <w:rsid w:val="001E2896"/>
    <w:rsid w:val="001F4609"/>
    <w:rsid w:val="001F5D08"/>
    <w:rsid w:val="001F7892"/>
    <w:rsid w:val="002039F6"/>
    <w:rsid w:val="00210E45"/>
    <w:rsid w:val="00211B90"/>
    <w:rsid w:val="002333E5"/>
    <w:rsid w:val="00240F78"/>
    <w:rsid w:val="002414EB"/>
    <w:rsid w:val="002606AB"/>
    <w:rsid w:val="0028693F"/>
    <w:rsid w:val="002B1444"/>
    <w:rsid w:val="002D1998"/>
    <w:rsid w:val="002D465A"/>
    <w:rsid w:val="002D7C57"/>
    <w:rsid w:val="002E6914"/>
    <w:rsid w:val="00306E62"/>
    <w:rsid w:val="00323D2D"/>
    <w:rsid w:val="00330994"/>
    <w:rsid w:val="00334BEF"/>
    <w:rsid w:val="003456DE"/>
    <w:rsid w:val="00384868"/>
    <w:rsid w:val="00387D99"/>
    <w:rsid w:val="00390DC0"/>
    <w:rsid w:val="003970D4"/>
    <w:rsid w:val="003A55F9"/>
    <w:rsid w:val="003B2856"/>
    <w:rsid w:val="003E42CC"/>
    <w:rsid w:val="003E5B6C"/>
    <w:rsid w:val="003F2A06"/>
    <w:rsid w:val="00404441"/>
    <w:rsid w:val="00415143"/>
    <w:rsid w:val="004172FE"/>
    <w:rsid w:val="004267FD"/>
    <w:rsid w:val="00431A91"/>
    <w:rsid w:val="00432651"/>
    <w:rsid w:val="004345C7"/>
    <w:rsid w:val="00471B57"/>
    <w:rsid w:val="004731C9"/>
    <w:rsid w:val="004845CB"/>
    <w:rsid w:val="00496DBA"/>
    <w:rsid w:val="004A1C4A"/>
    <w:rsid w:val="004A2856"/>
    <w:rsid w:val="004A379B"/>
    <w:rsid w:val="004B61C3"/>
    <w:rsid w:val="004C0EBC"/>
    <w:rsid w:val="004C1639"/>
    <w:rsid w:val="004C7ADB"/>
    <w:rsid w:val="004D5996"/>
    <w:rsid w:val="004F7A6C"/>
    <w:rsid w:val="005037C6"/>
    <w:rsid w:val="00506F66"/>
    <w:rsid w:val="005121CE"/>
    <w:rsid w:val="0051288F"/>
    <w:rsid w:val="005251D4"/>
    <w:rsid w:val="00550B10"/>
    <w:rsid w:val="005632A1"/>
    <w:rsid w:val="0056418C"/>
    <w:rsid w:val="005722F9"/>
    <w:rsid w:val="00572FF0"/>
    <w:rsid w:val="005742BF"/>
    <w:rsid w:val="0058069B"/>
    <w:rsid w:val="005A76E1"/>
    <w:rsid w:val="005B0E0D"/>
    <w:rsid w:val="005B0EB5"/>
    <w:rsid w:val="005D53E3"/>
    <w:rsid w:val="006209FF"/>
    <w:rsid w:val="00630B8D"/>
    <w:rsid w:val="00631317"/>
    <w:rsid w:val="00634C91"/>
    <w:rsid w:val="0063583D"/>
    <w:rsid w:val="00677FEF"/>
    <w:rsid w:val="00684BAE"/>
    <w:rsid w:val="006862F6"/>
    <w:rsid w:val="00693058"/>
    <w:rsid w:val="006F451F"/>
    <w:rsid w:val="00761800"/>
    <w:rsid w:val="007645BB"/>
    <w:rsid w:val="0076473D"/>
    <w:rsid w:val="007713E2"/>
    <w:rsid w:val="007757B7"/>
    <w:rsid w:val="007918AE"/>
    <w:rsid w:val="00792E87"/>
    <w:rsid w:val="00794835"/>
    <w:rsid w:val="007A0E9D"/>
    <w:rsid w:val="007A2B65"/>
    <w:rsid w:val="007A4538"/>
    <w:rsid w:val="007B46D7"/>
    <w:rsid w:val="007C2634"/>
    <w:rsid w:val="007D16FD"/>
    <w:rsid w:val="007D4C8C"/>
    <w:rsid w:val="007D723A"/>
    <w:rsid w:val="007E3A71"/>
    <w:rsid w:val="007E6296"/>
    <w:rsid w:val="0082131A"/>
    <w:rsid w:val="008265C6"/>
    <w:rsid w:val="00835DA1"/>
    <w:rsid w:val="0085356E"/>
    <w:rsid w:val="00871CA9"/>
    <w:rsid w:val="00876E91"/>
    <w:rsid w:val="008832D5"/>
    <w:rsid w:val="008A20A1"/>
    <w:rsid w:val="008B091F"/>
    <w:rsid w:val="008C1F24"/>
    <w:rsid w:val="008D2CD5"/>
    <w:rsid w:val="008D308A"/>
    <w:rsid w:val="008D4261"/>
    <w:rsid w:val="008D6F16"/>
    <w:rsid w:val="008F142A"/>
    <w:rsid w:val="008F4F32"/>
    <w:rsid w:val="008F59F5"/>
    <w:rsid w:val="0090484E"/>
    <w:rsid w:val="009131D2"/>
    <w:rsid w:val="00943683"/>
    <w:rsid w:val="00952395"/>
    <w:rsid w:val="00954F59"/>
    <w:rsid w:val="009641E7"/>
    <w:rsid w:val="00975F68"/>
    <w:rsid w:val="00977E92"/>
    <w:rsid w:val="009830F4"/>
    <w:rsid w:val="009857E9"/>
    <w:rsid w:val="00994799"/>
    <w:rsid w:val="009953DF"/>
    <w:rsid w:val="009C3A50"/>
    <w:rsid w:val="009F1ABB"/>
    <w:rsid w:val="009F768C"/>
    <w:rsid w:val="00A10400"/>
    <w:rsid w:val="00A11CBF"/>
    <w:rsid w:val="00A23B26"/>
    <w:rsid w:val="00A24705"/>
    <w:rsid w:val="00A428F4"/>
    <w:rsid w:val="00A56448"/>
    <w:rsid w:val="00A70FEC"/>
    <w:rsid w:val="00A722BC"/>
    <w:rsid w:val="00A82A34"/>
    <w:rsid w:val="00A95F1D"/>
    <w:rsid w:val="00AA2B5A"/>
    <w:rsid w:val="00AA58F2"/>
    <w:rsid w:val="00AA64F6"/>
    <w:rsid w:val="00AD51BD"/>
    <w:rsid w:val="00AE3F5D"/>
    <w:rsid w:val="00AF173C"/>
    <w:rsid w:val="00AF7AC6"/>
    <w:rsid w:val="00B12B39"/>
    <w:rsid w:val="00B3798A"/>
    <w:rsid w:val="00B53A9B"/>
    <w:rsid w:val="00B67154"/>
    <w:rsid w:val="00B72E7E"/>
    <w:rsid w:val="00B81882"/>
    <w:rsid w:val="00B92537"/>
    <w:rsid w:val="00BA0804"/>
    <w:rsid w:val="00BB4C19"/>
    <w:rsid w:val="00BD7D9D"/>
    <w:rsid w:val="00BF2139"/>
    <w:rsid w:val="00BF5228"/>
    <w:rsid w:val="00BF7483"/>
    <w:rsid w:val="00C03491"/>
    <w:rsid w:val="00C160D2"/>
    <w:rsid w:val="00C442B6"/>
    <w:rsid w:val="00C45EB3"/>
    <w:rsid w:val="00C57D61"/>
    <w:rsid w:val="00C61850"/>
    <w:rsid w:val="00C72F87"/>
    <w:rsid w:val="00C77CB0"/>
    <w:rsid w:val="00C85AAC"/>
    <w:rsid w:val="00CB2166"/>
    <w:rsid w:val="00CC03A0"/>
    <w:rsid w:val="00CF48E9"/>
    <w:rsid w:val="00D04002"/>
    <w:rsid w:val="00D17E61"/>
    <w:rsid w:val="00D35DBC"/>
    <w:rsid w:val="00D42D99"/>
    <w:rsid w:val="00D47691"/>
    <w:rsid w:val="00D60FAC"/>
    <w:rsid w:val="00D7797D"/>
    <w:rsid w:val="00D8540D"/>
    <w:rsid w:val="00D855CE"/>
    <w:rsid w:val="00D9041D"/>
    <w:rsid w:val="00D93347"/>
    <w:rsid w:val="00DA7326"/>
    <w:rsid w:val="00DB2420"/>
    <w:rsid w:val="00DB4A29"/>
    <w:rsid w:val="00DD33A1"/>
    <w:rsid w:val="00DE7F10"/>
    <w:rsid w:val="00E20E36"/>
    <w:rsid w:val="00E343F7"/>
    <w:rsid w:val="00E45C16"/>
    <w:rsid w:val="00E81B2D"/>
    <w:rsid w:val="00EA5677"/>
    <w:rsid w:val="00EB5251"/>
    <w:rsid w:val="00EB54D2"/>
    <w:rsid w:val="00EB68A4"/>
    <w:rsid w:val="00EB7C33"/>
    <w:rsid w:val="00EC3D6B"/>
    <w:rsid w:val="00EF72F5"/>
    <w:rsid w:val="00F04E03"/>
    <w:rsid w:val="00F0753E"/>
    <w:rsid w:val="00F12156"/>
    <w:rsid w:val="00F129F7"/>
    <w:rsid w:val="00F15053"/>
    <w:rsid w:val="00F33581"/>
    <w:rsid w:val="00F33CA7"/>
    <w:rsid w:val="00F35E8F"/>
    <w:rsid w:val="00F3655F"/>
    <w:rsid w:val="00F41C1B"/>
    <w:rsid w:val="00F66250"/>
    <w:rsid w:val="00FA17EB"/>
    <w:rsid w:val="00FA4E5B"/>
    <w:rsid w:val="00FA6272"/>
    <w:rsid w:val="00FA62D3"/>
    <w:rsid w:val="00FB6C4D"/>
    <w:rsid w:val="00FD52B5"/>
    <w:rsid w:val="00FE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paragraph" w:styleId="Ttulo1">
    <w:name w:val="heading 1"/>
    <w:basedOn w:val="Normal"/>
    <w:next w:val="Normal"/>
    <w:link w:val="Ttulo1Char"/>
    <w:qFormat/>
    <w:rsid w:val="001675E0"/>
    <w:pPr>
      <w:keepNext/>
      <w:widowControl/>
      <w:numPr>
        <w:numId w:val="12"/>
      </w:numPr>
      <w:tabs>
        <w:tab w:val="left" w:pos="0"/>
      </w:tabs>
      <w:suppressAutoHyphens/>
      <w:jc w:val="center"/>
      <w:outlineLvl w:val="0"/>
    </w:pPr>
    <w:rPr>
      <w:rFonts w:ascii="Times New Roman" w:eastAsia="Times New Roman" w:hAnsi="Times New Roman" w:cs="Times New Roman"/>
      <w:b/>
      <w:bCs/>
      <w:sz w:val="24"/>
      <w:szCs w:val="24"/>
      <w:lang w:val="pt-BR" w:eastAsia="ar-SA"/>
    </w:rPr>
  </w:style>
  <w:style w:type="paragraph" w:styleId="Ttulo2">
    <w:name w:val="heading 2"/>
    <w:basedOn w:val="Normal"/>
    <w:next w:val="Normal"/>
    <w:link w:val="Ttulo2Char"/>
    <w:qFormat/>
    <w:rsid w:val="001675E0"/>
    <w:pPr>
      <w:keepNext/>
      <w:widowControl/>
      <w:numPr>
        <w:ilvl w:val="1"/>
        <w:numId w:val="12"/>
      </w:numPr>
      <w:suppressAutoHyphens/>
      <w:outlineLvl w:val="1"/>
    </w:pPr>
    <w:rPr>
      <w:rFonts w:ascii="Times New Roman" w:eastAsia="Times New Roman" w:hAnsi="Times New Roman" w:cs="Times New Roman"/>
      <w:sz w:val="28"/>
      <w:szCs w:val="20"/>
      <w:lang w:val="pt-BR" w:eastAsia="ar-SA"/>
    </w:rPr>
  </w:style>
  <w:style w:type="paragraph" w:styleId="Ttulo3">
    <w:name w:val="heading 3"/>
    <w:basedOn w:val="Normal"/>
    <w:next w:val="Normal"/>
    <w:link w:val="Ttulo3Char"/>
    <w:qFormat/>
    <w:rsid w:val="001675E0"/>
    <w:pPr>
      <w:keepNext/>
      <w:widowControl/>
      <w:numPr>
        <w:ilvl w:val="2"/>
        <w:numId w:val="12"/>
      </w:numPr>
      <w:suppressAutoHyphens/>
      <w:jc w:val="center"/>
      <w:outlineLvl w:val="2"/>
    </w:pPr>
    <w:rPr>
      <w:rFonts w:ascii="Times New Roman" w:eastAsia="Times New Roman" w:hAnsi="Times New Roman" w:cs="Times New Roman"/>
      <w:sz w:val="28"/>
      <w:szCs w:val="20"/>
      <w:lang w:val="pt-BR" w:eastAsia="ar-SA"/>
    </w:rPr>
  </w:style>
  <w:style w:type="paragraph" w:styleId="Ttulo4">
    <w:name w:val="heading 4"/>
    <w:basedOn w:val="Normal"/>
    <w:next w:val="Normal"/>
    <w:link w:val="Ttulo4Char"/>
    <w:qFormat/>
    <w:rsid w:val="001675E0"/>
    <w:pPr>
      <w:keepNext/>
      <w:widowControl/>
      <w:numPr>
        <w:ilvl w:val="3"/>
        <w:numId w:val="12"/>
      </w:numPr>
      <w:suppressAutoHyphens/>
      <w:outlineLvl w:val="3"/>
    </w:pPr>
    <w:rPr>
      <w:rFonts w:ascii="Times New Roman" w:eastAsia="Times New Roman" w:hAnsi="Times New Roman" w:cs="Times New Roman"/>
      <w:b/>
      <w:sz w:val="24"/>
      <w:szCs w:val="24"/>
      <w:lang w:val="pt-BR" w:eastAsia="ar-SA"/>
    </w:rPr>
  </w:style>
  <w:style w:type="paragraph" w:styleId="Ttulo6">
    <w:name w:val="heading 6"/>
    <w:basedOn w:val="Normal"/>
    <w:next w:val="Normal"/>
    <w:link w:val="Ttulo6Char"/>
    <w:qFormat/>
    <w:rsid w:val="001675E0"/>
    <w:pPr>
      <w:keepNext/>
      <w:widowControl/>
      <w:numPr>
        <w:ilvl w:val="5"/>
        <w:numId w:val="12"/>
      </w:numPr>
      <w:suppressAutoHyphens/>
      <w:outlineLvl w:val="5"/>
    </w:pPr>
    <w:rPr>
      <w:rFonts w:ascii="Times New Roman" w:eastAsia="Times New Roman" w:hAnsi="Times New Roman" w:cs="Times New Roman"/>
      <w:sz w:val="24"/>
      <w:szCs w:val="20"/>
      <w:lang w:val="pt-BR" w:eastAsia="ar-SA"/>
    </w:rPr>
  </w:style>
  <w:style w:type="paragraph" w:styleId="Ttulo7">
    <w:name w:val="heading 7"/>
    <w:basedOn w:val="Normal"/>
    <w:next w:val="Normal"/>
    <w:link w:val="Ttulo7Char"/>
    <w:qFormat/>
    <w:rsid w:val="001675E0"/>
    <w:pPr>
      <w:keepNext/>
      <w:widowControl/>
      <w:numPr>
        <w:ilvl w:val="6"/>
        <w:numId w:val="12"/>
      </w:numPr>
      <w:suppressAutoHyphens/>
      <w:jc w:val="center"/>
      <w:outlineLvl w:val="6"/>
    </w:pPr>
    <w:rPr>
      <w:rFonts w:ascii="Times New Roman" w:eastAsia="Times New Roman" w:hAnsi="Times New Roman" w:cs="Times New Roman"/>
      <w:sz w:val="24"/>
      <w:szCs w:val="20"/>
      <w:lang w:val="pt-BR" w:eastAsia="ar-SA"/>
    </w:rPr>
  </w:style>
  <w:style w:type="paragraph" w:styleId="Ttulo9">
    <w:name w:val="heading 9"/>
    <w:basedOn w:val="Normal"/>
    <w:next w:val="Normal"/>
    <w:link w:val="Ttulo9Char"/>
    <w:qFormat/>
    <w:rsid w:val="001675E0"/>
    <w:pPr>
      <w:keepNext/>
      <w:widowControl/>
      <w:numPr>
        <w:ilvl w:val="8"/>
        <w:numId w:val="12"/>
      </w:numPr>
      <w:suppressAutoHyphens/>
      <w:jc w:val="center"/>
      <w:outlineLvl w:val="8"/>
    </w:pPr>
    <w:rPr>
      <w:rFonts w:eastAsia="Times New Roman" w:cs="Times New Roman"/>
      <w:b/>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link w:val="PargrafodaListaChar"/>
    <w:uiPriority w:val="34"/>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unhideWhenUsed/>
    <w:rsid w:val="00A11CBF"/>
    <w:pPr>
      <w:tabs>
        <w:tab w:val="center" w:pos="4252"/>
        <w:tab w:val="right" w:pos="8504"/>
      </w:tabs>
    </w:pPr>
  </w:style>
  <w:style w:type="character" w:customStyle="1" w:styleId="CabealhoChar">
    <w:name w:val="Cabeçalho Char"/>
    <w:basedOn w:val="Fontepargpadro"/>
    <w:link w:val="Cabealho"/>
    <w:uiPriority w:val="99"/>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uiPriority w:val="99"/>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iPriority w:val="99"/>
    <w:unhideWhenUsed/>
    <w:rsid w:val="00A11CBF"/>
    <w:rPr>
      <w:color w:val="0000FF" w:themeColor="hyperlink"/>
      <w:u w:val="single"/>
    </w:rPr>
  </w:style>
  <w:style w:type="paragraph" w:customStyle="1" w:styleId="Recuonormal1">
    <w:name w:val="Recuo normal1"/>
    <w:basedOn w:val="Normal"/>
    <w:rsid w:val="00994799"/>
    <w:pPr>
      <w:widowControl/>
      <w:suppressAutoHyphens/>
      <w:spacing w:before="60" w:after="60"/>
      <w:ind w:left="3600"/>
    </w:pPr>
    <w:rPr>
      <w:rFonts w:ascii="Times New Roman" w:eastAsia="Times New Roman" w:hAnsi="Times New Roman" w:cs="Times New Roman"/>
      <w:sz w:val="20"/>
      <w:szCs w:val="20"/>
      <w:lang w:val="pt-BR" w:eastAsia="ar-SA"/>
    </w:rPr>
  </w:style>
  <w:style w:type="character" w:customStyle="1" w:styleId="Ttulo1Char">
    <w:name w:val="Título 1 Char"/>
    <w:basedOn w:val="Fontepargpadro"/>
    <w:link w:val="Ttulo1"/>
    <w:rsid w:val="001675E0"/>
    <w:rPr>
      <w:rFonts w:ascii="Times New Roman" w:eastAsia="Times New Roman" w:hAnsi="Times New Roman" w:cs="Times New Roman"/>
      <w:b/>
      <w:bCs/>
      <w:sz w:val="24"/>
      <w:szCs w:val="24"/>
      <w:lang w:val="pt-BR" w:eastAsia="ar-SA"/>
    </w:rPr>
  </w:style>
  <w:style w:type="character" w:customStyle="1" w:styleId="Ttulo2Char">
    <w:name w:val="Título 2 Char"/>
    <w:basedOn w:val="Fontepargpadro"/>
    <w:link w:val="Ttulo2"/>
    <w:rsid w:val="001675E0"/>
    <w:rPr>
      <w:rFonts w:ascii="Times New Roman" w:eastAsia="Times New Roman" w:hAnsi="Times New Roman" w:cs="Times New Roman"/>
      <w:sz w:val="28"/>
      <w:szCs w:val="20"/>
      <w:lang w:val="pt-BR" w:eastAsia="ar-SA"/>
    </w:rPr>
  </w:style>
  <w:style w:type="character" w:customStyle="1" w:styleId="Ttulo3Char">
    <w:name w:val="Título 3 Char"/>
    <w:basedOn w:val="Fontepargpadro"/>
    <w:link w:val="Ttulo3"/>
    <w:rsid w:val="001675E0"/>
    <w:rPr>
      <w:rFonts w:ascii="Times New Roman" w:eastAsia="Times New Roman" w:hAnsi="Times New Roman" w:cs="Times New Roman"/>
      <w:sz w:val="28"/>
      <w:szCs w:val="20"/>
      <w:lang w:val="pt-BR" w:eastAsia="ar-SA"/>
    </w:rPr>
  </w:style>
  <w:style w:type="character" w:customStyle="1" w:styleId="Ttulo4Char">
    <w:name w:val="Título 4 Char"/>
    <w:basedOn w:val="Fontepargpadro"/>
    <w:link w:val="Ttulo4"/>
    <w:rsid w:val="001675E0"/>
    <w:rPr>
      <w:rFonts w:ascii="Times New Roman" w:eastAsia="Times New Roman" w:hAnsi="Times New Roman" w:cs="Times New Roman"/>
      <w:b/>
      <w:sz w:val="24"/>
      <w:szCs w:val="24"/>
      <w:lang w:val="pt-BR" w:eastAsia="ar-SA"/>
    </w:rPr>
  </w:style>
  <w:style w:type="character" w:customStyle="1" w:styleId="Ttulo6Char">
    <w:name w:val="Título 6 Char"/>
    <w:basedOn w:val="Fontepargpadro"/>
    <w:link w:val="Ttulo6"/>
    <w:rsid w:val="001675E0"/>
    <w:rPr>
      <w:rFonts w:ascii="Times New Roman" w:eastAsia="Times New Roman" w:hAnsi="Times New Roman" w:cs="Times New Roman"/>
      <w:sz w:val="24"/>
      <w:szCs w:val="20"/>
      <w:lang w:val="pt-BR" w:eastAsia="ar-SA"/>
    </w:rPr>
  </w:style>
  <w:style w:type="character" w:customStyle="1" w:styleId="Ttulo7Char">
    <w:name w:val="Título 7 Char"/>
    <w:basedOn w:val="Fontepargpadro"/>
    <w:link w:val="Ttulo7"/>
    <w:rsid w:val="001675E0"/>
    <w:rPr>
      <w:rFonts w:ascii="Times New Roman" w:eastAsia="Times New Roman" w:hAnsi="Times New Roman" w:cs="Times New Roman"/>
      <w:sz w:val="24"/>
      <w:szCs w:val="20"/>
      <w:lang w:val="pt-BR" w:eastAsia="ar-SA"/>
    </w:rPr>
  </w:style>
  <w:style w:type="character" w:customStyle="1" w:styleId="Ttulo9Char">
    <w:name w:val="Título 9 Char"/>
    <w:basedOn w:val="Fontepargpadro"/>
    <w:link w:val="Ttulo9"/>
    <w:rsid w:val="001675E0"/>
    <w:rPr>
      <w:rFonts w:ascii="Arial" w:eastAsia="Times New Roman" w:hAnsi="Arial" w:cs="Times New Roman"/>
      <w:b/>
      <w:szCs w:val="24"/>
      <w:lang w:val="pt-BR" w:eastAsia="ar-SA"/>
    </w:rPr>
  </w:style>
  <w:style w:type="paragraph" w:customStyle="1" w:styleId="WW-Corpodetexto2">
    <w:name w:val="WW-Corpo de texto 2"/>
    <w:basedOn w:val="Normal"/>
    <w:rsid w:val="001675E0"/>
    <w:pPr>
      <w:widowControl/>
      <w:suppressAutoHyphens/>
      <w:jc w:val="center"/>
    </w:pPr>
    <w:rPr>
      <w:rFonts w:ascii="Times New Roman" w:eastAsia="Times New Roman" w:hAnsi="Times New Roman" w:cs="Times New Roman"/>
      <w:sz w:val="24"/>
      <w:szCs w:val="20"/>
      <w:lang w:val="pt-BR" w:eastAsia="ar-SA"/>
    </w:rPr>
  </w:style>
  <w:style w:type="character" w:customStyle="1" w:styleId="PargrafodaListaChar">
    <w:name w:val="Parágrafo da Lista Char"/>
    <w:link w:val="PargrafodaLista"/>
    <w:uiPriority w:val="34"/>
    <w:rsid w:val="00630B8D"/>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amaravassouras@gmail.com" TargetMode="Externa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vassouras.rj.leg.br/" TargetMode="Externa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ariomunicipal.com.br/aemerj"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E038C-BF8C-4FD2-B0C9-09DE1A75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14497</Words>
  <Characters>78287</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92599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86</cp:revision>
  <cp:lastPrinted>2021-03-09T18:00:00Z</cp:lastPrinted>
  <dcterms:created xsi:type="dcterms:W3CDTF">2018-01-25T15:06:00Z</dcterms:created>
  <dcterms:modified xsi:type="dcterms:W3CDTF">2021-03-09T18:11:00Z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